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D428D" w:rsidRDefault="00113B84" w:rsidP="000466EB">
      <w:pPr>
        <w:pStyle w:val="Heading10"/>
        <w:jc w:val="center"/>
        <w:rPr>
          <w:rFonts w:eastAsia="Arial Unicode MS"/>
          <w:lang w:val="sr-Cyrl-RS"/>
        </w:rPr>
      </w:pPr>
      <w:r w:rsidRPr="002D428D">
        <w:rPr>
          <w:rFonts w:eastAsia="Arial Unicode MS"/>
        </w:rPr>
        <w:t>ЈАВНО ПРЕДУЗЕЋЕ «ЕЛЕКТРОПРИВРЕДА СРБИЈЕ»</w:t>
      </w:r>
      <w:r w:rsidRPr="002D428D">
        <w:rPr>
          <w:rFonts w:eastAsia="Arial Unicode MS"/>
          <w:lang w:val="sr-Cyrl-RS"/>
        </w:rPr>
        <w:t xml:space="preserve"> БЕОГРАД</w:t>
      </w:r>
    </w:p>
    <w:p w14:paraId="52123FB4" w14:textId="77B24DA4" w:rsidR="00210557" w:rsidRPr="002D428D" w:rsidRDefault="00AF3AF8" w:rsidP="00210557">
      <w:pPr>
        <w:jc w:val="center"/>
        <w:rPr>
          <w:rFonts w:cs="Arial"/>
          <w:b/>
          <w:lang w:val="sr-Cyrl-RS"/>
        </w:rPr>
      </w:pPr>
      <w:r w:rsidRPr="002D428D">
        <w:rPr>
          <w:rFonts w:cs="Arial"/>
          <w:b/>
          <w:lang w:val="sr-Cyrl-RS"/>
        </w:rPr>
        <w:t xml:space="preserve">ОГРАНАК </w:t>
      </w:r>
      <w:r w:rsidR="00DD7B15" w:rsidRPr="002D428D">
        <w:rPr>
          <w:rFonts w:cs="Arial"/>
          <w:b/>
          <w:lang w:val="sr-Cyrl-RS"/>
        </w:rPr>
        <w:t>ТЕ-КО КОСТОЛАЦ</w:t>
      </w:r>
    </w:p>
    <w:p w14:paraId="2122AD9D" w14:textId="77777777" w:rsidR="00210557" w:rsidRPr="002D428D" w:rsidRDefault="00210557" w:rsidP="00210557">
      <w:pPr>
        <w:jc w:val="center"/>
        <w:rPr>
          <w:rFonts w:cs="Arial"/>
          <w:lang w:val="sr-Latn-CS"/>
        </w:rPr>
      </w:pPr>
    </w:p>
    <w:p w14:paraId="3B9F3D77" w14:textId="77777777" w:rsidR="00DD7B15" w:rsidRPr="002D428D" w:rsidRDefault="00DD7B15" w:rsidP="00210557">
      <w:pPr>
        <w:jc w:val="center"/>
        <w:rPr>
          <w:rFonts w:cs="Arial"/>
          <w:lang w:val="sr-Latn-CS"/>
        </w:rPr>
      </w:pPr>
    </w:p>
    <w:p w14:paraId="4A6B35FA" w14:textId="3B332ACC" w:rsidR="00210557" w:rsidRPr="002D428D" w:rsidRDefault="000466EB" w:rsidP="00210557">
      <w:pPr>
        <w:jc w:val="center"/>
        <w:rPr>
          <w:rFonts w:cs="Arial"/>
          <w:lang w:val="ru-RU"/>
        </w:rPr>
      </w:pPr>
      <w:r w:rsidRPr="002D428D">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77777777" w:rsidR="00210557" w:rsidRPr="002D428D" w:rsidRDefault="000C3BC2" w:rsidP="000C3BC2">
      <w:pPr>
        <w:jc w:val="left"/>
        <w:rPr>
          <w:rFonts w:cs="Arial"/>
          <w:lang w:val="sr-Latn-CS"/>
        </w:rPr>
      </w:pPr>
      <w:r w:rsidRPr="002D428D">
        <w:rPr>
          <w:rFonts w:cs="Arial"/>
          <w:lang w:val="sr-Latn-CS"/>
        </w:rPr>
        <w:br w:type="textWrapping" w:clear="all"/>
      </w:r>
    </w:p>
    <w:p w14:paraId="1591DB70" w14:textId="77777777" w:rsidR="00210557" w:rsidRPr="002D428D" w:rsidRDefault="00210557" w:rsidP="00210557">
      <w:pPr>
        <w:jc w:val="center"/>
        <w:rPr>
          <w:rFonts w:cs="Arial"/>
          <w:lang w:val="sr-Latn-CS"/>
        </w:rPr>
      </w:pPr>
    </w:p>
    <w:p w14:paraId="179C126F" w14:textId="77777777" w:rsidR="00210557" w:rsidRPr="002D428D" w:rsidRDefault="00210557" w:rsidP="00210557">
      <w:pPr>
        <w:jc w:val="center"/>
        <w:rPr>
          <w:rFonts w:cs="Arial"/>
          <w:b/>
          <w:lang w:val="sr-Latn-CS"/>
        </w:rPr>
      </w:pPr>
    </w:p>
    <w:p w14:paraId="597BEF62" w14:textId="77777777" w:rsidR="00210557" w:rsidRPr="002D428D" w:rsidRDefault="00210557" w:rsidP="00874F5B">
      <w:pPr>
        <w:jc w:val="center"/>
        <w:rPr>
          <w:rFonts w:cs="Arial"/>
          <w:b/>
          <w:lang w:val="ru-RU"/>
        </w:rPr>
      </w:pPr>
      <w:bookmarkStart w:id="0" w:name="_Toc441215596"/>
      <w:bookmarkStart w:id="1" w:name="_Toc441651535"/>
      <w:bookmarkStart w:id="2" w:name="_Toc442559872"/>
      <w:r w:rsidRPr="002D428D">
        <w:rPr>
          <w:rFonts w:cs="Arial"/>
          <w:b/>
          <w:lang w:val="ru-RU"/>
        </w:rPr>
        <w:t>КОНКУРСНА ДОКУМЕНТАЦИЈА</w:t>
      </w:r>
      <w:bookmarkEnd w:id="0"/>
      <w:bookmarkEnd w:id="1"/>
      <w:bookmarkEnd w:id="2"/>
    </w:p>
    <w:p w14:paraId="029B7240" w14:textId="76BAB22D"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Latn-RS"/>
        </w:rPr>
        <w:t>o</w:t>
      </w:r>
      <w:r w:rsidR="00D34466" w:rsidRPr="002D428D">
        <w:rPr>
          <w:rFonts w:cs="Arial"/>
          <w:lang w:val="sr-Cyrl-RS"/>
        </w:rPr>
        <w:t xml:space="preserve">твореном </w:t>
      </w:r>
      <w:r w:rsidR="00210557" w:rsidRPr="002D428D">
        <w:rPr>
          <w:rFonts w:cs="Arial"/>
          <w:lang w:val="ru-RU"/>
        </w:rPr>
        <w:t xml:space="preserve">поступку </w:t>
      </w:r>
    </w:p>
    <w:p w14:paraId="207AA717" w14:textId="242F99BD" w:rsidR="00210557" w:rsidRPr="002D428D" w:rsidRDefault="00210557" w:rsidP="00874F5B">
      <w:pPr>
        <w:jc w:val="center"/>
        <w:rPr>
          <w:rFonts w:cs="Arial"/>
          <w:lang w:val="sr-Cyrl-CS"/>
        </w:rPr>
      </w:pPr>
      <w:bookmarkStart w:id="3" w:name="_Toc441215597"/>
      <w:bookmarkStart w:id="4" w:name="_Toc441651536"/>
      <w:bookmarkStart w:id="5" w:name="_Toc442559873"/>
      <w:r w:rsidRPr="002D428D">
        <w:rPr>
          <w:rFonts w:cs="Arial"/>
          <w:lang w:val="ru-RU"/>
        </w:rPr>
        <w:t xml:space="preserve">за јавну набавку </w:t>
      </w:r>
      <w:r w:rsidR="00383205" w:rsidRPr="002D428D">
        <w:rPr>
          <w:rFonts w:cs="Arial"/>
          <w:lang w:val="ru-RU"/>
        </w:rPr>
        <w:t>услуга</w:t>
      </w:r>
      <w:r w:rsidRPr="002D428D">
        <w:rPr>
          <w:rFonts w:cs="Arial"/>
          <w:lang w:val="ru-RU"/>
        </w:rPr>
        <w:t xml:space="preserve"> бр</w:t>
      </w:r>
      <w:bookmarkEnd w:id="3"/>
      <w:bookmarkEnd w:id="4"/>
      <w:bookmarkEnd w:id="5"/>
      <w:r w:rsidR="00113B84" w:rsidRPr="002D428D">
        <w:rPr>
          <w:rFonts w:cs="Arial"/>
          <w:lang w:val="ru-RU"/>
        </w:rPr>
        <w:t>.</w:t>
      </w:r>
      <w:r w:rsidR="00ED4D08" w:rsidRPr="00030ED4">
        <w:rPr>
          <w:rFonts w:cs="Arial"/>
          <w:b/>
          <w:lang w:val="sr-Cyrl-CS"/>
        </w:rPr>
        <w:t>ЈН/</w:t>
      </w:r>
      <w:r w:rsidR="002C34AE">
        <w:rPr>
          <w:rFonts w:cs="Arial"/>
          <w:b/>
          <w:lang w:val="sr-Cyrl-CS"/>
        </w:rPr>
        <w:t>3100/</w:t>
      </w:r>
      <w:r w:rsidR="00E1131E">
        <w:rPr>
          <w:rFonts w:cs="Arial"/>
          <w:b/>
          <w:lang w:val="sr-Cyrl-CS"/>
        </w:rPr>
        <w:t>0273</w:t>
      </w:r>
      <w:r w:rsidR="002C34AE">
        <w:rPr>
          <w:rFonts w:cs="Arial"/>
          <w:b/>
          <w:lang w:val="sr-Cyrl-CS"/>
        </w:rPr>
        <w:t>/2019</w:t>
      </w:r>
    </w:p>
    <w:p w14:paraId="1C68ECC9" w14:textId="77777777" w:rsidR="00210557" w:rsidRPr="002D428D" w:rsidRDefault="00210557" w:rsidP="00874F5B">
      <w:pPr>
        <w:rPr>
          <w:rFonts w:cs="Arial"/>
          <w:lang w:val="ru-RU"/>
        </w:rPr>
      </w:pPr>
    </w:p>
    <w:p w14:paraId="005093D2" w14:textId="77777777" w:rsidR="00210557" w:rsidRPr="002D428D" w:rsidRDefault="00210557" w:rsidP="00210557">
      <w:pPr>
        <w:jc w:val="center"/>
        <w:rPr>
          <w:rFonts w:cs="Arial"/>
          <w:lang w:val="ru-RU"/>
        </w:rPr>
      </w:pPr>
    </w:p>
    <w:p w14:paraId="2E4386A1" w14:textId="77A20A94" w:rsidR="00210557" w:rsidRPr="002D428D" w:rsidRDefault="00E1131E" w:rsidP="00210557">
      <w:pPr>
        <w:pStyle w:val="Title"/>
        <w:spacing w:before="0"/>
        <w:rPr>
          <w:rFonts w:cs="Arial"/>
          <w:sz w:val="22"/>
          <w:szCs w:val="22"/>
          <w:lang w:val="sr-Latn-RS"/>
        </w:rPr>
      </w:pPr>
      <w:r>
        <w:rPr>
          <w:rFonts w:cs="Arial"/>
          <w:sz w:val="22"/>
          <w:szCs w:val="22"/>
        </w:rPr>
        <w:t>УСЛУГА МЕРЕЊА РАДИОАКТИВНОСТИ У ЖИВОТНОЈ СРЕДИНИ</w:t>
      </w:r>
    </w:p>
    <w:p w14:paraId="6F908FD3" w14:textId="2849C190" w:rsidR="00210557" w:rsidRPr="002D428D" w:rsidRDefault="00210557" w:rsidP="00165A71">
      <w:pPr>
        <w:pStyle w:val="Title"/>
        <w:spacing w:before="0"/>
        <w:jc w:val="both"/>
        <w:rPr>
          <w:rFonts w:cs="Arial"/>
          <w:i/>
          <w:sz w:val="22"/>
          <w:szCs w:val="22"/>
        </w:rPr>
      </w:pPr>
    </w:p>
    <w:p w14:paraId="17EA88DE" w14:textId="77777777" w:rsidR="00210557" w:rsidRPr="002D428D" w:rsidRDefault="00210557" w:rsidP="00210557">
      <w:pPr>
        <w:pStyle w:val="Title"/>
        <w:spacing w:before="0"/>
        <w:rPr>
          <w:rFonts w:cs="Arial"/>
          <w:sz w:val="22"/>
          <w:szCs w:val="22"/>
        </w:rPr>
      </w:pPr>
    </w:p>
    <w:p w14:paraId="1B915FD4" w14:textId="77777777" w:rsidR="00210557" w:rsidRPr="002D428D" w:rsidRDefault="00210557" w:rsidP="00030ED4">
      <w:pPr>
        <w:pStyle w:val="Title"/>
        <w:spacing w:before="0"/>
        <w:rPr>
          <w:rFonts w:cs="Arial"/>
          <w:b w:val="0"/>
          <w:sz w:val="22"/>
          <w:szCs w:val="22"/>
        </w:rPr>
      </w:pPr>
    </w:p>
    <w:p w14:paraId="3315FDD1" w14:textId="31F893B9" w:rsidR="009642F1" w:rsidRPr="002D428D" w:rsidRDefault="009642F1" w:rsidP="00030ED4">
      <w:pPr>
        <w:jc w:val="center"/>
        <w:rPr>
          <w:rFonts w:eastAsia="Arial Unicode MS" w:cs="Arial"/>
          <w:b/>
          <w:kern w:val="2"/>
          <w:lang w:val="ru-RU"/>
        </w:rPr>
      </w:pPr>
      <w:r w:rsidRPr="002D428D">
        <w:rPr>
          <w:rFonts w:eastAsia="Arial Unicode MS" w:cs="Arial"/>
          <w:b/>
          <w:kern w:val="2"/>
          <w:lang w:val="ru-RU"/>
        </w:rPr>
        <w:t>К О М И С И Ј А</w:t>
      </w:r>
    </w:p>
    <w:p w14:paraId="6DB6FE6F" w14:textId="497B4279" w:rsidR="009642F1" w:rsidRPr="002D428D" w:rsidRDefault="009642F1" w:rsidP="00030ED4">
      <w:pPr>
        <w:jc w:val="center"/>
        <w:rPr>
          <w:rFonts w:eastAsia="Arial Unicode MS" w:cs="Arial"/>
          <w:kern w:val="2"/>
          <w:lang w:val="ru-RU"/>
        </w:rPr>
      </w:pPr>
      <w:r w:rsidRPr="002D428D">
        <w:rPr>
          <w:rFonts w:eastAsia="Arial Unicode MS" w:cs="Arial"/>
          <w:kern w:val="2"/>
          <w:lang w:val="ru-RU"/>
        </w:rPr>
        <w:t xml:space="preserve">за спровођење </w:t>
      </w:r>
      <w:r w:rsidR="00ED4D08" w:rsidRPr="00030ED4">
        <w:rPr>
          <w:rFonts w:eastAsia="Arial Unicode MS" w:cs="Arial"/>
          <w:b/>
          <w:kern w:val="2"/>
          <w:lang w:val="ru-RU"/>
        </w:rPr>
        <w:t>ЈН/</w:t>
      </w:r>
      <w:r w:rsidR="002C34AE">
        <w:rPr>
          <w:rFonts w:eastAsia="Arial Unicode MS" w:cs="Arial"/>
          <w:b/>
          <w:kern w:val="2"/>
          <w:lang w:val="ru-RU"/>
        </w:rPr>
        <w:t>3100/</w:t>
      </w:r>
      <w:r w:rsidR="00E1131E">
        <w:rPr>
          <w:rFonts w:eastAsia="Arial Unicode MS" w:cs="Arial"/>
          <w:b/>
          <w:kern w:val="2"/>
          <w:lang w:val="ru-RU"/>
        </w:rPr>
        <w:t>0273</w:t>
      </w:r>
      <w:r w:rsidR="002C34AE">
        <w:rPr>
          <w:rFonts w:eastAsia="Arial Unicode MS" w:cs="Arial"/>
          <w:b/>
          <w:kern w:val="2"/>
          <w:lang w:val="ru-RU"/>
        </w:rPr>
        <w:t>/2019</w:t>
      </w:r>
    </w:p>
    <w:p w14:paraId="204BDB6B" w14:textId="44400D65" w:rsidR="009642F1" w:rsidRPr="00242AA2" w:rsidRDefault="009642F1" w:rsidP="00030ED4">
      <w:pPr>
        <w:jc w:val="center"/>
        <w:rPr>
          <w:rFonts w:eastAsia="Arial Unicode MS" w:cs="Arial"/>
          <w:kern w:val="2"/>
        </w:rPr>
      </w:pPr>
      <w:r w:rsidRPr="002D428D">
        <w:rPr>
          <w:rFonts w:eastAsia="Arial Unicode MS" w:cs="Arial"/>
          <w:kern w:val="2"/>
          <w:lang w:val="ru-RU"/>
        </w:rPr>
        <w:t>формирана Решењем бр.</w:t>
      </w:r>
      <w:r w:rsidR="004B5985" w:rsidRPr="002D428D">
        <w:rPr>
          <w:rFonts w:eastAsia="Arial Unicode MS" w:cs="Arial"/>
          <w:kern w:val="2"/>
          <w:lang w:val="sr-Latn-RS"/>
        </w:rPr>
        <w:t>E.05.01.</w:t>
      </w:r>
      <w:r w:rsidR="007C3008">
        <w:rPr>
          <w:rFonts w:eastAsia="Arial Unicode MS" w:cs="Arial"/>
          <w:kern w:val="2"/>
          <w:lang w:val="sr-Cyrl-RS"/>
        </w:rPr>
        <w:t>-</w:t>
      </w:r>
      <w:r w:rsidR="00230B3A">
        <w:rPr>
          <w:rFonts w:eastAsia="Arial Unicode MS" w:cs="Arial"/>
          <w:kern w:val="2"/>
          <w:lang w:val="sr-Cyrl-RS"/>
        </w:rPr>
        <w:t>_______/</w:t>
      </w:r>
      <w:r w:rsidR="002C34AE">
        <w:rPr>
          <w:rFonts w:eastAsia="Arial Unicode MS" w:cs="Arial"/>
          <w:kern w:val="2"/>
          <w:lang w:val="sr-Cyrl-RS"/>
        </w:rPr>
        <w:t>3</w:t>
      </w:r>
      <w:r w:rsidR="00242AA2">
        <w:rPr>
          <w:rFonts w:eastAsia="Arial Unicode MS" w:cs="Arial"/>
          <w:kern w:val="2"/>
          <w:lang w:val="sr-Cyrl-RS"/>
        </w:rPr>
        <w:t>-1</w:t>
      </w:r>
      <w:r w:rsidR="002C34AE">
        <w:rPr>
          <w:rFonts w:eastAsia="Arial Unicode MS" w:cs="Arial"/>
          <w:kern w:val="2"/>
        </w:rPr>
        <w:t>9</w:t>
      </w:r>
    </w:p>
    <w:p w14:paraId="192D4B59" w14:textId="77777777" w:rsidR="009642F1" w:rsidRPr="002D428D" w:rsidRDefault="009642F1" w:rsidP="00030ED4">
      <w:pPr>
        <w:pStyle w:val="Title"/>
        <w:spacing w:before="0"/>
        <w:rPr>
          <w:rFonts w:cs="Arial"/>
          <w:b w:val="0"/>
          <w:sz w:val="22"/>
          <w:szCs w:val="22"/>
        </w:rPr>
      </w:pPr>
    </w:p>
    <w:p w14:paraId="79B06700" w14:textId="7941E51B" w:rsidR="009642F1" w:rsidRPr="002D428D" w:rsidRDefault="009642F1" w:rsidP="00030ED4">
      <w:pPr>
        <w:pStyle w:val="Title"/>
        <w:tabs>
          <w:tab w:val="left" w:pos="7035"/>
        </w:tabs>
        <w:spacing w:before="0"/>
        <w:rPr>
          <w:rFonts w:cs="Arial"/>
          <w:b w:val="0"/>
          <w:sz w:val="22"/>
          <w:szCs w:val="22"/>
        </w:rPr>
      </w:pPr>
      <w:r w:rsidRPr="002D428D">
        <w:rPr>
          <w:rFonts w:cs="Arial"/>
          <w:b w:val="0"/>
          <w:sz w:val="22"/>
          <w:szCs w:val="22"/>
        </w:rPr>
        <w:t>____________________________</w:t>
      </w:r>
    </w:p>
    <w:p w14:paraId="7F6C6AC0" w14:textId="6FFF45DA" w:rsidR="00210557" w:rsidRPr="002D428D" w:rsidRDefault="00113B84" w:rsidP="00030ED4">
      <w:pPr>
        <w:pStyle w:val="Title"/>
        <w:spacing w:before="0"/>
        <w:rPr>
          <w:rFonts w:cs="Arial"/>
          <w:b w:val="0"/>
          <w:sz w:val="22"/>
          <w:szCs w:val="22"/>
          <w:lang w:val="sr-Cyrl-RS"/>
        </w:rPr>
      </w:pPr>
      <w:r w:rsidRPr="002D428D">
        <w:rPr>
          <w:rFonts w:cs="Arial"/>
          <w:b w:val="0"/>
          <w:i/>
          <w:sz w:val="22"/>
          <w:szCs w:val="22"/>
        </w:rPr>
        <w:t>(</w:t>
      </w:r>
      <w:r w:rsidRPr="002D428D">
        <w:rPr>
          <w:rFonts w:cs="Arial"/>
          <w:b w:val="0"/>
          <w:i/>
          <w:sz w:val="22"/>
          <w:szCs w:val="22"/>
          <w:lang w:val="sr-Cyrl-RS"/>
        </w:rPr>
        <w:t>потпис члана Комисије)</w:t>
      </w:r>
    </w:p>
    <w:p w14:paraId="7D483C69" w14:textId="77777777" w:rsidR="00210557" w:rsidRPr="002D428D" w:rsidRDefault="00210557" w:rsidP="00210557">
      <w:pPr>
        <w:pStyle w:val="Title"/>
        <w:spacing w:before="0"/>
        <w:rPr>
          <w:rFonts w:cs="Arial"/>
          <w:b w:val="0"/>
          <w:sz w:val="22"/>
          <w:szCs w:val="22"/>
        </w:rPr>
      </w:pPr>
    </w:p>
    <w:p w14:paraId="5742814D" w14:textId="77777777" w:rsidR="00150FCE" w:rsidRPr="002D428D" w:rsidRDefault="00150FCE" w:rsidP="000C50A0">
      <w:pPr>
        <w:pStyle w:val="BodyText"/>
        <w:spacing w:before="0"/>
        <w:jc w:val="center"/>
        <w:rPr>
          <w:rFonts w:cs="Arial"/>
          <w:sz w:val="22"/>
          <w:szCs w:val="22"/>
          <w:lang w:val="ru-RU"/>
        </w:rPr>
      </w:pPr>
    </w:p>
    <w:p w14:paraId="2D675C3D" w14:textId="77777777" w:rsidR="00150FCE" w:rsidRPr="002D428D" w:rsidRDefault="00150FCE" w:rsidP="000C50A0">
      <w:pPr>
        <w:pStyle w:val="BodyText"/>
        <w:spacing w:before="0"/>
        <w:jc w:val="center"/>
        <w:rPr>
          <w:rFonts w:cs="Arial"/>
          <w:sz w:val="22"/>
          <w:szCs w:val="22"/>
          <w:lang w:val="ru-RU"/>
        </w:rPr>
      </w:pPr>
    </w:p>
    <w:p w14:paraId="714A4DE6" w14:textId="77777777" w:rsidR="00150FCE" w:rsidRPr="002D428D" w:rsidRDefault="00150FCE" w:rsidP="000C50A0">
      <w:pPr>
        <w:pStyle w:val="BodyText"/>
        <w:spacing w:before="0"/>
        <w:jc w:val="center"/>
        <w:rPr>
          <w:rFonts w:cs="Arial"/>
          <w:sz w:val="22"/>
          <w:szCs w:val="22"/>
          <w:lang w:val="ru-RU"/>
        </w:rPr>
      </w:pPr>
    </w:p>
    <w:p w14:paraId="4A9B642B" w14:textId="47E75EDF" w:rsidR="00EB2C6E" w:rsidRPr="002D428D" w:rsidRDefault="00EB2C6E" w:rsidP="000C50A0">
      <w:pPr>
        <w:spacing w:before="0"/>
        <w:jc w:val="center"/>
        <w:rPr>
          <w:rFonts w:eastAsia="Arial Unicode MS" w:cs="Arial"/>
          <w:kern w:val="2"/>
          <w:lang w:val="ru-RU"/>
        </w:rPr>
      </w:pPr>
      <w:r w:rsidRPr="002D428D">
        <w:rPr>
          <w:rFonts w:eastAsia="Arial Unicode MS" w:cs="Arial"/>
          <w:kern w:val="2"/>
          <w:lang w:val="ru-RU"/>
        </w:rPr>
        <w:t xml:space="preserve">(заведено у ЈП ЕПС број </w:t>
      </w:r>
      <w:r w:rsidR="004B5985" w:rsidRPr="002D428D">
        <w:rPr>
          <w:rFonts w:eastAsia="Arial Unicode MS" w:cs="Arial"/>
          <w:kern w:val="2"/>
          <w:lang w:val="sr-Latn-RS"/>
        </w:rPr>
        <w:t>E.05.01.-</w:t>
      </w:r>
      <w:r w:rsidR="008D0D9B" w:rsidRPr="002D428D">
        <w:rPr>
          <w:rFonts w:eastAsia="Arial Unicode MS" w:cs="Arial"/>
          <w:kern w:val="2"/>
          <w:lang w:val="sr-Latn-RS"/>
        </w:rPr>
        <w:t>_____</w:t>
      </w:r>
      <w:r w:rsidRPr="002D428D">
        <w:rPr>
          <w:rFonts w:eastAsia="Arial Unicode MS" w:cs="Arial"/>
          <w:kern w:val="2"/>
          <w:lang w:val="ru-RU"/>
        </w:rPr>
        <w:t xml:space="preserve"> од </w:t>
      </w:r>
      <w:r w:rsidR="008D0D9B" w:rsidRPr="002D428D">
        <w:rPr>
          <w:rFonts w:eastAsia="Arial Unicode MS" w:cs="Arial"/>
          <w:kern w:val="2"/>
          <w:lang w:val="sr-Latn-RS"/>
        </w:rPr>
        <w:t>___</w:t>
      </w:r>
      <w:r w:rsidR="00EC2F36" w:rsidRPr="002D428D">
        <w:rPr>
          <w:rFonts w:eastAsia="Arial Unicode MS" w:cs="Arial"/>
          <w:kern w:val="2"/>
          <w:lang w:val="ru-RU"/>
        </w:rPr>
        <w:t>.</w:t>
      </w:r>
      <w:r w:rsidR="004658C2">
        <w:rPr>
          <w:rFonts w:eastAsia="Arial Unicode MS" w:cs="Arial"/>
          <w:kern w:val="2"/>
          <w:lang w:val="ru-RU"/>
        </w:rPr>
        <w:t>2018</w:t>
      </w:r>
      <w:r w:rsidR="00413BCE" w:rsidRPr="002D428D">
        <w:rPr>
          <w:rFonts w:eastAsia="Arial Unicode MS" w:cs="Arial"/>
          <w:kern w:val="2"/>
          <w:lang w:val="ru-RU"/>
        </w:rPr>
        <w:t>.</w:t>
      </w:r>
      <w:r w:rsidRPr="002D428D">
        <w:rPr>
          <w:rFonts w:eastAsia="Arial Unicode MS" w:cs="Arial"/>
          <w:kern w:val="2"/>
          <w:lang w:val="ru-RU"/>
        </w:rPr>
        <w:t xml:space="preserve"> године)</w:t>
      </w:r>
    </w:p>
    <w:p w14:paraId="465EA9F3" w14:textId="77777777" w:rsidR="000C50A0" w:rsidRPr="002D428D" w:rsidRDefault="000C50A0" w:rsidP="000C50A0">
      <w:pPr>
        <w:spacing w:before="0"/>
        <w:jc w:val="center"/>
        <w:rPr>
          <w:rFonts w:eastAsia="Arial Unicode MS" w:cs="Arial"/>
          <w:kern w:val="2"/>
          <w:lang w:val="ru-RU"/>
        </w:rPr>
      </w:pPr>
    </w:p>
    <w:p w14:paraId="38AAB16F" w14:textId="77777777" w:rsidR="00A3774E" w:rsidRPr="002D428D" w:rsidRDefault="00A3774E" w:rsidP="000C50A0">
      <w:pPr>
        <w:pStyle w:val="BodyText"/>
        <w:spacing w:before="0"/>
        <w:jc w:val="center"/>
        <w:rPr>
          <w:rFonts w:cs="Arial"/>
          <w:sz w:val="22"/>
          <w:szCs w:val="22"/>
        </w:rPr>
      </w:pPr>
    </w:p>
    <w:p w14:paraId="0765C738" w14:textId="77777777" w:rsidR="00C53AC6" w:rsidRPr="002D428D" w:rsidRDefault="00C53AC6" w:rsidP="000C50A0">
      <w:pPr>
        <w:pStyle w:val="BodyText"/>
        <w:spacing w:before="0"/>
        <w:jc w:val="center"/>
        <w:rPr>
          <w:rFonts w:cs="Arial"/>
          <w:sz w:val="22"/>
          <w:szCs w:val="22"/>
        </w:rPr>
      </w:pPr>
    </w:p>
    <w:p w14:paraId="6698654A" w14:textId="77777777" w:rsidR="00C53AC6" w:rsidRPr="002D428D" w:rsidRDefault="00C53AC6" w:rsidP="000C50A0">
      <w:pPr>
        <w:pStyle w:val="BodyText"/>
        <w:spacing w:before="0"/>
        <w:jc w:val="center"/>
        <w:rPr>
          <w:rFonts w:cs="Arial"/>
          <w:sz w:val="22"/>
          <w:szCs w:val="22"/>
        </w:rPr>
      </w:pPr>
    </w:p>
    <w:p w14:paraId="7F72BFB1" w14:textId="77777777" w:rsidR="00C53AC6" w:rsidRPr="002D428D" w:rsidRDefault="00C53AC6" w:rsidP="000C50A0">
      <w:pPr>
        <w:pStyle w:val="BodyText"/>
        <w:spacing w:before="0"/>
        <w:jc w:val="center"/>
        <w:rPr>
          <w:rFonts w:cs="Arial"/>
          <w:sz w:val="22"/>
          <w:szCs w:val="22"/>
          <w:lang w:val="ru-RU"/>
        </w:rPr>
      </w:pPr>
    </w:p>
    <w:p w14:paraId="7030D425" w14:textId="77777777" w:rsidR="000C50A0" w:rsidRPr="002D428D" w:rsidRDefault="000C50A0" w:rsidP="000C50A0">
      <w:pPr>
        <w:pStyle w:val="BodyText"/>
        <w:spacing w:before="0"/>
        <w:jc w:val="center"/>
        <w:rPr>
          <w:rFonts w:cs="Arial"/>
          <w:sz w:val="22"/>
          <w:szCs w:val="22"/>
          <w:lang w:val="ru-RU"/>
        </w:rPr>
      </w:pPr>
    </w:p>
    <w:p w14:paraId="0E7F6194" w14:textId="0D84506E" w:rsidR="00113B84" w:rsidRPr="002D428D" w:rsidRDefault="00165A71" w:rsidP="003E13A2">
      <w:pPr>
        <w:spacing w:before="0"/>
        <w:jc w:val="center"/>
        <w:rPr>
          <w:rFonts w:cs="Arial"/>
          <w:b/>
          <w:lang w:val="sr-Cyrl-RS"/>
        </w:rPr>
      </w:pPr>
      <w:r w:rsidRPr="002D428D">
        <w:rPr>
          <w:rFonts w:cs="Arial"/>
          <w:lang w:val="ru-RU"/>
        </w:rPr>
        <w:t>Костолац,</w:t>
      </w:r>
      <w:r w:rsidR="00FC6721" w:rsidRPr="002D428D">
        <w:rPr>
          <w:rFonts w:cs="Arial"/>
          <w:lang w:val="sr-Latn-RS"/>
        </w:rPr>
        <w:t xml:space="preserve"> </w:t>
      </w:r>
      <w:r w:rsidR="00230B3A">
        <w:rPr>
          <w:rFonts w:cs="Arial"/>
          <w:lang w:val="sr-Cyrl-RS"/>
        </w:rPr>
        <w:t>децембар</w:t>
      </w:r>
      <w:r w:rsidR="004276AD" w:rsidRPr="002D428D">
        <w:rPr>
          <w:rFonts w:cs="Arial"/>
          <w:i/>
          <w:lang w:val="ru-RU"/>
        </w:rPr>
        <w:t xml:space="preserve"> </w:t>
      </w:r>
      <w:r w:rsidR="00572B88" w:rsidRPr="002D428D">
        <w:rPr>
          <w:rFonts w:cs="Arial"/>
          <w:lang w:val="ru-RU"/>
        </w:rPr>
        <w:t>201</w:t>
      </w:r>
      <w:r w:rsidR="002C34AE">
        <w:rPr>
          <w:rFonts w:cs="Arial"/>
          <w:lang w:val="ru-RU"/>
        </w:rPr>
        <w:t>9</w:t>
      </w:r>
      <w:r w:rsidR="001F62BF" w:rsidRPr="002D428D">
        <w:rPr>
          <w:rFonts w:cs="Arial"/>
          <w:lang w:val="ru-RU"/>
        </w:rPr>
        <w:t xml:space="preserve">. </w:t>
      </w:r>
      <w:r w:rsidR="00210557" w:rsidRPr="002D428D">
        <w:rPr>
          <w:rFonts w:cs="Arial"/>
          <w:lang w:val="ru-RU"/>
        </w:rPr>
        <w:t>г</w:t>
      </w:r>
      <w:r w:rsidR="001F62BF" w:rsidRPr="002D428D">
        <w:rPr>
          <w:rFonts w:cs="Arial"/>
          <w:lang w:val="ru-RU"/>
        </w:rPr>
        <w:t>одине</w:t>
      </w:r>
      <w:r w:rsidR="00113B84" w:rsidRPr="002D428D">
        <w:rPr>
          <w:rFonts w:cs="Arial"/>
          <w:i/>
          <w:lang w:val="sr-Cyrl-RS"/>
        </w:rPr>
        <w:t xml:space="preserve">           </w:t>
      </w:r>
      <w:r w:rsidRPr="002D428D">
        <w:rPr>
          <w:rFonts w:cs="Arial"/>
          <w:i/>
          <w:lang w:val="sr-Cyrl-RS"/>
        </w:rPr>
        <w:t xml:space="preserve">                               </w:t>
      </w:r>
    </w:p>
    <w:p w14:paraId="0080FD24" w14:textId="77777777" w:rsidR="000C50A0" w:rsidRPr="002D428D" w:rsidRDefault="000C50A0" w:rsidP="000C50A0">
      <w:pPr>
        <w:spacing w:before="0"/>
        <w:jc w:val="center"/>
        <w:rPr>
          <w:rFonts w:cs="Arial"/>
          <w:b/>
          <w:lang w:val="ru-RU"/>
        </w:rPr>
      </w:pPr>
    </w:p>
    <w:p w14:paraId="02A51E27" w14:textId="1B9531C1" w:rsidR="00261778" w:rsidRPr="002D428D" w:rsidRDefault="000C50A0" w:rsidP="000C50A0">
      <w:pPr>
        <w:spacing w:before="0"/>
        <w:rPr>
          <w:rFonts w:eastAsia="TimesNewRomanPSMT" w:cs="Arial"/>
          <w:kern w:val="2"/>
          <w:lang w:val="ru-RU"/>
        </w:rPr>
      </w:pPr>
      <w:r w:rsidRPr="002D428D">
        <w:rPr>
          <w:rFonts w:eastAsia="TimesNewRomanPSMT" w:cs="Arial"/>
          <w:kern w:val="2"/>
          <w:lang w:val="ru-RU"/>
        </w:rPr>
        <w:br w:type="page"/>
      </w:r>
      <w:r w:rsidR="00261778" w:rsidRPr="002D428D">
        <w:rPr>
          <w:rFonts w:eastAsia="TimesNewRomanPSMT" w:cs="Arial"/>
          <w:kern w:val="2"/>
          <w:lang w:val="ru-RU"/>
        </w:rPr>
        <w:lastRenderedPageBreak/>
        <w:t>На основу чл</w:t>
      </w:r>
      <w:r w:rsidR="00472BF8" w:rsidRPr="002D428D">
        <w:rPr>
          <w:rFonts w:eastAsia="TimesNewRomanPSMT" w:cs="Arial"/>
          <w:kern w:val="2"/>
          <w:lang w:val="ru-RU"/>
        </w:rPr>
        <w:t>ана</w:t>
      </w:r>
      <w:r w:rsidR="00261778" w:rsidRPr="002D428D">
        <w:rPr>
          <w:rFonts w:eastAsia="TimesNewRomanPSMT" w:cs="Arial"/>
          <w:kern w:val="2"/>
          <w:lang w:val="ru-RU"/>
        </w:rPr>
        <w:t xml:space="preserve"> 3</w:t>
      </w:r>
      <w:r w:rsidR="00D34466" w:rsidRPr="002D428D">
        <w:rPr>
          <w:rFonts w:eastAsia="TimesNewRomanPSMT" w:cs="Arial"/>
          <w:kern w:val="2"/>
          <w:lang w:val="ru-RU"/>
        </w:rPr>
        <w:t>2</w:t>
      </w:r>
      <w:r w:rsidR="009D3699" w:rsidRPr="002D428D">
        <w:rPr>
          <w:rFonts w:eastAsia="TimesNewRomanPSMT" w:cs="Arial"/>
          <w:kern w:val="2"/>
          <w:lang w:val="ru-RU"/>
        </w:rPr>
        <w:t>,</w:t>
      </w:r>
      <w:r w:rsidR="00D34466" w:rsidRPr="002D428D">
        <w:rPr>
          <w:rFonts w:eastAsia="TimesNewRomanPSMT" w:cs="Arial"/>
          <w:kern w:val="2"/>
          <w:lang w:val="ru-RU"/>
        </w:rPr>
        <w:t>50</w:t>
      </w:r>
      <w:r w:rsidR="009D3699" w:rsidRPr="002D428D">
        <w:rPr>
          <w:rFonts w:eastAsia="TimesNewRomanPSMT" w:cs="Arial"/>
          <w:kern w:val="2"/>
          <w:lang w:val="ru-RU"/>
        </w:rPr>
        <w:t xml:space="preserve"> и </w:t>
      </w:r>
      <w:r w:rsidR="00D34466" w:rsidRPr="002D428D">
        <w:rPr>
          <w:rFonts w:eastAsia="TimesNewRomanPSMT" w:cs="Arial"/>
          <w:kern w:val="2"/>
          <w:lang w:val="ru-RU"/>
        </w:rPr>
        <w:t>61</w:t>
      </w:r>
      <w:r w:rsidR="009D3699" w:rsidRPr="002D428D">
        <w:rPr>
          <w:rFonts w:eastAsia="TimesNewRomanPSMT" w:cs="Arial"/>
          <w:kern w:val="2"/>
          <w:lang w:val="ru-RU"/>
        </w:rPr>
        <w:t>.</w:t>
      </w:r>
      <w:r w:rsidR="00261778" w:rsidRPr="002D428D">
        <w:rPr>
          <w:rFonts w:eastAsia="TimesNewRomanPSMT" w:cs="Arial"/>
          <w:kern w:val="2"/>
          <w:lang w:val="ru-RU"/>
        </w:rPr>
        <w:t xml:space="preserve"> Закона о јавним набавкама („Сл. гласник РС” бр. </w:t>
      </w:r>
      <w:r w:rsidR="00750519" w:rsidRPr="002D428D">
        <w:rPr>
          <w:rFonts w:eastAsia="TimesNewRomanPSMT" w:cs="Arial"/>
          <w:kern w:val="2"/>
          <w:lang w:val="ru-RU"/>
        </w:rPr>
        <w:t>124/</w:t>
      </w:r>
      <w:r w:rsidR="009060E7" w:rsidRPr="002D428D">
        <w:rPr>
          <w:rFonts w:eastAsia="TimesNewRomanPSMT" w:cs="Arial"/>
          <w:kern w:val="2"/>
          <w:lang w:val="ru-RU"/>
        </w:rPr>
        <w:t>12, 14/15 и 68/15</w:t>
      </w:r>
      <w:r w:rsidR="000F57ED" w:rsidRPr="002D428D">
        <w:rPr>
          <w:rFonts w:eastAsia="TimesNewRomanPSMT" w:cs="Arial"/>
          <w:kern w:val="2"/>
          <w:lang w:val="ru-RU"/>
        </w:rPr>
        <w:t>, у даљем тексту</w:t>
      </w:r>
      <w:r w:rsidR="005C7CDE" w:rsidRPr="002D428D">
        <w:rPr>
          <w:rFonts w:eastAsia="TimesNewRomanPSMT" w:cs="Arial"/>
          <w:kern w:val="2"/>
          <w:lang w:val="ru-RU"/>
        </w:rPr>
        <w:t xml:space="preserve"> </w:t>
      </w:r>
      <w:r w:rsidR="00BA1E63" w:rsidRPr="002D428D">
        <w:rPr>
          <w:rFonts w:eastAsia="Calibri" w:cs="Arial"/>
          <w:bCs/>
          <w:lang w:val="ru-RU"/>
        </w:rPr>
        <w:t>Закон</w:t>
      </w:r>
      <w:r w:rsidR="00261778" w:rsidRPr="002D428D">
        <w:rPr>
          <w:rFonts w:eastAsia="TimesNewRomanPSMT" w:cs="Arial"/>
          <w:kern w:val="2"/>
          <w:lang w:val="ru-RU"/>
        </w:rPr>
        <w:t>),чл</w:t>
      </w:r>
      <w:r w:rsidR="00472BF8" w:rsidRPr="002D428D">
        <w:rPr>
          <w:rFonts w:eastAsia="TimesNewRomanPSMT" w:cs="Arial"/>
          <w:kern w:val="2"/>
          <w:lang w:val="ru-RU"/>
        </w:rPr>
        <w:t>ана</w:t>
      </w:r>
      <w:r w:rsidR="00EC5BB4" w:rsidRPr="002D428D">
        <w:rPr>
          <w:rFonts w:eastAsia="TimesNewRomanPSMT" w:cs="Arial"/>
          <w:kern w:val="2"/>
          <w:lang w:val="ru-RU"/>
        </w:rPr>
        <w:t xml:space="preserve"> </w:t>
      </w:r>
      <w:r w:rsidR="00D34466" w:rsidRPr="002D428D">
        <w:rPr>
          <w:rFonts w:eastAsia="TimesNewRomanPSMT" w:cs="Arial"/>
          <w:kern w:val="2"/>
          <w:lang w:val="ru-RU"/>
        </w:rPr>
        <w:t>2</w:t>
      </w:r>
      <w:r w:rsidR="00261778" w:rsidRPr="002D428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428D">
        <w:rPr>
          <w:rFonts w:eastAsia="TimesNewRomanPSMT" w:cs="Arial"/>
          <w:kern w:val="2"/>
          <w:lang w:val="ru-RU"/>
        </w:rPr>
        <w:t xml:space="preserve">лова („Сл. гласник РС” бр. </w:t>
      </w:r>
      <w:r w:rsidR="00DB369C" w:rsidRPr="002D428D">
        <w:rPr>
          <w:rFonts w:eastAsia="TimesNewRomanPSMT" w:cs="Arial"/>
          <w:kern w:val="2"/>
          <w:lang w:val="ru-RU"/>
        </w:rPr>
        <w:t>86/15</w:t>
      </w:r>
      <w:r w:rsidR="00261778" w:rsidRPr="002D428D">
        <w:rPr>
          <w:rFonts w:eastAsia="TimesNewRomanPSMT" w:cs="Arial"/>
          <w:kern w:val="2"/>
          <w:lang w:val="ru-RU"/>
        </w:rPr>
        <w:t xml:space="preserve">), </w:t>
      </w:r>
      <w:r w:rsidR="00261778" w:rsidRPr="002D428D">
        <w:rPr>
          <w:rFonts w:eastAsia="Arial Unicode MS" w:cs="Arial"/>
          <w:kern w:val="2"/>
          <w:lang w:val="ru-RU"/>
        </w:rPr>
        <w:t>Одлуке о покретању поступка јавне набавке</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242AA2">
        <w:rPr>
          <w:rFonts w:eastAsia="Arial Unicode MS" w:cs="Arial"/>
          <w:kern w:val="2"/>
          <w:lang w:val="sr-Latn-RS"/>
        </w:rPr>
        <w:t>E.05.01.</w:t>
      </w:r>
      <w:r w:rsidR="007C3008">
        <w:rPr>
          <w:rFonts w:eastAsia="Arial Unicode MS" w:cs="Arial"/>
          <w:kern w:val="2"/>
          <w:lang w:val="sr-Cyrl-RS"/>
        </w:rPr>
        <w:t>-</w:t>
      </w:r>
      <w:r w:rsidR="00ED30BC" w:rsidRPr="00ED30BC">
        <w:rPr>
          <w:rFonts w:eastAsia="Arial Unicode MS" w:cs="Arial"/>
          <w:kern w:val="2"/>
          <w:lang w:val="sr-Latn-RS"/>
        </w:rPr>
        <w:t xml:space="preserve"> </w:t>
      </w:r>
      <w:r w:rsidR="00230B3A">
        <w:rPr>
          <w:rFonts w:eastAsia="Arial Unicode MS" w:cs="Arial"/>
          <w:kern w:val="2"/>
          <w:lang w:val="sr-Cyrl-RS"/>
        </w:rPr>
        <w:t>_________</w:t>
      </w:r>
      <w:r w:rsidR="002C34AE">
        <w:rPr>
          <w:rFonts w:eastAsia="Arial Unicode MS" w:cs="Arial"/>
          <w:kern w:val="2"/>
          <w:lang w:val="sr-Latn-RS"/>
        </w:rPr>
        <w:t>/2-19</w:t>
      </w:r>
      <w:r w:rsidR="00B278F7" w:rsidRPr="002D428D">
        <w:rPr>
          <w:rFonts w:eastAsia="Arial Unicode MS" w:cs="Arial"/>
          <w:kern w:val="2"/>
          <w:lang w:val="sr-Latn-RS"/>
        </w:rPr>
        <w:t xml:space="preserve"> </w:t>
      </w:r>
      <w:r w:rsidR="00F14109" w:rsidRPr="002D428D">
        <w:rPr>
          <w:rFonts w:eastAsia="Arial Unicode MS" w:cs="Arial"/>
          <w:kern w:val="2"/>
        </w:rPr>
        <w:t>o</w:t>
      </w:r>
      <w:r w:rsidR="00F14109" w:rsidRPr="002D428D">
        <w:rPr>
          <w:rFonts w:eastAsia="Arial Unicode MS" w:cs="Arial"/>
          <w:kern w:val="2"/>
          <w:lang w:val="ru-RU"/>
        </w:rPr>
        <w:t>д</w:t>
      </w:r>
      <w:r w:rsidR="00B278F7" w:rsidRPr="002D428D">
        <w:rPr>
          <w:rFonts w:eastAsia="Arial Unicode MS" w:cs="Arial"/>
          <w:kern w:val="2"/>
          <w:lang w:val="ru-RU"/>
        </w:rPr>
        <w:t xml:space="preserve"> </w:t>
      </w:r>
      <w:r w:rsidR="00230B3A">
        <w:rPr>
          <w:rFonts w:eastAsia="Arial Unicode MS" w:cs="Arial"/>
          <w:kern w:val="2"/>
          <w:lang w:val="sr-Cyrl-RS"/>
        </w:rPr>
        <w:t>_______</w:t>
      </w:r>
      <w:r w:rsidR="00ED30BC">
        <w:rPr>
          <w:rFonts w:eastAsia="Arial Unicode MS" w:cs="Arial"/>
          <w:kern w:val="2"/>
          <w:lang w:val="sr-Latn-RS"/>
        </w:rPr>
        <w:t>.2019</w:t>
      </w:r>
      <w:r w:rsidR="00B278F7" w:rsidRPr="002D428D">
        <w:rPr>
          <w:rFonts w:eastAsia="Arial Unicode MS" w:cs="Arial"/>
          <w:kern w:val="2"/>
          <w:lang w:val="sr-Latn-RS"/>
        </w:rPr>
        <w:t>.</w:t>
      </w:r>
      <w:r w:rsidR="00261778" w:rsidRPr="002D428D">
        <w:rPr>
          <w:rFonts w:eastAsia="Arial Unicode MS" w:cs="Arial"/>
          <w:kern w:val="2"/>
          <w:lang w:val="ru-RU"/>
        </w:rPr>
        <w:t xml:space="preserve"> године и Решења о образовању комисије за јавну набавку</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242AA2" w:rsidRPr="00242AA2">
        <w:rPr>
          <w:rFonts w:eastAsia="Arial Unicode MS" w:cs="Arial"/>
          <w:kern w:val="2"/>
          <w:lang w:val="sr-Latn-RS"/>
        </w:rPr>
        <w:t>E.05.01.</w:t>
      </w:r>
      <w:r w:rsidR="007C3008">
        <w:rPr>
          <w:rFonts w:eastAsia="Arial Unicode MS" w:cs="Arial"/>
          <w:kern w:val="2"/>
          <w:lang w:val="sr-Latn-RS"/>
        </w:rPr>
        <w:t>-</w:t>
      </w:r>
      <w:r w:rsidR="00ED30BC" w:rsidRPr="00ED30BC">
        <w:rPr>
          <w:rFonts w:eastAsia="Arial Unicode MS" w:cs="Arial"/>
          <w:kern w:val="2"/>
          <w:lang w:val="sr-Latn-RS"/>
        </w:rPr>
        <w:t xml:space="preserve"> </w:t>
      </w:r>
      <w:r w:rsidR="00230B3A">
        <w:rPr>
          <w:rFonts w:eastAsia="Arial Unicode MS" w:cs="Arial"/>
          <w:kern w:val="2"/>
          <w:lang w:val="sr-Cyrl-RS"/>
        </w:rPr>
        <w:t>________</w:t>
      </w:r>
      <w:r w:rsidR="002C34AE">
        <w:rPr>
          <w:rFonts w:eastAsia="Arial Unicode MS" w:cs="Arial"/>
          <w:kern w:val="2"/>
          <w:lang w:val="sr-Latn-RS"/>
        </w:rPr>
        <w:t>/3-19</w:t>
      </w:r>
      <w:r w:rsidR="00B278F7" w:rsidRPr="002D428D">
        <w:rPr>
          <w:rFonts w:eastAsia="Arial Unicode MS" w:cs="Arial"/>
          <w:kern w:val="2"/>
          <w:lang w:val="sr-Latn-RS"/>
        </w:rPr>
        <w:t xml:space="preserve"> </w:t>
      </w:r>
      <w:r w:rsidR="00005800" w:rsidRPr="002D428D">
        <w:rPr>
          <w:rFonts w:eastAsia="Arial Unicode MS" w:cs="Arial"/>
          <w:kern w:val="2"/>
        </w:rPr>
        <w:t>o</w:t>
      </w:r>
      <w:r w:rsidR="00005800" w:rsidRPr="002D428D">
        <w:rPr>
          <w:rFonts w:eastAsia="Arial Unicode MS" w:cs="Arial"/>
          <w:kern w:val="2"/>
          <w:lang w:val="ru-RU"/>
        </w:rPr>
        <w:t xml:space="preserve">д </w:t>
      </w:r>
      <w:r w:rsidR="00230B3A">
        <w:rPr>
          <w:rFonts w:eastAsia="Arial Unicode MS" w:cs="Arial"/>
          <w:kern w:val="2"/>
          <w:lang w:val="sr-Cyrl-RS"/>
        </w:rPr>
        <w:t>_____</w:t>
      </w:r>
      <w:r w:rsidR="00ED30BC">
        <w:rPr>
          <w:rFonts w:eastAsia="Arial Unicode MS" w:cs="Arial"/>
          <w:kern w:val="2"/>
          <w:lang w:val="sr-Latn-RS"/>
        </w:rPr>
        <w:t>.2019</w:t>
      </w:r>
      <w:r w:rsidR="00B278F7" w:rsidRPr="002D428D">
        <w:rPr>
          <w:rFonts w:eastAsia="Arial Unicode MS" w:cs="Arial"/>
          <w:kern w:val="2"/>
          <w:lang w:val="ru-RU"/>
        </w:rPr>
        <w:t>.</w:t>
      </w:r>
      <w:r w:rsidR="00261778" w:rsidRPr="002D428D">
        <w:rPr>
          <w:rFonts w:eastAsia="Arial Unicode MS" w:cs="Arial"/>
          <w:kern w:val="2"/>
          <w:lang w:val="ru-RU"/>
        </w:rPr>
        <w:t>године припремљена је:</w:t>
      </w:r>
    </w:p>
    <w:p w14:paraId="13826BA7" w14:textId="77777777" w:rsidR="00261778" w:rsidRPr="002D428D" w:rsidRDefault="00261778" w:rsidP="000C50A0">
      <w:pPr>
        <w:pStyle w:val="BodyText"/>
        <w:spacing w:before="0"/>
        <w:rPr>
          <w:rFonts w:cs="Arial"/>
          <w:b/>
          <w:spacing w:val="80"/>
          <w:sz w:val="22"/>
          <w:szCs w:val="22"/>
          <w:lang w:val="ru-RU"/>
        </w:rPr>
      </w:pPr>
    </w:p>
    <w:p w14:paraId="0D68A2F7" w14:textId="77777777" w:rsidR="000C50A0" w:rsidRPr="002D428D" w:rsidRDefault="000C50A0" w:rsidP="000C50A0">
      <w:pPr>
        <w:pStyle w:val="BodyText"/>
        <w:spacing w:before="0"/>
        <w:rPr>
          <w:rFonts w:cs="Arial"/>
          <w:b/>
          <w:spacing w:val="80"/>
          <w:sz w:val="22"/>
          <w:szCs w:val="22"/>
          <w:lang w:val="ru-RU"/>
        </w:rPr>
      </w:pPr>
    </w:p>
    <w:p w14:paraId="0240982E" w14:textId="77777777" w:rsidR="00210557" w:rsidRPr="002D428D" w:rsidRDefault="00210557" w:rsidP="00874F5B">
      <w:pPr>
        <w:jc w:val="center"/>
        <w:rPr>
          <w:rFonts w:cs="Arial"/>
          <w:b/>
          <w:lang w:val="ru-RU"/>
        </w:rPr>
      </w:pPr>
      <w:bookmarkStart w:id="6" w:name="_Toc441215598"/>
      <w:bookmarkStart w:id="7" w:name="_Toc441651537"/>
      <w:bookmarkStart w:id="8" w:name="_Toc442559874"/>
      <w:r w:rsidRPr="002D428D">
        <w:rPr>
          <w:rFonts w:cs="Arial"/>
          <w:b/>
          <w:lang w:val="ru-RU"/>
        </w:rPr>
        <w:t>КОНКУРСНА ДОКУМЕНТАЦИЈА</w:t>
      </w:r>
      <w:bookmarkEnd w:id="6"/>
      <w:bookmarkEnd w:id="7"/>
      <w:bookmarkEnd w:id="8"/>
    </w:p>
    <w:p w14:paraId="031AC3E7" w14:textId="04A998D7"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Cyrl-RS"/>
        </w:rPr>
        <w:t xml:space="preserve">отвореном </w:t>
      </w:r>
      <w:r w:rsidR="00210557" w:rsidRPr="002D428D">
        <w:rPr>
          <w:rFonts w:cs="Arial"/>
          <w:lang w:val="ru-RU"/>
        </w:rPr>
        <w:t>посту</w:t>
      </w:r>
      <w:r w:rsidR="00D34466" w:rsidRPr="002D428D">
        <w:rPr>
          <w:rFonts w:cs="Arial"/>
          <w:lang w:val="ru-RU"/>
        </w:rPr>
        <w:t xml:space="preserve">пку </w:t>
      </w:r>
    </w:p>
    <w:p w14:paraId="34DA2852" w14:textId="00712ACA" w:rsidR="00210557" w:rsidRPr="002D428D" w:rsidRDefault="00210557" w:rsidP="00874F5B">
      <w:pPr>
        <w:jc w:val="center"/>
        <w:rPr>
          <w:rFonts w:cs="Arial"/>
          <w:b/>
          <w:lang w:val="ru-RU"/>
        </w:rPr>
      </w:pPr>
      <w:bookmarkStart w:id="9" w:name="_Toc441215599"/>
      <w:bookmarkStart w:id="10" w:name="_Toc441651538"/>
      <w:bookmarkStart w:id="11" w:name="_Toc442559875"/>
      <w:r w:rsidRPr="002D428D">
        <w:rPr>
          <w:rFonts w:cs="Arial"/>
          <w:b/>
          <w:lang w:val="ru-RU"/>
        </w:rPr>
        <w:t xml:space="preserve">за јавну набавку </w:t>
      </w:r>
      <w:r w:rsidR="006B1D1C" w:rsidRPr="002D428D">
        <w:rPr>
          <w:rFonts w:cs="Arial"/>
          <w:b/>
          <w:lang w:val="ru-RU"/>
        </w:rPr>
        <w:t>услуга</w:t>
      </w:r>
      <w:r w:rsidRPr="002D428D">
        <w:rPr>
          <w:rFonts w:cs="Arial"/>
          <w:b/>
          <w:lang w:val="ru-RU"/>
        </w:rPr>
        <w:t xml:space="preserve"> бр.</w:t>
      </w:r>
      <w:bookmarkEnd w:id="9"/>
      <w:bookmarkEnd w:id="10"/>
      <w:bookmarkEnd w:id="11"/>
      <w:r w:rsidR="00165A71" w:rsidRPr="002D428D">
        <w:rPr>
          <w:rFonts w:cs="Arial"/>
          <w:b/>
          <w:lang w:val="ru-RU"/>
        </w:rPr>
        <w:t xml:space="preserve"> </w:t>
      </w:r>
      <w:r w:rsidR="00ED4D08">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p>
    <w:p w14:paraId="3049B37E" w14:textId="77777777" w:rsidR="009D3699" w:rsidRPr="002D428D" w:rsidRDefault="009D3699" w:rsidP="000C50A0">
      <w:pPr>
        <w:pStyle w:val="BodyText"/>
        <w:spacing w:before="0"/>
        <w:rPr>
          <w:rFonts w:cs="Arial"/>
          <w:i/>
          <w:sz w:val="22"/>
          <w:szCs w:val="22"/>
          <w:lang w:val="sr-Latn-CS"/>
        </w:rPr>
      </w:pPr>
    </w:p>
    <w:p w14:paraId="097DA937" w14:textId="77777777" w:rsidR="009D3699" w:rsidRPr="002D428D" w:rsidRDefault="009D3699" w:rsidP="000C50A0">
      <w:pPr>
        <w:pStyle w:val="BodyText"/>
        <w:spacing w:before="0"/>
        <w:rPr>
          <w:rFonts w:cs="Arial"/>
          <w:i/>
          <w:sz w:val="22"/>
          <w:szCs w:val="22"/>
          <w:lang w:val="sr-Cyrl-RS"/>
        </w:rPr>
      </w:pPr>
    </w:p>
    <w:p w14:paraId="34D14A2B" w14:textId="77777777" w:rsidR="009D3699" w:rsidRPr="002D428D" w:rsidRDefault="009D3699" w:rsidP="000C50A0">
      <w:pPr>
        <w:pStyle w:val="BodyText"/>
        <w:spacing w:before="0"/>
        <w:rPr>
          <w:rFonts w:cs="Arial"/>
          <w:i/>
          <w:sz w:val="22"/>
          <w:szCs w:val="22"/>
          <w:lang w:val="sr-Latn-CS"/>
        </w:rPr>
      </w:pPr>
    </w:p>
    <w:p w14:paraId="28476321" w14:textId="77777777" w:rsidR="00C62AA7" w:rsidRPr="002D428D" w:rsidRDefault="00C62AA7" w:rsidP="00C62AA7">
      <w:pPr>
        <w:pStyle w:val="Title"/>
        <w:rPr>
          <w:rFonts w:cs="Arial"/>
          <w:sz w:val="22"/>
          <w:szCs w:val="22"/>
          <w:lang w:val="de-DE"/>
        </w:rPr>
      </w:pPr>
      <w:r w:rsidRPr="002D428D">
        <w:rPr>
          <w:rFonts w:cs="Arial"/>
          <w:sz w:val="22"/>
          <w:szCs w:val="22"/>
          <w:lang w:val="de-DE"/>
        </w:rPr>
        <w:t>Садр</w:t>
      </w:r>
      <w:r w:rsidRPr="002D428D">
        <w:rPr>
          <w:rFonts w:cs="Arial"/>
          <w:sz w:val="22"/>
          <w:szCs w:val="22"/>
          <w:lang w:val="ru-RU"/>
        </w:rPr>
        <w:t>ж</w:t>
      </w:r>
      <w:r w:rsidRPr="002D428D">
        <w:rPr>
          <w:rFonts w:cs="Arial"/>
          <w:sz w:val="22"/>
          <w:szCs w:val="22"/>
          <w:lang w:val="de-DE"/>
        </w:rPr>
        <w:t>ај</w:t>
      </w:r>
      <w:r w:rsidRPr="002D428D">
        <w:rPr>
          <w:rFonts w:cs="Arial"/>
          <w:sz w:val="22"/>
          <w:szCs w:val="22"/>
          <w:lang w:val="ru-RU"/>
        </w:rPr>
        <w:t xml:space="preserve"> к</w:t>
      </w:r>
      <w:r w:rsidRPr="002D428D">
        <w:rPr>
          <w:rFonts w:cs="Arial"/>
          <w:sz w:val="22"/>
          <w:szCs w:val="22"/>
          <w:lang w:val="de-DE"/>
        </w:rPr>
        <w:t>онкурсне</w:t>
      </w:r>
      <w:r w:rsidRPr="002D428D">
        <w:rPr>
          <w:rFonts w:cs="Arial"/>
          <w:sz w:val="22"/>
          <w:szCs w:val="22"/>
          <w:lang w:val="ru-RU"/>
        </w:rPr>
        <w:t xml:space="preserve"> </w:t>
      </w:r>
      <w:r w:rsidRPr="002D428D">
        <w:rPr>
          <w:rFonts w:cs="Arial"/>
          <w:sz w:val="22"/>
          <w:szCs w:val="22"/>
          <w:lang w:val="de-DE"/>
        </w:rPr>
        <w:t>документације:</w:t>
      </w:r>
    </w:p>
    <w:p w14:paraId="3036AD2E" w14:textId="06517659" w:rsidR="00C62AA7" w:rsidRPr="002D428D" w:rsidRDefault="00C62AA7" w:rsidP="00C62AA7">
      <w:pPr>
        <w:pStyle w:val="Title"/>
        <w:rPr>
          <w:rFonts w:cs="Arial"/>
          <w:b w:val="0"/>
          <w:sz w:val="22"/>
          <w:szCs w:val="22"/>
          <w:lang w:val="ru-RU"/>
        </w:rPr>
      </w:pP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t xml:space="preserve">    </w:t>
      </w:r>
      <w:r w:rsidRPr="002D428D">
        <w:rPr>
          <w:rFonts w:cs="Arial"/>
          <w:b w:val="0"/>
          <w:sz w:val="22"/>
          <w:szCs w:val="22"/>
          <w:lang w:val="ru-RU"/>
        </w:rPr>
        <w:t>страна</w:t>
      </w:r>
      <w:r w:rsidRPr="002D428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D428D" w:rsidRPr="002D428D" w14:paraId="5128A724" w14:textId="77777777" w:rsidTr="00C62AA7">
        <w:tc>
          <w:tcPr>
            <w:tcW w:w="564" w:type="dxa"/>
          </w:tcPr>
          <w:p w14:paraId="3C9E9CA5" w14:textId="77777777" w:rsidR="00C62AA7" w:rsidRPr="002D428D" w:rsidRDefault="00C62AA7" w:rsidP="004C3B38">
            <w:pPr>
              <w:tabs>
                <w:tab w:val="left" w:pos="360"/>
                <w:tab w:val="left" w:pos="567"/>
                <w:tab w:val="right" w:leader="dot" w:pos="9639"/>
              </w:tabs>
              <w:jc w:val="center"/>
              <w:rPr>
                <w:rFonts w:cs="Arial"/>
              </w:rPr>
            </w:pPr>
            <w:r w:rsidRPr="002D428D">
              <w:rPr>
                <w:rFonts w:cs="Arial"/>
              </w:rPr>
              <w:t>1.</w:t>
            </w:r>
          </w:p>
        </w:tc>
        <w:tc>
          <w:tcPr>
            <w:tcW w:w="7574" w:type="dxa"/>
          </w:tcPr>
          <w:p w14:paraId="2BEC451A"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Општи подаци о јавној набавци</w:t>
            </w:r>
          </w:p>
        </w:tc>
        <w:tc>
          <w:tcPr>
            <w:tcW w:w="810" w:type="dxa"/>
          </w:tcPr>
          <w:p w14:paraId="2223C426" w14:textId="45689399"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p>
        </w:tc>
      </w:tr>
      <w:tr w:rsidR="002D428D" w:rsidRPr="002D428D" w14:paraId="0F610DD2" w14:textId="77777777" w:rsidTr="00C62AA7">
        <w:tc>
          <w:tcPr>
            <w:tcW w:w="564" w:type="dxa"/>
          </w:tcPr>
          <w:p w14:paraId="1FA0F8E8"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2.</w:t>
            </w:r>
          </w:p>
        </w:tc>
        <w:tc>
          <w:tcPr>
            <w:tcW w:w="7574" w:type="dxa"/>
          </w:tcPr>
          <w:p w14:paraId="7D79942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Подаци о предмету набавке</w:t>
            </w:r>
          </w:p>
        </w:tc>
        <w:tc>
          <w:tcPr>
            <w:tcW w:w="810" w:type="dxa"/>
          </w:tcPr>
          <w:p w14:paraId="3C366F85" w14:textId="57F33FCE"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p>
        </w:tc>
      </w:tr>
      <w:tr w:rsidR="002D428D" w:rsidRPr="002D428D" w14:paraId="5DB2D2D2" w14:textId="77777777" w:rsidTr="00C62AA7">
        <w:tc>
          <w:tcPr>
            <w:tcW w:w="564" w:type="dxa"/>
          </w:tcPr>
          <w:p w14:paraId="195BF63A"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3.</w:t>
            </w:r>
          </w:p>
        </w:tc>
        <w:tc>
          <w:tcPr>
            <w:tcW w:w="7574" w:type="dxa"/>
          </w:tcPr>
          <w:p w14:paraId="7801C6B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4</w:t>
            </w:r>
          </w:p>
        </w:tc>
      </w:tr>
      <w:tr w:rsidR="002D428D" w:rsidRPr="002D428D" w14:paraId="71E4CF81" w14:textId="77777777" w:rsidTr="00C62AA7">
        <w:tc>
          <w:tcPr>
            <w:tcW w:w="564" w:type="dxa"/>
          </w:tcPr>
          <w:p w14:paraId="304EB382"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rPr>
              <w:t>4</w:t>
            </w:r>
            <w:r w:rsidRPr="002D428D">
              <w:rPr>
                <w:rFonts w:cs="Arial"/>
                <w:lang w:val="sr-Cyrl-RS"/>
              </w:rPr>
              <w:t>.</w:t>
            </w:r>
          </w:p>
        </w:tc>
        <w:tc>
          <w:tcPr>
            <w:tcW w:w="7574" w:type="dxa"/>
          </w:tcPr>
          <w:p w14:paraId="5649474F" w14:textId="77777777" w:rsidR="00C62AA7" w:rsidRPr="002D428D" w:rsidRDefault="00C62AA7" w:rsidP="004C3B38">
            <w:pPr>
              <w:tabs>
                <w:tab w:val="left" w:pos="317"/>
                <w:tab w:val="left" w:pos="360"/>
                <w:tab w:val="right" w:leader="dot" w:pos="9639"/>
              </w:tabs>
              <w:rPr>
                <w:rFonts w:cs="Arial"/>
                <w:lang w:val="ru-RU"/>
              </w:rPr>
            </w:pPr>
            <w:r w:rsidRPr="002D428D">
              <w:rPr>
                <w:rFonts w:cs="Arial"/>
                <w:lang w:val="sr-Cyrl-RS"/>
              </w:rPr>
              <w:t>Услови за учешће у поступку ЈН и упутство како се доказује испуњеност услова</w:t>
            </w:r>
          </w:p>
        </w:tc>
        <w:tc>
          <w:tcPr>
            <w:tcW w:w="810" w:type="dxa"/>
          </w:tcPr>
          <w:p w14:paraId="54418DAC" w14:textId="3D4AC3B5" w:rsidR="00C62AA7" w:rsidRPr="008C260E" w:rsidRDefault="008C260E" w:rsidP="009E45DF">
            <w:pPr>
              <w:tabs>
                <w:tab w:val="left" w:pos="360"/>
                <w:tab w:val="left" w:pos="567"/>
                <w:tab w:val="right" w:leader="dot" w:pos="9639"/>
              </w:tabs>
              <w:jc w:val="center"/>
              <w:rPr>
                <w:rFonts w:cs="Arial"/>
              </w:rPr>
            </w:pPr>
            <w:r>
              <w:rPr>
                <w:rFonts w:cs="Arial"/>
              </w:rPr>
              <w:t>7</w:t>
            </w:r>
          </w:p>
        </w:tc>
      </w:tr>
      <w:tr w:rsidR="002D428D" w:rsidRPr="002D428D" w14:paraId="176BF547" w14:textId="77777777" w:rsidTr="00C62AA7">
        <w:tc>
          <w:tcPr>
            <w:tcW w:w="564" w:type="dxa"/>
          </w:tcPr>
          <w:p w14:paraId="282F4123" w14:textId="23AD5D5E"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5.</w:t>
            </w:r>
          </w:p>
        </w:tc>
        <w:tc>
          <w:tcPr>
            <w:tcW w:w="7574" w:type="dxa"/>
          </w:tcPr>
          <w:p w14:paraId="37E29A35" w14:textId="4CE397F2"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Критеријум за доделу уговора</w:t>
            </w:r>
          </w:p>
        </w:tc>
        <w:tc>
          <w:tcPr>
            <w:tcW w:w="810" w:type="dxa"/>
          </w:tcPr>
          <w:p w14:paraId="0B42A977" w14:textId="3349AB6C" w:rsidR="00C62AA7" w:rsidRPr="008C260E" w:rsidRDefault="00577330" w:rsidP="008C260E">
            <w:pPr>
              <w:tabs>
                <w:tab w:val="left" w:pos="360"/>
                <w:tab w:val="left" w:pos="567"/>
                <w:tab w:val="right" w:leader="dot" w:pos="9639"/>
              </w:tabs>
              <w:jc w:val="center"/>
              <w:rPr>
                <w:rFonts w:cs="Arial"/>
              </w:rPr>
            </w:pPr>
            <w:r>
              <w:rPr>
                <w:rFonts w:cs="Arial"/>
                <w:lang w:val="sr-Cyrl-RS"/>
              </w:rPr>
              <w:t>1</w:t>
            </w:r>
            <w:r w:rsidR="008C260E">
              <w:rPr>
                <w:rFonts w:cs="Arial"/>
              </w:rPr>
              <w:t>3</w:t>
            </w:r>
          </w:p>
        </w:tc>
      </w:tr>
      <w:tr w:rsidR="002D428D" w:rsidRPr="002D428D" w14:paraId="557534E2" w14:textId="77777777" w:rsidTr="00C62AA7">
        <w:tc>
          <w:tcPr>
            <w:tcW w:w="564" w:type="dxa"/>
          </w:tcPr>
          <w:p w14:paraId="71F987C3" w14:textId="52AA2ABC"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6</w:t>
            </w:r>
            <w:r w:rsidRPr="002D428D">
              <w:rPr>
                <w:rFonts w:cs="Arial"/>
              </w:rPr>
              <w:t>.</w:t>
            </w:r>
          </w:p>
        </w:tc>
        <w:tc>
          <w:tcPr>
            <w:tcW w:w="7574" w:type="dxa"/>
          </w:tcPr>
          <w:p w14:paraId="0CDA4671"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Упутство понуђачима како да сачине понуду</w:t>
            </w:r>
          </w:p>
        </w:tc>
        <w:tc>
          <w:tcPr>
            <w:tcW w:w="810" w:type="dxa"/>
          </w:tcPr>
          <w:p w14:paraId="2CCD279B" w14:textId="7F25484C" w:rsidR="00C62AA7" w:rsidRPr="005D16B2" w:rsidRDefault="00577330" w:rsidP="00704856">
            <w:pPr>
              <w:tabs>
                <w:tab w:val="left" w:pos="360"/>
                <w:tab w:val="left" w:pos="567"/>
                <w:tab w:val="right" w:leader="dot" w:pos="9639"/>
              </w:tabs>
              <w:jc w:val="center"/>
              <w:rPr>
                <w:rFonts w:cs="Arial"/>
                <w:lang w:val="sr-Latn-RS"/>
              </w:rPr>
            </w:pPr>
            <w:r>
              <w:rPr>
                <w:rFonts w:cs="Arial"/>
                <w:lang w:val="sr-Cyrl-RS"/>
              </w:rPr>
              <w:t>1</w:t>
            </w:r>
            <w:r w:rsidR="008C260E">
              <w:rPr>
                <w:rFonts w:cs="Arial"/>
                <w:lang w:val="sr-Cyrl-RS"/>
              </w:rPr>
              <w:t>4</w:t>
            </w:r>
          </w:p>
        </w:tc>
      </w:tr>
      <w:tr w:rsidR="002D428D" w:rsidRPr="002D428D" w14:paraId="0D21E52C" w14:textId="77777777" w:rsidTr="00C62AA7">
        <w:tc>
          <w:tcPr>
            <w:tcW w:w="564" w:type="dxa"/>
          </w:tcPr>
          <w:p w14:paraId="0C7A9833" w14:textId="70B91E85"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7</w:t>
            </w:r>
            <w:r w:rsidRPr="002D428D">
              <w:rPr>
                <w:rFonts w:cs="Arial"/>
              </w:rPr>
              <w:t>.</w:t>
            </w:r>
          </w:p>
        </w:tc>
        <w:tc>
          <w:tcPr>
            <w:tcW w:w="7574" w:type="dxa"/>
          </w:tcPr>
          <w:p w14:paraId="562D84B0" w14:textId="03D646E7" w:rsidR="00C62AA7" w:rsidRPr="002D428D" w:rsidRDefault="00C62AA7" w:rsidP="00230B3A">
            <w:pPr>
              <w:tabs>
                <w:tab w:val="left" w:pos="360"/>
                <w:tab w:val="left" w:pos="567"/>
                <w:tab w:val="right" w:leader="dot" w:pos="9639"/>
              </w:tabs>
              <w:rPr>
                <w:rFonts w:cs="Arial"/>
                <w:lang w:val="sr-Cyrl-RS"/>
              </w:rPr>
            </w:pPr>
            <w:r w:rsidRPr="002D428D">
              <w:rPr>
                <w:rFonts w:cs="Arial"/>
                <w:lang w:val="sr-Cyrl-RS"/>
              </w:rPr>
              <w:t>Обрасци</w:t>
            </w:r>
          </w:p>
        </w:tc>
        <w:tc>
          <w:tcPr>
            <w:tcW w:w="810" w:type="dxa"/>
          </w:tcPr>
          <w:p w14:paraId="2B483B91" w14:textId="245B39FC" w:rsidR="00C62AA7" w:rsidRPr="009B183F" w:rsidRDefault="00704856" w:rsidP="009E45DF">
            <w:pPr>
              <w:tabs>
                <w:tab w:val="left" w:pos="360"/>
                <w:tab w:val="left" w:pos="567"/>
                <w:tab w:val="right" w:leader="dot" w:pos="9639"/>
              </w:tabs>
              <w:jc w:val="center"/>
              <w:rPr>
                <w:rFonts w:cs="Arial"/>
                <w:lang w:val="sr-Cyrl-RS"/>
              </w:rPr>
            </w:pPr>
            <w:r>
              <w:rPr>
                <w:rFonts w:cs="Arial"/>
                <w:lang w:val="sr-Cyrl-RS"/>
              </w:rPr>
              <w:t>2</w:t>
            </w:r>
            <w:r w:rsidR="008C260E">
              <w:rPr>
                <w:rFonts w:cs="Arial"/>
                <w:lang w:val="sr-Cyrl-RS"/>
              </w:rPr>
              <w:t>6</w:t>
            </w:r>
          </w:p>
        </w:tc>
      </w:tr>
      <w:tr w:rsidR="002D428D" w:rsidRPr="002D428D" w14:paraId="34767B66" w14:textId="77777777" w:rsidTr="00C62AA7">
        <w:tc>
          <w:tcPr>
            <w:tcW w:w="564" w:type="dxa"/>
          </w:tcPr>
          <w:p w14:paraId="6E92CEE0" w14:textId="650FA4E9"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8.</w:t>
            </w:r>
          </w:p>
        </w:tc>
        <w:tc>
          <w:tcPr>
            <w:tcW w:w="7574" w:type="dxa"/>
          </w:tcPr>
          <w:p w14:paraId="111758F8" w14:textId="4492ACE5"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Модел уговора</w:t>
            </w:r>
          </w:p>
        </w:tc>
        <w:tc>
          <w:tcPr>
            <w:tcW w:w="810" w:type="dxa"/>
          </w:tcPr>
          <w:p w14:paraId="47BCE3A8" w14:textId="671D8433" w:rsidR="00C62AA7" w:rsidRPr="002D428D" w:rsidRDefault="00704856" w:rsidP="005169A3">
            <w:pPr>
              <w:tabs>
                <w:tab w:val="left" w:pos="360"/>
                <w:tab w:val="left" w:pos="567"/>
                <w:tab w:val="right" w:leader="dot" w:pos="9639"/>
              </w:tabs>
              <w:jc w:val="center"/>
              <w:rPr>
                <w:rFonts w:cs="Arial"/>
                <w:lang w:val="sr-Cyrl-RS"/>
              </w:rPr>
            </w:pPr>
            <w:r>
              <w:rPr>
                <w:rFonts w:cs="Arial"/>
                <w:lang w:val="sr-Cyrl-RS"/>
              </w:rPr>
              <w:t>4</w:t>
            </w:r>
            <w:r w:rsidR="008C260E">
              <w:rPr>
                <w:rFonts w:cs="Arial"/>
                <w:lang w:val="sr-Cyrl-RS"/>
              </w:rPr>
              <w:t>6</w:t>
            </w:r>
          </w:p>
        </w:tc>
      </w:tr>
    </w:tbl>
    <w:p w14:paraId="0034F9AC" w14:textId="77777777" w:rsidR="009D3699" w:rsidRPr="002D428D" w:rsidRDefault="009D3699" w:rsidP="000C50A0">
      <w:pPr>
        <w:pStyle w:val="BodyText"/>
        <w:spacing w:before="0"/>
        <w:rPr>
          <w:rFonts w:cs="Arial"/>
          <w:b/>
          <w:spacing w:val="80"/>
          <w:sz w:val="22"/>
          <w:szCs w:val="22"/>
        </w:rPr>
      </w:pPr>
    </w:p>
    <w:p w14:paraId="02ED531D" w14:textId="3E92B041" w:rsidR="00F5264D" w:rsidRPr="002D428D" w:rsidRDefault="00C53AC6" w:rsidP="00C53AC6">
      <w:pPr>
        <w:jc w:val="right"/>
        <w:rPr>
          <w:rFonts w:cs="Arial"/>
          <w:lang w:val="sr-Cyrl-RS"/>
        </w:rPr>
      </w:pPr>
      <w:r w:rsidRPr="002D428D">
        <w:rPr>
          <w:rFonts w:cs="Arial"/>
          <w:bCs/>
          <w:noProof/>
          <w:lang w:val="sr-Cyrl-CS"/>
        </w:rPr>
        <w:t>Укупан број страна документације:</w:t>
      </w:r>
      <w:r w:rsidR="009E45DF" w:rsidRPr="002D428D">
        <w:rPr>
          <w:rFonts w:cs="Arial"/>
          <w:bCs/>
          <w:noProof/>
          <w:lang w:val="sr-Cyrl-CS"/>
        </w:rPr>
        <w:t xml:space="preserve"> </w:t>
      </w:r>
      <w:r w:rsidR="00704856">
        <w:rPr>
          <w:rFonts w:cs="Arial"/>
          <w:bCs/>
          <w:noProof/>
          <w:lang w:val="sr-Cyrl-CS"/>
        </w:rPr>
        <w:t>5</w:t>
      </w:r>
      <w:r w:rsidR="008C260E">
        <w:rPr>
          <w:rFonts w:cs="Arial"/>
          <w:bCs/>
          <w:noProof/>
        </w:rPr>
        <w:t>9</w:t>
      </w:r>
      <w:r w:rsidR="00B40010" w:rsidRPr="002D428D">
        <w:rPr>
          <w:rFonts w:cs="Arial"/>
          <w:bCs/>
          <w:noProof/>
          <w:lang w:val="sr-Cyrl-RS"/>
        </w:rPr>
        <w:t xml:space="preserve">  </w:t>
      </w:r>
    </w:p>
    <w:p w14:paraId="659A42D2" w14:textId="77777777" w:rsidR="001853E1" w:rsidRPr="002D428D" w:rsidRDefault="001853E1" w:rsidP="000C50A0">
      <w:pPr>
        <w:pStyle w:val="BodyText"/>
        <w:spacing w:before="0"/>
        <w:rPr>
          <w:rFonts w:cs="Arial"/>
          <w:sz w:val="22"/>
          <w:szCs w:val="22"/>
        </w:rPr>
      </w:pPr>
    </w:p>
    <w:p w14:paraId="6A025079" w14:textId="77777777" w:rsidR="00FA0E61" w:rsidRPr="002D428D" w:rsidRDefault="00473AD5" w:rsidP="009E73E0">
      <w:pPr>
        <w:pStyle w:val="Heading10"/>
        <w:numPr>
          <w:ilvl w:val="0"/>
          <w:numId w:val="12"/>
        </w:numPr>
        <w:rPr>
          <w:rFonts w:cs="Arial"/>
          <w:lang w:val="en-US"/>
        </w:rPr>
      </w:pPr>
      <w:r w:rsidRPr="002D428D">
        <w:rPr>
          <w:rFonts w:cs="Arial"/>
          <w:lang w:val="ru-RU"/>
        </w:rPr>
        <w:br w:type="page"/>
      </w:r>
      <w:bookmarkStart w:id="12" w:name="_Toc430335136"/>
      <w:bookmarkStart w:id="13" w:name="_Toc442559876"/>
      <w:bookmarkStart w:id="14" w:name="_Toc427817447"/>
      <w:r w:rsidR="00FA0E61" w:rsidRPr="002D428D">
        <w:rPr>
          <w:rFonts w:cs="Arial"/>
        </w:rPr>
        <w:lastRenderedPageBreak/>
        <w:t>ОПШТИ ПОДАЦИ О ЈАВНОЈ НАБАВЦИ</w:t>
      </w:r>
      <w:bookmarkEnd w:id="12"/>
      <w:bookmarkEnd w:id="13"/>
    </w:p>
    <w:p w14:paraId="75D62F29" w14:textId="0C645210" w:rsidR="004276AD" w:rsidRPr="002D428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D428D" w:rsidRPr="002D428D" w14:paraId="076CEE58" w14:textId="77777777" w:rsidTr="002E12CC">
        <w:tc>
          <w:tcPr>
            <w:tcW w:w="3032" w:type="dxa"/>
            <w:shd w:val="clear" w:color="auto" w:fill="auto"/>
          </w:tcPr>
          <w:p w14:paraId="3BD361DD" w14:textId="77777777" w:rsidR="002E12CC" w:rsidRPr="002D428D" w:rsidRDefault="002E12CC" w:rsidP="004276AD">
            <w:pPr>
              <w:autoSpaceDE w:val="0"/>
              <w:autoSpaceDN w:val="0"/>
              <w:adjustRightInd w:val="0"/>
              <w:jc w:val="center"/>
              <w:rPr>
                <w:rFonts w:eastAsia="TimesNewRomanPSMT" w:cs="Arial"/>
                <w:bCs/>
              </w:rPr>
            </w:pPr>
          </w:p>
          <w:p w14:paraId="375E29BC" w14:textId="77777777" w:rsidR="002E12CC" w:rsidRPr="002D428D" w:rsidRDefault="002E12CC" w:rsidP="004276AD">
            <w:pPr>
              <w:autoSpaceDE w:val="0"/>
              <w:autoSpaceDN w:val="0"/>
              <w:adjustRightInd w:val="0"/>
              <w:jc w:val="center"/>
              <w:rPr>
                <w:rFonts w:eastAsia="TimesNewRomanPSMT" w:cs="Arial"/>
                <w:bCs/>
              </w:rPr>
            </w:pPr>
          </w:p>
          <w:p w14:paraId="34DC25BE"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Назив и адреса Наручиоца</w:t>
            </w:r>
          </w:p>
        </w:tc>
        <w:tc>
          <w:tcPr>
            <w:tcW w:w="6213" w:type="dxa"/>
            <w:shd w:val="clear" w:color="auto" w:fill="auto"/>
          </w:tcPr>
          <w:p w14:paraId="7CA0A896" w14:textId="77777777" w:rsidR="004276AD" w:rsidRPr="002D428D" w:rsidRDefault="004276AD" w:rsidP="004276AD">
            <w:pPr>
              <w:suppressAutoHyphens/>
              <w:spacing w:line="100" w:lineRule="atLeast"/>
              <w:jc w:val="center"/>
              <w:rPr>
                <w:rFonts w:cs="Arial"/>
                <w:lang w:val="ru-RU"/>
              </w:rPr>
            </w:pPr>
            <w:r w:rsidRPr="002D428D">
              <w:rPr>
                <w:rFonts w:cs="Arial"/>
                <w:lang w:val="ru-RU"/>
              </w:rPr>
              <w:t>Јавно предузеће „Електропривреда Србије“ Београд,</w:t>
            </w:r>
          </w:p>
          <w:p w14:paraId="770031D3" w14:textId="2FF3B7A9" w:rsidR="004276AD" w:rsidRPr="002D428D" w:rsidRDefault="004276AD" w:rsidP="004276AD">
            <w:pPr>
              <w:suppressAutoHyphens/>
              <w:spacing w:line="100" w:lineRule="atLeast"/>
              <w:jc w:val="center"/>
              <w:rPr>
                <w:rFonts w:cs="Arial"/>
                <w:lang w:val="ru-RU"/>
              </w:rPr>
            </w:pPr>
            <w:r w:rsidRPr="002D428D">
              <w:rPr>
                <w:rFonts w:cs="Arial"/>
                <w:lang w:val="ru-RU"/>
              </w:rPr>
              <w:t xml:space="preserve">Улица </w:t>
            </w:r>
            <w:r w:rsidR="00623548">
              <w:rPr>
                <w:rFonts w:cs="Arial"/>
                <w:lang w:val="ru-RU"/>
              </w:rPr>
              <w:t>Балканска</w:t>
            </w:r>
            <w:r w:rsidRPr="002D428D">
              <w:rPr>
                <w:rFonts w:cs="Arial"/>
                <w:lang w:val="ru-RU"/>
              </w:rPr>
              <w:t xml:space="preserve"> бр.</w:t>
            </w:r>
            <w:r w:rsidR="00623548">
              <w:rPr>
                <w:rFonts w:cs="Arial"/>
                <w:lang w:val="ru-RU"/>
              </w:rPr>
              <w:t>13</w:t>
            </w:r>
            <w:r w:rsidRPr="002D428D">
              <w:rPr>
                <w:rFonts w:cs="Arial"/>
                <w:lang w:val="ru-RU"/>
              </w:rPr>
              <w:t>, 11000 Београд</w:t>
            </w:r>
          </w:p>
          <w:p w14:paraId="1F653715" w14:textId="7D4E53C2" w:rsidR="00165A71" w:rsidRPr="002D428D" w:rsidRDefault="00165A71" w:rsidP="004276AD">
            <w:pPr>
              <w:suppressAutoHyphens/>
              <w:spacing w:line="100" w:lineRule="atLeast"/>
              <w:jc w:val="center"/>
              <w:rPr>
                <w:rFonts w:cs="Arial"/>
                <w:lang w:val="sr-Cyrl-RS"/>
              </w:rPr>
            </w:pPr>
            <w:r w:rsidRPr="002D428D">
              <w:rPr>
                <w:rFonts w:cs="Arial"/>
                <w:lang w:val="sr-Cyrl-RS"/>
              </w:rPr>
              <w:t xml:space="preserve">Огранак ТЕ-КО Костолац, </w:t>
            </w:r>
          </w:p>
          <w:p w14:paraId="4A1ED6B4" w14:textId="0ED19D44" w:rsidR="00AF3AF8" w:rsidRPr="002D428D" w:rsidRDefault="00165A71" w:rsidP="004276AD">
            <w:pPr>
              <w:suppressAutoHyphens/>
              <w:spacing w:line="100" w:lineRule="atLeast"/>
              <w:jc w:val="center"/>
              <w:rPr>
                <w:rFonts w:cs="Arial"/>
                <w:lang w:val="sr-Cyrl-RS"/>
              </w:rPr>
            </w:pPr>
            <w:r w:rsidRPr="002D428D">
              <w:rPr>
                <w:rFonts w:cs="Arial"/>
                <w:lang w:val="sr-Cyrl-RS"/>
              </w:rPr>
              <w:t>Улица Николе Тесле бр. 5-7, 12208 Костолац</w:t>
            </w:r>
          </w:p>
          <w:p w14:paraId="3A707608" w14:textId="5766820C" w:rsidR="002E12CC" w:rsidRPr="002D428D" w:rsidRDefault="002E12CC" w:rsidP="002E12CC">
            <w:pPr>
              <w:suppressAutoHyphens/>
              <w:spacing w:line="100" w:lineRule="atLeast"/>
              <w:jc w:val="center"/>
              <w:rPr>
                <w:rFonts w:cs="Arial"/>
                <w:lang w:val="sr-Cyrl-RS"/>
              </w:rPr>
            </w:pPr>
          </w:p>
        </w:tc>
      </w:tr>
      <w:tr w:rsidR="002D428D" w:rsidRPr="002D428D" w14:paraId="206F1324" w14:textId="77777777" w:rsidTr="002E12CC">
        <w:tc>
          <w:tcPr>
            <w:tcW w:w="3032" w:type="dxa"/>
            <w:shd w:val="clear" w:color="auto" w:fill="auto"/>
          </w:tcPr>
          <w:p w14:paraId="79006CD9" w14:textId="08FEF00E"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Интернет страница Наручиоца</w:t>
            </w:r>
          </w:p>
        </w:tc>
        <w:tc>
          <w:tcPr>
            <w:tcW w:w="6213" w:type="dxa"/>
            <w:shd w:val="clear" w:color="auto" w:fill="auto"/>
          </w:tcPr>
          <w:p w14:paraId="205CBA98" w14:textId="54C19427" w:rsidR="002E12CC" w:rsidRPr="002D428D" w:rsidRDefault="001E3F2F" w:rsidP="00165A71">
            <w:pPr>
              <w:autoSpaceDE w:val="0"/>
              <w:autoSpaceDN w:val="0"/>
              <w:adjustRightInd w:val="0"/>
              <w:jc w:val="center"/>
              <w:rPr>
                <w:rFonts w:eastAsia="Arial Unicode MS" w:cs="Arial"/>
                <w:kern w:val="1"/>
                <w:u w:val="single"/>
                <w:lang w:eastAsia="ar-SA"/>
              </w:rPr>
            </w:pPr>
            <w:hyperlink r:id="rId165" w:history="1">
              <w:r w:rsidR="004276AD" w:rsidRPr="002D428D">
                <w:rPr>
                  <w:rStyle w:val="Hyperlink"/>
                  <w:rFonts w:eastAsia="Arial Unicode MS" w:cs="Arial"/>
                  <w:color w:val="auto"/>
                  <w:kern w:val="1"/>
                  <w:lang w:eastAsia="ar-SA"/>
                </w:rPr>
                <w:t>www.eps.rs</w:t>
              </w:r>
            </w:hyperlink>
          </w:p>
        </w:tc>
      </w:tr>
      <w:tr w:rsidR="002D428D" w:rsidRPr="002D428D" w14:paraId="249C7C84" w14:textId="77777777" w:rsidTr="002E12CC">
        <w:tc>
          <w:tcPr>
            <w:tcW w:w="3032" w:type="dxa"/>
            <w:shd w:val="clear" w:color="auto" w:fill="auto"/>
          </w:tcPr>
          <w:p w14:paraId="603E0F36"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Врста поступка</w:t>
            </w:r>
          </w:p>
        </w:tc>
        <w:tc>
          <w:tcPr>
            <w:tcW w:w="6213" w:type="dxa"/>
            <w:shd w:val="clear" w:color="auto" w:fill="auto"/>
            <w:vAlign w:val="center"/>
          </w:tcPr>
          <w:p w14:paraId="47DA813B" w14:textId="52630B70" w:rsidR="004276AD" w:rsidRPr="002D428D" w:rsidRDefault="004276AD" w:rsidP="00D34466">
            <w:pPr>
              <w:autoSpaceDE w:val="0"/>
              <w:autoSpaceDN w:val="0"/>
              <w:adjustRightInd w:val="0"/>
              <w:jc w:val="center"/>
              <w:rPr>
                <w:rFonts w:eastAsia="TimesNewRomanPSMT" w:cs="Arial"/>
                <w:bCs/>
                <w:lang w:val="sr-Cyrl-RS"/>
              </w:rPr>
            </w:pPr>
            <w:r w:rsidRPr="002D428D">
              <w:rPr>
                <w:rFonts w:eastAsia="TimesNewRomanPSMT" w:cs="Arial"/>
                <w:bCs/>
              </w:rPr>
              <w:t xml:space="preserve">   </w:t>
            </w:r>
            <w:r w:rsidR="00D34466" w:rsidRPr="002D428D">
              <w:rPr>
                <w:rFonts w:eastAsia="TimesNewRomanPSMT" w:cs="Arial"/>
                <w:bCs/>
                <w:lang w:val="sr-Cyrl-RS"/>
              </w:rPr>
              <w:t>Отворени поступак</w:t>
            </w:r>
          </w:p>
        </w:tc>
      </w:tr>
      <w:tr w:rsidR="002D428D" w:rsidRPr="002D428D" w14:paraId="32DDE87A" w14:textId="77777777" w:rsidTr="002E12CC">
        <w:trPr>
          <w:trHeight w:val="575"/>
        </w:trPr>
        <w:tc>
          <w:tcPr>
            <w:tcW w:w="3032" w:type="dxa"/>
            <w:shd w:val="clear" w:color="auto" w:fill="auto"/>
          </w:tcPr>
          <w:p w14:paraId="16D3E7C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Предмет јавне набавке</w:t>
            </w:r>
          </w:p>
        </w:tc>
        <w:tc>
          <w:tcPr>
            <w:tcW w:w="6213" w:type="dxa"/>
            <w:shd w:val="clear" w:color="auto" w:fill="auto"/>
          </w:tcPr>
          <w:p w14:paraId="5A3B3D65" w14:textId="327A4EEA" w:rsidR="004276AD" w:rsidRPr="002D428D" w:rsidRDefault="004276AD" w:rsidP="002E12CC">
            <w:pPr>
              <w:pStyle w:val="Heading10"/>
              <w:jc w:val="center"/>
              <w:rPr>
                <w:rFonts w:cs="Arial"/>
                <w:b w:val="0"/>
              </w:rPr>
            </w:pPr>
            <w:bookmarkStart w:id="15" w:name="_Toc442559877"/>
            <w:r w:rsidRPr="002D428D">
              <w:rPr>
                <w:rFonts w:cs="Arial"/>
                <w:b w:val="0"/>
              </w:rPr>
              <w:t xml:space="preserve">Набавка </w:t>
            </w:r>
            <w:r w:rsidR="006B1D1C" w:rsidRPr="002D428D">
              <w:rPr>
                <w:rFonts w:cs="Arial"/>
                <w:b w:val="0"/>
                <w:lang w:val="sr-Cyrl-RS"/>
              </w:rPr>
              <w:t>услуга</w:t>
            </w:r>
            <w:r w:rsidRPr="002D428D">
              <w:rPr>
                <w:rFonts w:cs="Arial"/>
                <w:b w:val="0"/>
              </w:rPr>
              <w:t xml:space="preserve">: </w:t>
            </w:r>
            <w:bookmarkEnd w:id="15"/>
            <w:r w:rsidR="00E1131E">
              <w:rPr>
                <w:rFonts w:cs="Arial"/>
              </w:rPr>
              <w:t>УСЛУГА МЕРЕЊА РАДИОАКТИВНОСТИ У ЖИВОТНОЈ СРЕДИНИ</w:t>
            </w:r>
          </w:p>
          <w:p w14:paraId="2DAF22FC" w14:textId="77777777" w:rsidR="004276AD" w:rsidRPr="002D428D" w:rsidRDefault="004276AD" w:rsidP="004276AD">
            <w:pPr>
              <w:rPr>
                <w:rFonts w:cs="Arial"/>
                <w:lang w:val="ru-RU"/>
              </w:rPr>
            </w:pPr>
          </w:p>
        </w:tc>
      </w:tr>
      <w:tr w:rsidR="002D428D" w:rsidRPr="002D428D" w14:paraId="5556B36F" w14:textId="77777777" w:rsidTr="002E12CC">
        <w:trPr>
          <w:trHeight w:val="995"/>
        </w:trPr>
        <w:tc>
          <w:tcPr>
            <w:tcW w:w="3032" w:type="dxa"/>
            <w:shd w:val="clear" w:color="auto" w:fill="auto"/>
          </w:tcPr>
          <w:p w14:paraId="17324962" w14:textId="5C948AA1" w:rsidR="002E12CC" w:rsidRPr="002D428D" w:rsidRDefault="00165A71" w:rsidP="00165A71">
            <w:pPr>
              <w:autoSpaceDE w:val="0"/>
              <w:autoSpaceDN w:val="0"/>
              <w:adjustRightInd w:val="0"/>
              <w:rPr>
                <w:rFonts w:eastAsia="TimesNewRomanPSMT" w:cs="Arial"/>
                <w:bCs/>
              </w:rPr>
            </w:pPr>
            <w:r w:rsidRPr="002D428D">
              <w:rPr>
                <w:rFonts w:eastAsia="TimesNewRomanPSMT" w:cs="Arial"/>
                <w:bCs/>
                <w:lang w:val="ru-RU"/>
              </w:rPr>
              <w:t xml:space="preserve">     </w:t>
            </w:r>
            <w:r w:rsidR="002E12CC" w:rsidRPr="002D428D">
              <w:rPr>
                <w:rFonts w:cs="Arial"/>
              </w:rPr>
              <w:t>Опис сваке партије</w:t>
            </w:r>
          </w:p>
        </w:tc>
        <w:tc>
          <w:tcPr>
            <w:tcW w:w="6213" w:type="dxa"/>
            <w:shd w:val="clear" w:color="auto" w:fill="auto"/>
            <w:vAlign w:val="center"/>
          </w:tcPr>
          <w:p w14:paraId="7F35FDCE" w14:textId="2028E98D" w:rsidR="002E12CC" w:rsidRPr="002D428D" w:rsidRDefault="002E12CC" w:rsidP="00165A71">
            <w:pPr>
              <w:pStyle w:val="ListParagraph"/>
              <w:widowControl w:val="0"/>
              <w:ind w:left="0"/>
              <w:jc w:val="center"/>
              <w:rPr>
                <w:rFonts w:ascii="Arial" w:hAnsi="Arial" w:cs="Arial"/>
                <w:lang w:val="ru-RU"/>
              </w:rPr>
            </w:pPr>
            <w:r w:rsidRPr="002D428D">
              <w:rPr>
                <w:rFonts w:ascii="Arial" w:hAnsi="Arial" w:cs="Arial"/>
              </w:rPr>
              <w:t>J</w:t>
            </w:r>
            <w:r w:rsidRPr="002D428D">
              <w:rPr>
                <w:rFonts w:ascii="Arial" w:hAnsi="Arial" w:cs="Arial"/>
                <w:lang w:val="ru-RU"/>
              </w:rPr>
              <w:t>авна набавка није обликована по партијама</w:t>
            </w:r>
          </w:p>
        </w:tc>
      </w:tr>
      <w:tr w:rsidR="002D428D" w:rsidRPr="002D428D" w14:paraId="380F102F" w14:textId="77777777" w:rsidTr="002E12CC">
        <w:trPr>
          <w:trHeight w:val="594"/>
        </w:trPr>
        <w:tc>
          <w:tcPr>
            <w:tcW w:w="3032" w:type="dxa"/>
            <w:shd w:val="clear" w:color="auto" w:fill="auto"/>
          </w:tcPr>
          <w:p w14:paraId="062C5C6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Циљ поступка</w:t>
            </w:r>
          </w:p>
        </w:tc>
        <w:tc>
          <w:tcPr>
            <w:tcW w:w="6213" w:type="dxa"/>
            <w:shd w:val="clear" w:color="auto" w:fill="auto"/>
          </w:tcPr>
          <w:p w14:paraId="60B228FB"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 xml:space="preserve"> Закључење Уговора о јавној набавци </w:t>
            </w:r>
          </w:p>
          <w:p w14:paraId="6EE0905C" w14:textId="49973C79" w:rsidR="002E12CC" w:rsidRPr="002D428D" w:rsidRDefault="002E12CC" w:rsidP="002E12CC">
            <w:pPr>
              <w:autoSpaceDE w:val="0"/>
              <w:autoSpaceDN w:val="0"/>
              <w:adjustRightInd w:val="0"/>
              <w:rPr>
                <w:rFonts w:eastAsia="TimesNewRomanPSMT" w:cs="Arial"/>
                <w:b/>
                <w:bCs/>
              </w:rPr>
            </w:pPr>
          </w:p>
        </w:tc>
      </w:tr>
      <w:tr w:rsidR="007D76DE" w:rsidRPr="002D428D" w14:paraId="5CB4A234" w14:textId="77777777" w:rsidTr="002E12CC">
        <w:trPr>
          <w:trHeight w:val="1057"/>
        </w:trPr>
        <w:tc>
          <w:tcPr>
            <w:tcW w:w="3032" w:type="dxa"/>
            <w:shd w:val="clear" w:color="auto" w:fill="auto"/>
          </w:tcPr>
          <w:p w14:paraId="34ECB12B" w14:textId="77777777" w:rsidR="004276AD" w:rsidRPr="002D428D" w:rsidRDefault="004276AD" w:rsidP="004276AD">
            <w:pPr>
              <w:autoSpaceDE w:val="0"/>
              <w:autoSpaceDN w:val="0"/>
              <w:adjustRightInd w:val="0"/>
              <w:jc w:val="center"/>
              <w:rPr>
                <w:rFonts w:eastAsia="TimesNewRomanPSMT" w:cs="Arial"/>
                <w:bCs/>
              </w:rPr>
            </w:pPr>
          </w:p>
          <w:p w14:paraId="77558D25"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Контакт</w:t>
            </w:r>
          </w:p>
        </w:tc>
        <w:tc>
          <w:tcPr>
            <w:tcW w:w="6213" w:type="dxa"/>
            <w:shd w:val="clear" w:color="auto" w:fill="auto"/>
            <w:vAlign w:val="center"/>
          </w:tcPr>
          <w:p w14:paraId="2814AC12" w14:textId="5BD91538" w:rsidR="004276AD" w:rsidRPr="002D428D" w:rsidRDefault="00BD6D70" w:rsidP="004276AD">
            <w:pPr>
              <w:jc w:val="center"/>
              <w:rPr>
                <w:rFonts w:cs="Arial"/>
                <w:i/>
                <w:lang w:val="ru-RU"/>
              </w:rPr>
            </w:pPr>
            <w:r>
              <w:rPr>
                <w:rFonts w:cs="Arial"/>
                <w:lang w:val="sr-Cyrl-RS"/>
              </w:rPr>
              <w:t>Славољуб Стокић</w:t>
            </w:r>
          </w:p>
          <w:p w14:paraId="3C19EA1C" w14:textId="4CAB0885" w:rsidR="004276AD" w:rsidRPr="002D428D" w:rsidRDefault="004276AD" w:rsidP="004276AD">
            <w:pPr>
              <w:jc w:val="center"/>
              <w:rPr>
                <w:rFonts w:cs="Arial"/>
                <w:lang w:val="sr-Cyrl-CS"/>
              </w:rPr>
            </w:pPr>
            <w:r w:rsidRPr="002D428D">
              <w:rPr>
                <w:rFonts w:cs="Arial"/>
              </w:rPr>
              <w:t>e</w:t>
            </w:r>
            <w:r w:rsidRPr="002D428D">
              <w:rPr>
                <w:rFonts w:cs="Arial"/>
                <w:lang w:val="ru-RU"/>
              </w:rPr>
              <w:t>-</w:t>
            </w:r>
            <w:r w:rsidRPr="002D428D">
              <w:rPr>
                <w:rFonts w:cs="Arial"/>
              </w:rPr>
              <w:t>mail</w:t>
            </w:r>
            <w:r w:rsidRPr="002D428D">
              <w:rPr>
                <w:rFonts w:cs="Arial"/>
                <w:lang w:val="ru-RU"/>
              </w:rPr>
              <w:t xml:space="preserve">: </w:t>
            </w:r>
            <w:r w:rsidR="00BD6D70">
              <w:rPr>
                <w:rFonts w:cs="Arial"/>
                <w:b/>
              </w:rPr>
              <w:t>slavoljub.stokic</w:t>
            </w:r>
            <w:r w:rsidR="00165A71" w:rsidRPr="00B21608">
              <w:rPr>
                <w:rFonts w:cs="Arial"/>
                <w:b/>
                <w:lang w:val="ru-RU"/>
              </w:rPr>
              <w:t>@</w:t>
            </w:r>
            <w:r w:rsidR="00165A71" w:rsidRPr="00B21608">
              <w:rPr>
                <w:rFonts w:cs="Arial"/>
                <w:b/>
              </w:rPr>
              <w:t>te</w:t>
            </w:r>
            <w:r w:rsidR="00165A71" w:rsidRPr="00B21608">
              <w:rPr>
                <w:rFonts w:cs="Arial"/>
                <w:b/>
                <w:lang w:val="ru-RU"/>
              </w:rPr>
              <w:t>-</w:t>
            </w:r>
            <w:r w:rsidR="00165A71" w:rsidRPr="00B21608">
              <w:rPr>
                <w:rFonts w:cs="Arial"/>
                <w:b/>
              </w:rPr>
              <w:t>ko</w:t>
            </w:r>
            <w:r w:rsidR="00165A71" w:rsidRPr="00B21608">
              <w:rPr>
                <w:rFonts w:cs="Arial"/>
                <w:b/>
                <w:lang w:val="ru-RU"/>
              </w:rPr>
              <w:t>.</w:t>
            </w:r>
            <w:r w:rsidR="00165A71" w:rsidRPr="00B21608">
              <w:rPr>
                <w:rFonts w:cs="Arial"/>
                <w:b/>
              </w:rPr>
              <w:t>rs</w:t>
            </w:r>
          </w:p>
          <w:p w14:paraId="4936F728" w14:textId="77777777" w:rsidR="004276AD" w:rsidRPr="002D428D" w:rsidRDefault="004276AD" w:rsidP="004276AD">
            <w:pPr>
              <w:jc w:val="center"/>
              <w:rPr>
                <w:rFonts w:cs="Arial"/>
                <w:lang w:val="ru-RU"/>
              </w:rPr>
            </w:pPr>
          </w:p>
        </w:tc>
      </w:tr>
    </w:tbl>
    <w:p w14:paraId="22DA53FA" w14:textId="77777777" w:rsidR="00FA0E61" w:rsidRPr="002D428D" w:rsidRDefault="00FA0E61" w:rsidP="000C50A0">
      <w:pPr>
        <w:spacing w:before="0"/>
        <w:rPr>
          <w:rFonts w:cs="Arial"/>
          <w:lang w:val="ru-RU"/>
        </w:rPr>
      </w:pPr>
    </w:p>
    <w:p w14:paraId="1F2CF4EE" w14:textId="77777777" w:rsidR="002E12CC" w:rsidRPr="002D428D" w:rsidRDefault="002E12CC" w:rsidP="000C50A0">
      <w:pPr>
        <w:spacing w:before="0"/>
        <w:rPr>
          <w:rFonts w:cs="Arial"/>
          <w:lang w:val="ru-RU"/>
        </w:rPr>
      </w:pPr>
    </w:p>
    <w:p w14:paraId="1ABD04B6" w14:textId="70E69043" w:rsidR="002E12CC" w:rsidRPr="002D428D" w:rsidRDefault="002E12CC" w:rsidP="009E73E0">
      <w:pPr>
        <w:pStyle w:val="Heading10"/>
        <w:numPr>
          <w:ilvl w:val="0"/>
          <w:numId w:val="12"/>
        </w:numPr>
        <w:jc w:val="both"/>
        <w:rPr>
          <w:rFonts w:cs="Arial"/>
          <w:lang w:val="sr-Cyrl-RS"/>
        </w:rPr>
      </w:pPr>
      <w:bookmarkStart w:id="16" w:name="_Toc442559878"/>
      <w:bookmarkStart w:id="17" w:name="_Toc427817448"/>
      <w:r w:rsidRPr="002D428D">
        <w:rPr>
          <w:rFonts w:cs="Arial"/>
          <w:lang w:val="sr-Cyrl-RS"/>
        </w:rPr>
        <w:t>ПОДАЦИ О ПРЕДМЕТУ ЈАВНЕ НАБАВКЕ</w:t>
      </w:r>
    </w:p>
    <w:p w14:paraId="3EA212D5" w14:textId="2C7789C0" w:rsidR="002E12CC" w:rsidRPr="002D428D" w:rsidRDefault="002E12CC" w:rsidP="0032186E">
      <w:pPr>
        <w:pStyle w:val="Heading10"/>
        <w:ind w:left="0" w:firstLine="0"/>
        <w:jc w:val="both"/>
        <w:rPr>
          <w:rFonts w:cs="Arial"/>
          <w:lang w:val="sr-Cyrl-RS"/>
        </w:rPr>
      </w:pPr>
      <w:r w:rsidRPr="002D428D">
        <w:rPr>
          <w:rFonts w:cs="Arial"/>
          <w:lang w:val="sr-Cyrl-RS"/>
        </w:rPr>
        <w:t xml:space="preserve">2.1 Опис предмета јавне набавке, назив и ознака из општег речника </w:t>
      </w:r>
      <w:r w:rsidR="0032186E" w:rsidRPr="002D428D">
        <w:rPr>
          <w:rFonts w:cs="Arial"/>
          <w:lang w:val="sr-Cyrl-RS"/>
        </w:rPr>
        <w:t xml:space="preserve"> </w:t>
      </w:r>
      <w:r w:rsidRPr="002D428D">
        <w:rPr>
          <w:rFonts w:cs="Arial"/>
          <w:lang w:val="sr-Cyrl-RS"/>
        </w:rPr>
        <w:t>набавке</w:t>
      </w:r>
    </w:p>
    <w:p w14:paraId="7350BAF1" w14:textId="77777777" w:rsidR="0032186E" w:rsidRPr="002D428D" w:rsidRDefault="0032186E" w:rsidP="0032186E">
      <w:pPr>
        <w:rPr>
          <w:rFonts w:cs="Arial"/>
          <w:lang w:val="sr-Cyrl-RS" w:eastAsia="ar-SA"/>
        </w:rPr>
      </w:pPr>
    </w:p>
    <w:p w14:paraId="6FE4CBFA" w14:textId="36D7C30D" w:rsidR="008D0D9B" w:rsidRPr="002D428D" w:rsidRDefault="002E12CC" w:rsidP="008D0D9B">
      <w:pPr>
        <w:spacing w:before="0"/>
        <w:rPr>
          <w:rFonts w:cs="Arial"/>
          <w:lang w:val="sr-Cyrl-RS" w:eastAsia="zh-CN"/>
        </w:rPr>
      </w:pPr>
      <w:r w:rsidRPr="002D428D">
        <w:rPr>
          <w:rFonts w:cs="Arial"/>
          <w:lang w:val="ru-RU" w:eastAsia="zh-CN"/>
        </w:rPr>
        <w:t xml:space="preserve">Опис предмета јавне набавке: </w:t>
      </w:r>
      <w:r w:rsidR="00E1131E">
        <w:rPr>
          <w:rFonts w:cs="Arial"/>
          <w:b/>
          <w:lang w:val="sr-Cyrl-RS" w:eastAsia="sr-Latn-RS"/>
        </w:rPr>
        <w:t>УСЛУГА МЕРЕЊА РАДИОАКТИВНОСТИ У ЖИВОТНОЈ СРЕДИНИ</w:t>
      </w:r>
    </w:p>
    <w:p w14:paraId="73EE4C83" w14:textId="77777777" w:rsidR="00BD6D70" w:rsidRDefault="002E12CC" w:rsidP="000B67E8">
      <w:pPr>
        <w:pStyle w:val="ListParagraph"/>
        <w:ind w:left="-360" w:right="-14" w:firstLine="360"/>
        <w:rPr>
          <w:rFonts w:ascii="Arial" w:eastAsia="Arial" w:hAnsi="Arial" w:cs="Arial"/>
          <w:color w:val="000000"/>
        </w:rPr>
      </w:pPr>
      <w:r w:rsidRPr="000B67E8">
        <w:rPr>
          <w:rFonts w:ascii="Arial" w:hAnsi="Arial" w:cs="Arial"/>
          <w:lang w:val="ru-RU" w:eastAsia="zh-CN"/>
        </w:rPr>
        <w:t>Назив из општег речника набавке:</w:t>
      </w:r>
      <w:r w:rsidR="008D0D9B" w:rsidRPr="000B67E8">
        <w:rPr>
          <w:rFonts w:ascii="Arial" w:hAnsi="Arial" w:cs="Arial"/>
          <w:lang w:val="sr-Cyrl-RS" w:eastAsia="zh-CN"/>
        </w:rPr>
        <w:t xml:space="preserve"> </w:t>
      </w:r>
      <w:r w:rsidR="00BD6D70">
        <w:rPr>
          <w:rFonts w:ascii="Arial" w:eastAsia="Arial" w:hAnsi="Arial" w:cs="Arial"/>
          <w:color w:val="000000"/>
        </w:rPr>
        <w:t xml:space="preserve">Праћење стања животне средине, осим у </w:t>
      </w:r>
    </w:p>
    <w:p w14:paraId="2FF942E1" w14:textId="17FA2884" w:rsidR="000B67E8" w:rsidRPr="00F05FD8" w:rsidRDefault="00BD6D70" w:rsidP="000B67E8">
      <w:pPr>
        <w:pStyle w:val="ListParagraph"/>
        <w:ind w:left="-360" w:right="-14" w:firstLine="360"/>
        <w:rPr>
          <w:rFonts w:ascii="Arial" w:hAnsi="Arial" w:cs="Arial"/>
          <w:szCs w:val="24"/>
          <w:lang w:val="sr-Cyrl-RS"/>
        </w:rPr>
      </w:pPr>
      <w:r>
        <w:rPr>
          <w:rFonts w:ascii="Arial" w:eastAsia="Arial" w:hAnsi="Arial" w:cs="Arial"/>
          <w:color w:val="000000"/>
        </w:rPr>
        <w:t xml:space="preserve">грађевинарству </w:t>
      </w:r>
    </w:p>
    <w:p w14:paraId="629103F8" w14:textId="5B61F54E" w:rsidR="002E12CC" w:rsidRPr="00F05FD8" w:rsidRDefault="002E12CC" w:rsidP="0032186E">
      <w:pPr>
        <w:spacing w:before="0"/>
        <w:rPr>
          <w:rFonts w:cs="Arial"/>
          <w:lang w:val="ru-RU" w:eastAsia="zh-CN"/>
        </w:rPr>
      </w:pPr>
    </w:p>
    <w:p w14:paraId="70523993" w14:textId="07236535" w:rsidR="002E12CC" w:rsidRPr="00030ED4" w:rsidRDefault="002E12CC" w:rsidP="0032186E">
      <w:pPr>
        <w:spacing w:before="0"/>
        <w:rPr>
          <w:rFonts w:cs="Arial"/>
          <w:lang w:val="sr-Latn-RS" w:eastAsia="zh-CN"/>
        </w:rPr>
      </w:pPr>
      <w:r w:rsidRPr="00F05FD8">
        <w:rPr>
          <w:rFonts w:cs="Arial"/>
          <w:lang w:val="ru-RU" w:eastAsia="zh-CN"/>
        </w:rPr>
        <w:t xml:space="preserve">Ознака из општег речника набавке: </w:t>
      </w:r>
      <w:r w:rsidR="00BD6D70">
        <w:rPr>
          <w:rFonts w:eastAsia="Arial" w:cs="Arial"/>
          <w:color w:val="000000"/>
        </w:rPr>
        <w:t>90711500</w:t>
      </w:r>
    </w:p>
    <w:p w14:paraId="7314C023" w14:textId="77777777" w:rsidR="0032186E" w:rsidRPr="002D428D" w:rsidRDefault="0032186E" w:rsidP="0032186E">
      <w:pPr>
        <w:spacing w:before="0"/>
        <w:rPr>
          <w:rFonts w:cs="Arial"/>
          <w:lang w:val="sr-Cyrl-RS" w:eastAsia="zh-CN"/>
        </w:rPr>
      </w:pPr>
    </w:p>
    <w:p w14:paraId="1D77BF9B" w14:textId="77777777" w:rsidR="002E12CC" w:rsidRPr="002D428D" w:rsidRDefault="002E12CC" w:rsidP="0032186E">
      <w:pPr>
        <w:spacing w:before="0"/>
        <w:rPr>
          <w:rFonts w:cs="Arial"/>
          <w:lang w:eastAsia="zh-CN"/>
        </w:rPr>
      </w:pPr>
      <w:r w:rsidRPr="002D428D">
        <w:rPr>
          <w:rFonts w:cs="Arial"/>
          <w:lang w:val="ru-RU" w:eastAsia="zh-CN"/>
        </w:rPr>
        <w:t xml:space="preserve">Детаљани подаци о предмету набавке наведени су у техничкој спецификацији (поглавље 3. </w:t>
      </w:r>
      <w:r w:rsidRPr="002D428D">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5337AE0F" w14:textId="77777777" w:rsidR="009F6F56" w:rsidRPr="002D428D" w:rsidRDefault="009F6F56" w:rsidP="002E12CC">
      <w:pPr>
        <w:tabs>
          <w:tab w:val="left" w:pos="1134"/>
        </w:tabs>
        <w:rPr>
          <w:rFonts w:cs="Arial"/>
          <w:lang w:val="sr-Cyrl-RS"/>
        </w:rPr>
      </w:pPr>
    </w:p>
    <w:p w14:paraId="555E89C0" w14:textId="77777777" w:rsidR="000C3BC2" w:rsidRPr="002D428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5D5BB7B6" w14:textId="77777777" w:rsidR="00230B3A" w:rsidRDefault="00230B3A" w:rsidP="002E12CC">
      <w:pPr>
        <w:tabs>
          <w:tab w:val="left" w:pos="1134"/>
        </w:tabs>
        <w:rPr>
          <w:rFonts w:cs="Arial"/>
          <w:lang w:val="sr-Cyrl-RS"/>
        </w:rPr>
      </w:pPr>
    </w:p>
    <w:bookmarkEnd w:id="16"/>
    <w:p w14:paraId="280952CC" w14:textId="77777777" w:rsidR="006B1D1C" w:rsidRPr="002D428D" w:rsidRDefault="006B1D1C" w:rsidP="009E73E0">
      <w:pPr>
        <w:pStyle w:val="Heading10"/>
        <w:numPr>
          <w:ilvl w:val="0"/>
          <w:numId w:val="12"/>
        </w:numPr>
        <w:jc w:val="both"/>
        <w:rPr>
          <w:rFonts w:cs="Arial"/>
          <w:lang w:val="sr-Cyrl-RS"/>
        </w:rPr>
      </w:pPr>
      <w:r w:rsidRPr="002D428D">
        <w:rPr>
          <w:rFonts w:cs="Arial"/>
        </w:rPr>
        <w:lastRenderedPageBreak/>
        <w:t>ТЕХНИЧК</w:t>
      </w:r>
      <w:r w:rsidRPr="002D428D">
        <w:rPr>
          <w:rFonts w:cs="Arial"/>
          <w:lang w:val="sr-Cyrl-RS"/>
        </w:rPr>
        <w:t>А</w:t>
      </w:r>
      <w:r w:rsidRPr="002D428D">
        <w:rPr>
          <w:rFonts w:cs="Arial"/>
        </w:rPr>
        <w:t xml:space="preserve"> </w:t>
      </w:r>
      <w:r w:rsidRPr="002D428D">
        <w:rPr>
          <w:rFonts w:cs="Arial"/>
          <w:lang w:val="sr-Cyrl-RS"/>
        </w:rPr>
        <w:t>СПЕЦИФИКАЦИЈА</w:t>
      </w:r>
      <w:r w:rsidRPr="002D428D">
        <w:rPr>
          <w:rFonts w:cs="Arial"/>
        </w:rPr>
        <w:t xml:space="preserve"> </w:t>
      </w:r>
    </w:p>
    <w:p w14:paraId="08BA3308" w14:textId="77777777" w:rsidR="006B1D1C" w:rsidRPr="002D428D" w:rsidRDefault="006B1D1C" w:rsidP="006B1D1C">
      <w:pPr>
        <w:rPr>
          <w:rFonts w:cs="Arial"/>
          <w:b/>
          <w:lang w:val="sr-Cyrl-RS"/>
        </w:rPr>
      </w:pPr>
      <w:r w:rsidRPr="002D428D">
        <w:rPr>
          <w:rFonts w:cs="Arial"/>
          <w:lang w:val="sr-Cyrl-RS"/>
        </w:rPr>
        <w:t>(Врста, техничке карактеристике, квалитет, обим и опис услуга,</w:t>
      </w:r>
      <w:r w:rsidRPr="002D428D">
        <w:rPr>
          <w:rFonts w:cs="Arial"/>
          <w:lang w:val="ru-RU"/>
        </w:rPr>
        <w:t xml:space="preserve"> </w:t>
      </w:r>
      <w:r w:rsidRPr="002D428D">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9F1286" w14:textId="29EEE41C" w:rsidR="005D14A9" w:rsidRPr="00ED4D08" w:rsidRDefault="006B1D1C" w:rsidP="00ED4D08">
      <w:pPr>
        <w:pStyle w:val="Heading10"/>
        <w:ind w:left="0" w:firstLine="0"/>
        <w:jc w:val="both"/>
        <w:rPr>
          <w:rFonts w:cs="Arial"/>
          <w:lang w:val="sr-Cyrl-RS"/>
        </w:rPr>
      </w:pPr>
      <w:bookmarkStart w:id="18" w:name="_Toc441651541"/>
      <w:bookmarkStart w:id="19" w:name="_Toc442559879"/>
      <w:r w:rsidRPr="002D428D">
        <w:rPr>
          <w:rFonts w:cs="Arial"/>
          <w:lang w:val="sr-Cyrl-RS"/>
        </w:rPr>
        <w:t xml:space="preserve">3.1 Врста и обим </w:t>
      </w:r>
      <w:bookmarkEnd w:id="18"/>
      <w:bookmarkEnd w:id="19"/>
      <w:r w:rsidRPr="002D428D">
        <w:rPr>
          <w:rFonts w:cs="Arial"/>
          <w:lang w:val="sr-Cyrl-RS"/>
        </w:rPr>
        <w:t>услуга</w:t>
      </w:r>
      <w:bookmarkStart w:id="20" w:name="_Toc441651542"/>
      <w:bookmarkStart w:id="21" w:name="_Toc442559880"/>
    </w:p>
    <w:tbl>
      <w:tblPr>
        <w:tblW w:w="9435" w:type="dxa"/>
        <w:tblInd w:w="93" w:type="dxa"/>
        <w:tblLook w:val="04A0" w:firstRow="1" w:lastRow="0" w:firstColumn="1" w:lastColumn="0" w:noHBand="0" w:noVBand="1"/>
      </w:tblPr>
      <w:tblGrid>
        <w:gridCol w:w="1149"/>
        <w:gridCol w:w="3018"/>
        <w:gridCol w:w="3890"/>
        <w:gridCol w:w="1378"/>
      </w:tblGrid>
      <w:tr w:rsidR="00BD6D70" w:rsidRPr="001F3523" w14:paraId="3CD60592" w14:textId="77777777" w:rsidTr="00DC22E4">
        <w:trPr>
          <w:trHeight w:val="255"/>
        </w:trPr>
        <w:tc>
          <w:tcPr>
            <w:tcW w:w="9435" w:type="dxa"/>
            <w:gridSpan w:val="4"/>
            <w:noWrap/>
            <w:vAlign w:val="bottom"/>
            <w:hideMark/>
          </w:tcPr>
          <w:p w14:paraId="21726694" w14:textId="77777777" w:rsidR="00BD6D70" w:rsidRPr="001F3523" w:rsidRDefault="00BD6D70" w:rsidP="00DC22E4">
            <w:pPr>
              <w:spacing w:line="256" w:lineRule="auto"/>
              <w:rPr>
                <w:rFonts w:cs="Arial"/>
                <w:b/>
                <w:i/>
                <w:lang w:val="sr-Latn-RS" w:eastAsia="sr-Latn-RS"/>
              </w:rPr>
            </w:pPr>
            <w:bookmarkStart w:id="22" w:name="RANGE!A1:D55"/>
            <w:r w:rsidRPr="001F3523">
              <w:rPr>
                <w:rFonts w:cs="Arial"/>
                <w:b/>
                <w:i/>
                <w:lang w:val="sr-Latn-RS" w:eastAsia="sr-Latn-RS"/>
              </w:rPr>
              <w:t>ПРОГРАМ МЕРЕЊА РАДИОАКТИВНОСТИ У РАДНОЈ И  ЖИВОТНОЈ СРЕДИНИ</w:t>
            </w:r>
            <w:bookmarkEnd w:id="22"/>
          </w:p>
        </w:tc>
      </w:tr>
      <w:tr w:rsidR="00BD6D70" w:rsidRPr="001F3523" w14:paraId="5A904569" w14:textId="77777777" w:rsidTr="00DC22E4">
        <w:trPr>
          <w:trHeight w:val="255"/>
        </w:trPr>
        <w:tc>
          <w:tcPr>
            <w:tcW w:w="1149" w:type="dxa"/>
            <w:noWrap/>
            <w:vAlign w:val="bottom"/>
          </w:tcPr>
          <w:p w14:paraId="79A088A7" w14:textId="77777777" w:rsidR="00BD6D70" w:rsidRPr="001F3523" w:rsidRDefault="00BD6D70" w:rsidP="00DC22E4">
            <w:pPr>
              <w:spacing w:line="256" w:lineRule="auto"/>
              <w:rPr>
                <w:rFonts w:cs="Arial"/>
                <w:lang w:val="sr-Cyrl-CS" w:eastAsia="sr-Latn-RS"/>
              </w:rPr>
            </w:pPr>
          </w:p>
        </w:tc>
        <w:tc>
          <w:tcPr>
            <w:tcW w:w="3018" w:type="dxa"/>
            <w:noWrap/>
            <w:vAlign w:val="bottom"/>
          </w:tcPr>
          <w:p w14:paraId="1EA76DF9" w14:textId="77777777" w:rsidR="00BD6D70" w:rsidRPr="001F3523" w:rsidRDefault="00BD6D70" w:rsidP="00DC22E4">
            <w:pPr>
              <w:spacing w:line="256" w:lineRule="auto"/>
              <w:rPr>
                <w:rFonts w:cs="Arial"/>
                <w:lang w:val="sr-Latn-RS" w:eastAsia="sr-Latn-RS"/>
              </w:rPr>
            </w:pPr>
          </w:p>
        </w:tc>
        <w:tc>
          <w:tcPr>
            <w:tcW w:w="3890" w:type="dxa"/>
            <w:noWrap/>
            <w:vAlign w:val="bottom"/>
          </w:tcPr>
          <w:p w14:paraId="1832B450" w14:textId="77777777" w:rsidR="00BD6D70" w:rsidRPr="001F3523" w:rsidRDefault="00BD6D70" w:rsidP="00DC22E4">
            <w:pPr>
              <w:spacing w:line="256" w:lineRule="auto"/>
              <w:rPr>
                <w:rFonts w:cs="Arial"/>
                <w:lang w:val="sr-Latn-RS" w:eastAsia="sr-Latn-RS"/>
              </w:rPr>
            </w:pPr>
          </w:p>
        </w:tc>
        <w:tc>
          <w:tcPr>
            <w:tcW w:w="1378" w:type="dxa"/>
            <w:noWrap/>
            <w:vAlign w:val="bottom"/>
          </w:tcPr>
          <w:p w14:paraId="6C3C2625" w14:textId="77777777" w:rsidR="00BD6D70" w:rsidRPr="001F3523" w:rsidRDefault="00BD6D70" w:rsidP="00DC22E4">
            <w:pPr>
              <w:spacing w:line="256" w:lineRule="auto"/>
              <w:rPr>
                <w:rFonts w:cs="Arial"/>
                <w:lang w:val="sr-Latn-RS" w:eastAsia="sr-Latn-RS"/>
              </w:rPr>
            </w:pPr>
          </w:p>
        </w:tc>
      </w:tr>
      <w:tr w:rsidR="00BD6D70" w:rsidRPr="001F3523" w14:paraId="5033F1D1" w14:textId="77777777" w:rsidTr="00DC22E4">
        <w:trPr>
          <w:trHeight w:val="255"/>
        </w:trPr>
        <w:tc>
          <w:tcPr>
            <w:tcW w:w="9435" w:type="dxa"/>
            <w:gridSpan w:val="4"/>
            <w:noWrap/>
            <w:vAlign w:val="bottom"/>
            <w:hideMark/>
          </w:tcPr>
          <w:p w14:paraId="6BC3C39B"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1. Мерење апсорбоване дозе гама зрачења у ваздуху на локацијама са које се врши узорковање</w:t>
            </w:r>
          </w:p>
        </w:tc>
      </w:tr>
      <w:tr w:rsidR="00BD6D70" w:rsidRPr="001F3523" w14:paraId="34C0658A" w14:textId="77777777" w:rsidTr="00DC22E4">
        <w:trPr>
          <w:trHeight w:val="255"/>
        </w:trPr>
        <w:tc>
          <w:tcPr>
            <w:tcW w:w="8057" w:type="dxa"/>
            <w:gridSpan w:val="3"/>
            <w:noWrap/>
            <w:vAlign w:val="bottom"/>
            <w:hideMark/>
          </w:tcPr>
          <w:p w14:paraId="73D0B6F7"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2. Мерење укупне алфа активности и укупне бета активности</w:t>
            </w:r>
          </w:p>
        </w:tc>
        <w:tc>
          <w:tcPr>
            <w:tcW w:w="1378" w:type="dxa"/>
            <w:noWrap/>
            <w:vAlign w:val="bottom"/>
          </w:tcPr>
          <w:p w14:paraId="29080BFB" w14:textId="77777777" w:rsidR="00BD6D70" w:rsidRPr="001F3523" w:rsidRDefault="00BD6D70" w:rsidP="00DC22E4">
            <w:pPr>
              <w:spacing w:line="256" w:lineRule="auto"/>
              <w:rPr>
                <w:rFonts w:cs="Arial"/>
                <w:lang w:val="sr-Latn-RS" w:eastAsia="sr-Latn-RS"/>
              </w:rPr>
            </w:pPr>
          </w:p>
        </w:tc>
      </w:tr>
      <w:tr w:rsidR="00BD6D70" w:rsidRPr="001F3523" w14:paraId="73814D1B" w14:textId="77777777" w:rsidTr="00DC22E4">
        <w:trPr>
          <w:trHeight w:val="255"/>
        </w:trPr>
        <w:tc>
          <w:tcPr>
            <w:tcW w:w="8057" w:type="dxa"/>
            <w:gridSpan w:val="3"/>
            <w:noWrap/>
            <w:vAlign w:val="bottom"/>
            <w:hideMark/>
          </w:tcPr>
          <w:p w14:paraId="5404324D"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3. Гама спектрометријска анализа  узорака</w:t>
            </w:r>
          </w:p>
        </w:tc>
        <w:tc>
          <w:tcPr>
            <w:tcW w:w="1378" w:type="dxa"/>
            <w:noWrap/>
            <w:vAlign w:val="bottom"/>
          </w:tcPr>
          <w:p w14:paraId="400AA5A4" w14:textId="77777777" w:rsidR="00BD6D70" w:rsidRPr="001F3523" w:rsidRDefault="00BD6D70" w:rsidP="00DC22E4">
            <w:pPr>
              <w:spacing w:line="256" w:lineRule="auto"/>
              <w:rPr>
                <w:rFonts w:cs="Arial"/>
                <w:lang w:val="sr-Latn-RS" w:eastAsia="sr-Latn-RS"/>
              </w:rPr>
            </w:pPr>
          </w:p>
        </w:tc>
      </w:tr>
      <w:tr w:rsidR="00BD6D70" w:rsidRPr="001F3523" w14:paraId="05CF2CBA" w14:textId="77777777" w:rsidTr="00DC22E4">
        <w:trPr>
          <w:trHeight w:val="255"/>
        </w:trPr>
        <w:tc>
          <w:tcPr>
            <w:tcW w:w="8057" w:type="dxa"/>
            <w:gridSpan w:val="3"/>
            <w:noWrap/>
            <w:vAlign w:val="bottom"/>
            <w:hideMark/>
          </w:tcPr>
          <w:p w14:paraId="4277FE6B" w14:textId="77777777" w:rsidR="00BD6D70" w:rsidRPr="003E0E43" w:rsidRDefault="00BD6D70" w:rsidP="00DC22E4">
            <w:pPr>
              <w:spacing w:line="256" w:lineRule="auto"/>
              <w:rPr>
                <w:rFonts w:cs="Arial"/>
                <w:lang w:val="sr-Cyrl-RS" w:eastAsia="sr-Latn-RS"/>
              </w:rPr>
            </w:pPr>
            <w:r w:rsidRPr="001F3523">
              <w:rPr>
                <w:rFonts w:cs="Arial"/>
                <w:lang w:val="sr-Latn-RS" w:eastAsia="sr-Latn-RS"/>
              </w:rPr>
              <w:t xml:space="preserve">               - природни радионуклеиди урановог и торијумовог низа калијум </w:t>
            </w:r>
          </w:p>
        </w:tc>
        <w:tc>
          <w:tcPr>
            <w:tcW w:w="1378" w:type="dxa"/>
            <w:noWrap/>
            <w:vAlign w:val="bottom"/>
          </w:tcPr>
          <w:p w14:paraId="10682138" w14:textId="77777777" w:rsidR="00BD6D70" w:rsidRPr="001F3523" w:rsidRDefault="00BD6D70" w:rsidP="00DC22E4">
            <w:pPr>
              <w:spacing w:line="256" w:lineRule="auto"/>
              <w:rPr>
                <w:rFonts w:cs="Arial"/>
                <w:lang w:val="sr-Latn-RS" w:eastAsia="sr-Latn-RS"/>
              </w:rPr>
            </w:pPr>
          </w:p>
        </w:tc>
      </w:tr>
      <w:tr w:rsidR="00BD6D70" w:rsidRPr="001F3523" w14:paraId="58AAA462" w14:textId="77777777" w:rsidTr="00DC22E4">
        <w:trPr>
          <w:trHeight w:val="255"/>
        </w:trPr>
        <w:tc>
          <w:tcPr>
            <w:tcW w:w="8057" w:type="dxa"/>
            <w:gridSpan w:val="3"/>
            <w:noWrap/>
            <w:vAlign w:val="bottom"/>
            <w:hideMark/>
          </w:tcPr>
          <w:p w14:paraId="77F384B4"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 xml:space="preserve">               - радионуклеиди вештачког порекла</w:t>
            </w:r>
          </w:p>
        </w:tc>
        <w:tc>
          <w:tcPr>
            <w:tcW w:w="1378" w:type="dxa"/>
            <w:noWrap/>
            <w:vAlign w:val="bottom"/>
          </w:tcPr>
          <w:p w14:paraId="5436E2E1" w14:textId="77777777" w:rsidR="00BD6D70" w:rsidRPr="001F3523" w:rsidRDefault="00BD6D70" w:rsidP="00DC22E4">
            <w:pPr>
              <w:spacing w:line="256" w:lineRule="auto"/>
              <w:rPr>
                <w:rFonts w:cs="Arial"/>
                <w:lang w:val="sr-Latn-RS" w:eastAsia="sr-Latn-RS"/>
              </w:rPr>
            </w:pPr>
          </w:p>
        </w:tc>
      </w:tr>
      <w:tr w:rsidR="00BD6D70" w:rsidRPr="001F3523" w14:paraId="05EC2207" w14:textId="77777777" w:rsidTr="00DC22E4">
        <w:trPr>
          <w:trHeight w:val="255"/>
        </w:trPr>
        <w:tc>
          <w:tcPr>
            <w:tcW w:w="8057" w:type="dxa"/>
            <w:gridSpan w:val="3"/>
            <w:noWrap/>
            <w:vAlign w:val="bottom"/>
            <w:hideMark/>
          </w:tcPr>
          <w:p w14:paraId="25712ADB"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 xml:space="preserve">               - радионуклеиди космогеног порекла</w:t>
            </w:r>
          </w:p>
        </w:tc>
        <w:tc>
          <w:tcPr>
            <w:tcW w:w="1378" w:type="dxa"/>
            <w:noWrap/>
            <w:vAlign w:val="bottom"/>
          </w:tcPr>
          <w:p w14:paraId="0185D294" w14:textId="77777777" w:rsidR="00BD6D70" w:rsidRPr="001F3523" w:rsidRDefault="00BD6D70" w:rsidP="00DC22E4">
            <w:pPr>
              <w:spacing w:line="256" w:lineRule="auto"/>
              <w:rPr>
                <w:rFonts w:cs="Arial"/>
                <w:lang w:val="sr-Latn-RS" w:eastAsia="sr-Latn-RS"/>
              </w:rPr>
            </w:pPr>
          </w:p>
        </w:tc>
      </w:tr>
      <w:tr w:rsidR="00BD6D70" w:rsidRPr="001F3523" w14:paraId="3B57117D" w14:textId="77777777" w:rsidTr="00DC22E4">
        <w:trPr>
          <w:trHeight w:val="255"/>
        </w:trPr>
        <w:tc>
          <w:tcPr>
            <w:tcW w:w="8057" w:type="dxa"/>
            <w:gridSpan w:val="3"/>
            <w:noWrap/>
            <w:vAlign w:val="bottom"/>
            <w:hideMark/>
          </w:tcPr>
          <w:p w14:paraId="4EE22B1A" w14:textId="77777777" w:rsidR="00BD6D70" w:rsidRPr="008B7F82" w:rsidRDefault="00BD6D70" w:rsidP="00DC22E4">
            <w:pPr>
              <w:spacing w:line="256" w:lineRule="auto"/>
              <w:rPr>
                <w:rFonts w:cs="Arial"/>
                <w:lang w:val="sr-Latn-RS" w:eastAsia="sr-Latn-RS"/>
              </w:rPr>
            </w:pPr>
            <w:r>
              <w:rPr>
                <w:rFonts w:cs="Arial"/>
                <w:lang w:val="sr-Latn-RS" w:eastAsia="sr-Latn-RS"/>
              </w:rPr>
              <w:t>4</w:t>
            </w:r>
            <w:r w:rsidRPr="008B7F82">
              <w:rPr>
                <w:rFonts w:cs="Arial"/>
                <w:lang w:val="sr-Latn-RS" w:eastAsia="sr-Latn-RS"/>
              </w:rPr>
              <w:t>.</w:t>
            </w:r>
            <w:r>
              <w:rPr>
                <w:rFonts w:cs="Arial"/>
                <w:lang w:val="sr-Latn-RS" w:eastAsia="sr-Latn-RS"/>
              </w:rPr>
              <w:t xml:space="preserve"> </w:t>
            </w:r>
            <w:r w:rsidRPr="008B7F82">
              <w:rPr>
                <w:rFonts w:cs="Arial"/>
                <w:lang w:val="sr-Latn-RS" w:eastAsia="sr-Latn-RS"/>
              </w:rPr>
              <w:t>Постављање и очитавање термолуминесцентних дозиметара</w:t>
            </w:r>
          </w:p>
          <w:p w14:paraId="559C717F" w14:textId="77777777" w:rsidR="00BD6D70" w:rsidRPr="008B7F82" w:rsidRDefault="00BD6D70" w:rsidP="00DC22E4">
            <w:pPr>
              <w:rPr>
                <w:lang w:val="sr-Cyrl-RS" w:eastAsia="sr-Latn-RS"/>
              </w:rPr>
            </w:pPr>
            <w:r>
              <w:rPr>
                <w:lang w:val="sr-Latn-RS" w:eastAsia="sr-Latn-RS"/>
              </w:rPr>
              <w:t xml:space="preserve">5. </w:t>
            </w:r>
            <w:r>
              <w:rPr>
                <w:lang w:val="sr-Cyrl-RS" w:eastAsia="sr-Latn-RS"/>
              </w:rPr>
              <w:t>Узорковање извршити једном годишње. У току године два пута поставити ТЛ дозиметре</w:t>
            </w:r>
          </w:p>
        </w:tc>
        <w:tc>
          <w:tcPr>
            <w:tcW w:w="1378" w:type="dxa"/>
            <w:noWrap/>
            <w:vAlign w:val="bottom"/>
          </w:tcPr>
          <w:p w14:paraId="6DBB090C" w14:textId="77777777" w:rsidR="00BD6D70" w:rsidRPr="001F3523" w:rsidRDefault="00BD6D70" w:rsidP="00DC22E4">
            <w:pPr>
              <w:spacing w:line="256" w:lineRule="auto"/>
              <w:rPr>
                <w:rFonts w:cs="Arial"/>
                <w:lang w:val="sr-Latn-RS" w:eastAsia="sr-Latn-RS"/>
              </w:rPr>
            </w:pPr>
          </w:p>
        </w:tc>
      </w:tr>
      <w:tr w:rsidR="00BD6D70" w:rsidRPr="001F3523" w14:paraId="3157FCCA" w14:textId="77777777" w:rsidTr="00DC22E4">
        <w:trPr>
          <w:trHeight w:val="255"/>
        </w:trPr>
        <w:tc>
          <w:tcPr>
            <w:tcW w:w="9435" w:type="dxa"/>
            <w:gridSpan w:val="4"/>
            <w:noWrap/>
            <w:vAlign w:val="bottom"/>
            <w:hideMark/>
          </w:tcPr>
          <w:p w14:paraId="1646B344" w14:textId="77777777" w:rsidR="00BD6D70" w:rsidRPr="001F3523" w:rsidRDefault="00BD6D70" w:rsidP="00DC22E4">
            <w:pPr>
              <w:spacing w:line="256" w:lineRule="auto"/>
              <w:rPr>
                <w:rFonts w:cs="Arial"/>
                <w:lang w:val="sr-Latn-RS" w:eastAsia="sr-Latn-RS"/>
              </w:rPr>
            </w:pPr>
          </w:p>
        </w:tc>
      </w:tr>
      <w:tr w:rsidR="00BD6D70" w:rsidRPr="001F3523" w14:paraId="02986327" w14:textId="77777777" w:rsidTr="00DC22E4">
        <w:trPr>
          <w:trHeight w:val="255"/>
        </w:trPr>
        <w:tc>
          <w:tcPr>
            <w:tcW w:w="9435" w:type="dxa"/>
            <w:gridSpan w:val="4"/>
            <w:noWrap/>
            <w:vAlign w:val="bottom"/>
            <w:hideMark/>
          </w:tcPr>
          <w:p w14:paraId="14725E4D" w14:textId="6DBC9630" w:rsidR="00BD6D70" w:rsidRPr="001F3523" w:rsidRDefault="00BD6D70" w:rsidP="00DC22E4">
            <w:pPr>
              <w:spacing w:line="256" w:lineRule="auto"/>
              <w:rPr>
                <w:rFonts w:cs="Arial"/>
                <w:lang w:val="sr-Cyrl-RS" w:eastAsia="sr-Latn-RS"/>
              </w:rPr>
            </w:pPr>
            <w:r w:rsidRPr="001F3523">
              <w:rPr>
                <w:rFonts w:cs="Arial"/>
                <w:lang w:val="sr-Cyrl-CS" w:eastAsia="sr-Latn-RS"/>
              </w:rPr>
              <w:t xml:space="preserve">Након </w:t>
            </w:r>
            <w:r w:rsidRPr="001F3523">
              <w:rPr>
                <w:rFonts w:cs="Arial"/>
                <w:lang w:val="sr-Latn-RS" w:eastAsia="sr-Latn-RS"/>
              </w:rPr>
              <w:t xml:space="preserve">последње серије узорковања једним елаборатом обухватити све добијене резултате уз коментар.  </w:t>
            </w:r>
          </w:p>
        </w:tc>
      </w:tr>
      <w:tr w:rsidR="00BD6D70" w:rsidRPr="001F3523" w14:paraId="157A6B48" w14:textId="77777777" w:rsidTr="00DC22E4">
        <w:trPr>
          <w:trHeight w:val="255"/>
        </w:trPr>
        <w:tc>
          <w:tcPr>
            <w:tcW w:w="1149" w:type="dxa"/>
            <w:noWrap/>
            <w:vAlign w:val="bottom"/>
          </w:tcPr>
          <w:p w14:paraId="2B2084F8" w14:textId="77777777" w:rsidR="00BD6D70" w:rsidRPr="001F3523" w:rsidRDefault="00BD6D70" w:rsidP="00DC22E4">
            <w:pPr>
              <w:spacing w:line="256" w:lineRule="auto"/>
              <w:rPr>
                <w:rFonts w:cs="Arial"/>
                <w:lang w:val="sr-Latn-RS" w:eastAsia="sr-Latn-RS"/>
              </w:rPr>
            </w:pPr>
          </w:p>
        </w:tc>
        <w:tc>
          <w:tcPr>
            <w:tcW w:w="3018" w:type="dxa"/>
            <w:noWrap/>
            <w:vAlign w:val="bottom"/>
          </w:tcPr>
          <w:p w14:paraId="1999E19C" w14:textId="77777777" w:rsidR="00BD6D70" w:rsidRPr="001F3523" w:rsidRDefault="00BD6D70" w:rsidP="00DC22E4">
            <w:pPr>
              <w:spacing w:line="256" w:lineRule="auto"/>
              <w:rPr>
                <w:rFonts w:cs="Arial"/>
                <w:lang w:val="sr-Cyrl-RS" w:eastAsia="sr-Latn-RS"/>
              </w:rPr>
            </w:pPr>
          </w:p>
        </w:tc>
        <w:tc>
          <w:tcPr>
            <w:tcW w:w="3890" w:type="dxa"/>
            <w:noWrap/>
            <w:vAlign w:val="bottom"/>
          </w:tcPr>
          <w:p w14:paraId="3F70DB0A" w14:textId="77777777" w:rsidR="00BD6D70" w:rsidRPr="001F3523" w:rsidRDefault="00BD6D70" w:rsidP="00DC22E4">
            <w:pPr>
              <w:spacing w:line="256" w:lineRule="auto"/>
              <w:rPr>
                <w:rFonts w:cs="Arial"/>
                <w:lang w:val="sr-Cyrl-RS" w:eastAsia="sr-Latn-RS"/>
              </w:rPr>
            </w:pPr>
          </w:p>
        </w:tc>
        <w:tc>
          <w:tcPr>
            <w:tcW w:w="1378" w:type="dxa"/>
            <w:noWrap/>
            <w:vAlign w:val="bottom"/>
          </w:tcPr>
          <w:p w14:paraId="678FDF67" w14:textId="77777777" w:rsidR="00BD6D70" w:rsidRPr="001F3523" w:rsidRDefault="00BD6D70" w:rsidP="00DC22E4">
            <w:pPr>
              <w:spacing w:line="256" w:lineRule="auto"/>
              <w:rPr>
                <w:rFonts w:cs="Arial"/>
                <w:lang w:val="sr-Latn-RS" w:eastAsia="sr-Latn-RS"/>
              </w:rPr>
            </w:pPr>
          </w:p>
        </w:tc>
      </w:tr>
      <w:tr w:rsidR="00BD6D70" w:rsidRPr="001F3523" w14:paraId="14F3FCD6" w14:textId="77777777" w:rsidTr="00DC22E4">
        <w:trPr>
          <w:trHeight w:val="255"/>
        </w:trPr>
        <w:tc>
          <w:tcPr>
            <w:tcW w:w="8057" w:type="dxa"/>
            <w:gridSpan w:val="3"/>
            <w:noWrap/>
            <w:vAlign w:val="bottom"/>
            <w:hideMark/>
          </w:tcPr>
          <w:p w14:paraId="14725C1C"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 xml:space="preserve">                                            МЕСТА УЗОРКОВАЊА</w:t>
            </w:r>
          </w:p>
        </w:tc>
        <w:tc>
          <w:tcPr>
            <w:tcW w:w="1378" w:type="dxa"/>
            <w:noWrap/>
            <w:vAlign w:val="bottom"/>
          </w:tcPr>
          <w:p w14:paraId="0244656F" w14:textId="77777777" w:rsidR="00BD6D70" w:rsidRPr="001F3523" w:rsidRDefault="00BD6D70" w:rsidP="00DC22E4">
            <w:pPr>
              <w:spacing w:line="256" w:lineRule="auto"/>
              <w:rPr>
                <w:rFonts w:cs="Arial"/>
                <w:lang w:val="sr-Latn-RS" w:eastAsia="sr-Latn-RS"/>
              </w:rPr>
            </w:pPr>
          </w:p>
        </w:tc>
      </w:tr>
      <w:tr w:rsidR="00BD6D70" w:rsidRPr="001F3523" w14:paraId="2F4E4F4A" w14:textId="77777777" w:rsidTr="00DC22E4">
        <w:trPr>
          <w:trHeight w:val="570"/>
        </w:trPr>
        <w:tc>
          <w:tcPr>
            <w:tcW w:w="1149" w:type="dxa"/>
            <w:tcBorders>
              <w:top w:val="single" w:sz="4" w:space="0" w:color="auto"/>
              <w:left w:val="single" w:sz="4" w:space="0" w:color="auto"/>
              <w:bottom w:val="single" w:sz="4" w:space="0" w:color="auto"/>
              <w:right w:val="single" w:sz="4" w:space="0" w:color="auto"/>
            </w:tcBorders>
            <w:noWrap/>
            <w:vAlign w:val="bottom"/>
            <w:hideMark/>
          </w:tcPr>
          <w:p w14:paraId="6F37695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 </w:t>
            </w:r>
          </w:p>
        </w:tc>
        <w:tc>
          <w:tcPr>
            <w:tcW w:w="6908" w:type="dxa"/>
            <w:gridSpan w:val="2"/>
            <w:tcBorders>
              <w:top w:val="single" w:sz="4" w:space="0" w:color="auto"/>
              <w:left w:val="nil"/>
              <w:bottom w:val="single" w:sz="4" w:space="0" w:color="auto"/>
              <w:right w:val="single" w:sz="4" w:space="0" w:color="000000"/>
            </w:tcBorders>
            <w:vAlign w:val="center"/>
            <w:hideMark/>
          </w:tcPr>
          <w:p w14:paraId="3BD1506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Мерно место - локације на којима се врши узорковање</w:t>
            </w:r>
          </w:p>
        </w:tc>
        <w:tc>
          <w:tcPr>
            <w:tcW w:w="1378" w:type="dxa"/>
            <w:tcBorders>
              <w:top w:val="single" w:sz="4" w:space="0" w:color="auto"/>
              <w:left w:val="nil"/>
              <w:bottom w:val="single" w:sz="4" w:space="0" w:color="auto"/>
              <w:right w:val="single" w:sz="4" w:space="0" w:color="auto"/>
            </w:tcBorders>
            <w:vAlign w:val="center"/>
            <w:hideMark/>
          </w:tcPr>
          <w:p w14:paraId="68055302"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број узорака</w:t>
            </w:r>
          </w:p>
        </w:tc>
      </w:tr>
      <w:tr w:rsidR="00BD6D70" w:rsidRPr="001F3523" w14:paraId="348E433E" w14:textId="77777777" w:rsidTr="00DC22E4">
        <w:trPr>
          <w:trHeight w:val="285"/>
        </w:trPr>
        <w:tc>
          <w:tcPr>
            <w:tcW w:w="1149" w:type="dxa"/>
            <w:vMerge w:val="restart"/>
            <w:tcBorders>
              <w:top w:val="nil"/>
              <w:left w:val="single" w:sz="4" w:space="0" w:color="auto"/>
              <w:bottom w:val="single" w:sz="4" w:space="0" w:color="000000"/>
              <w:right w:val="single" w:sz="4" w:space="0" w:color="auto"/>
            </w:tcBorders>
            <w:textDirection w:val="btLr"/>
            <w:vAlign w:val="center"/>
            <w:hideMark/>
          </w:tcPr>
          <w:p w14:paraId="6A44A25F"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Гамаспектрометријска анализа</w:t>
            </w:r>
          </w:p>
        </w:tc>
        <w:tc>
          <w:tcPr>
            <w:tcW w:w="3018" w:type="dxa"/>
            <w:vMerge w:val="restart"/>
            <w:tcBorders>
              <w:top w:val="nil"/>
              <w:left w:val="single" w:sz="4" w:space="0" w:color="auto"/>
              <w:bottom w:val="single" w:sz="4" w:space="0" w:color="000000"/>
              <w:right w:val="single" w:sz="4" w:space="0" w:color="auto"/>
            </w:tcBorders>
            <w:vAlign w:val="center"/>
            <w:hideMark/>
          </w:tcPr>
          <w:p w14:paraId="66160434"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Угаљ са депоније</w:t>
            </w:r>
          </w:p>
        </w:tc>
        <w:tc>
          <w:tcPr>
            <w:tcW w:w="3890" w:type="dxa"/>
            <w:tcBorders>
              <w:top w:val="nil"/>
              <w:left w:val="nil"/>
              <w:bottom w:val="single" w:sz="4" w:space="0" w:color="auto"/>
              <w:right w:val="single" w:sz="4" w:space="0" w:color="auto"/>
            </w:tcBorders>
            <w:noWrap/>
            <w:vAlign w:val="bottom"/>
            <w:hideMark/>
          </w:tcPr>
          <w:p w14:paraId="75AC3C1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А</w:t>
            </w:r>
          </w:p>
        </w:tc>
        <w:tc>
          <w:tcPr>
            <w:tcW w:w="1378" w:type="dxa"/>
            <w:tcBorders>
              <w:top w:val="nil"/>
              <w:left w:val="nil"/>
              <w:bottom w:val="single" w:sz="4" w:space="0" w:color="auto"/>
              <w:right w:val="single" w:sz="4" w:space="0" w:color="auto"/>
            </w:tcBorders>
            <w:vAlign w:val="center"/>
            <w:hideMark/>
          </w:tcPr>
          <w:p w14:paraId="6B8A5290"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98431B5"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50B66EC6"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1C48630"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6B5C9442"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Б</w:t>
            </w:r>
          </w:p>
        </w:tc>
        <w:tc>
          <w:tcPr>
            <w:tcW w:w="1378" w:type="dxa"/>
            <w:tcBorders>
              <w:top w:val="nil"/>
              <w:left w:val="nil"/>
              <w:bottom w:val="single" w:sz="4" w:space="0" w:color="auto"/>
              <w:right w:val="single" w:sz="4" w:space="0" w:color="auto"/>
            </w:tcBorders>
            <w:vAlign w:val="center"/>
            <w:hideMark/>
          </w:tcPr>
          <w:p w14:paraId="59B0AA5A"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B011868"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0F73E5FE"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6C4AF0B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Шљака испод крацера</w:t>
            </w:r>
          </w:p>
        </w:tc>
        <w:tc>
          <w:tcPr>
            <w:tcW w:w="3890" w:type="dxa"/>
            <w:tcBorders>
              <w:top w:val="nil"/>
              <w:left w:val="nil"/>
              <w:bottom w:val="single" w:sz="4" w:space="0" w:color="auto"/>
              <w:right w:val="single" w:sz="4" w:space="0" w:color="auto"/>
            </w:tcBorders>
            <w:noWrap/>
            <w:vAlign w:val="bottom"/>
            <w:hideMark/>
          </w:tcPr>
          <w:p w14:paraId="12010269"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А</w:t>
            </w:r>
          </w:p>
        </w:tc>
        <w:tc>
          <w:tcPr>
            <w:tcW w:w="1378" w:type="dxa"/>
            <w:tcBorders>
              <w:top w:val="nil"/>
              <w:left w:val="nil"/>
              <w:bottom w:val="single" w:sz="4" w:space="0" w:color="auto"/>
              <w:right w:val="single" w:sz="4" w:space="0" w:color="auto"/>
            </w:tcBorders>
            <w:vAlign w:val="center"/>
            <w:hideMark/>
          </w:tcPr>
          <w:p w14:paraId="4BC6218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ADB17F5"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4411F186"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7F6B6DCE"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576066A7"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Б</w:t>
            </w:r>
          </w:p>
        </w:tc>
        <w:tc>
          <w:tcPr>
            <w:tcW w:w="1378" w:type="dxa"/>
            <w:tcBorders>
              <w:top w:val="nil"/>
              <w:left w:val="nil"/>
              <w:bottom w:val="single" w:sz="4" w:space="0" w:color="auto"/>
              <w:right w:val="single" w:sz="4" w:space="0" w:color="auto"/>
            </w:tcBorders>
            <w:vAlign w:val="center"/>
            <w:hideMark/>
          </w:tcPr>
          <w:p w14:paraId="284F0763"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111766C"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42331EA5"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3E2B778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Електрофилтерски пепео</w:t>
            </w:r>
          </w:p>
        </w:tc>
        <w:tc>
          <w:tcPr>
            <w:tcW w:w="3890" w:type="dxa"/>
            <w:tcBorders>
              <w:top w:val="nil"/>
              <w:left w:val="nil"/>
              <w:bottom w:val="single" w:sz="4" w:space="0" w:color="auto"/>
              <w:right w:val="single" w:sz="4" w:space="0" w:color="auto"/>
            </w:tcBorders>
            <w:noWrap/>
            <w:vAlign w:val="bottom"/>
            <w:hideMark/>
          </w:tcPr>
          <w:p w14:paraId="24958336"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А</w:t>
            </w:r>
          </w:p>
        </w:tc>
        <w:tc>
          <w:tcPr>
            <w:tcW w:w="1378" w:type="dxa"/>
            <w:tcBorders>
              <w:top w:val="nil"/>
              <w:left w:val="nil"/>
              <w:bottom w:val="single" w:sz="4" w:space="0" w:color="auto"/>
              <w:right w:val="single" w:sz="4" w:space="0" w:color="auto"/>
            </w:tcBorders>
            <w:vAlign w:val="center"/>
            <w:hideMark/>
          </w:tcPr>
          <w:p w14:paraId="16D76A30"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9CB0D24"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75F8F5E8"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6AFEBBF7"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497DE825"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Б</w:t>
            </w:r>
          </w:p>
        </w:tc>
        <w:tc>
          <w:tcPr>
            <w:tcW w:w="1378" w:type="dxa"/>
            <w:tcBorders>
              <w:top w:val="nil"/>
              <w:left w:val="nil"/>
              <w:bottom w:val="single" w:sz="4" w:space="0" w:color="auto"/>
              <w:right w:val="single" w:sz="4" w:space="0" w:color="auto"/>
            </w:tcBorders>
            <w:vAlign w:val="center"/>
            <w:hideMark/>
          </w:tcPr>
          <w:p w14:paraId="7E3F9F31"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4D4205FA"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2DC3FF1D"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531EB7A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Пепео са депоније пепела и шљаке</w:t>
            </w:r>
          </w:p>
        </w:tc>
        <w:tc>
          <w:tcPr>
            <w:tcW w:w="3890" w:type="dxa"/>
            <w:tcBorders>
              <w:top w:val="nil"/>
              <w:left w:val="nil"/>
              <w:bottom w:val="single" w:sz="4" w:space="0" w:color="auto"/>
              <w:right w:val="single" w:sz="4" w:space="0" w:color="auto"/>
            </w:tcBorders>
            <w:noWrap/>
            <w:vAlign w:val="bottom"/>
            <w:hideMark/>
          </w:tcPr>
          <w:p w14:paraId="5C7768E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Активна касета</w:t>
            </w:r>
          </w:p>
        </w:tc>
        <w:tc>
          <w:tcPr>
            <w:tcW w:w="1378" w:type="dxa"/>
            <w:tcBorders>
              <w:top w:val="nil"/>
              <w:left w:val="nil"/>
              <w:bottom w:val="single" w:sz="4" w:space="0" w:color="auto"/>
              <w:right w:val="single" w:sz="4" w:space="0" w:color="auto"/>
            </w:tcBorders>
            <w:vAlign w:val="center"/>
            <w:hideMark/>
          </w:tcPr>
          <w:p w14:paraId="6BFFBEA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1F54337"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78EC24A7"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16471CE5"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412C4B5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Пасивна касета</w:t>
            </w:r>
          </w:p>
        </w:tc>
        <w:tc>
          <w:tcPr>
            <w:tcW w:w="1378" w:type="dxa"/>
            <w:tcBorders>
              <w:top w:val="nil"/>
              <w:left w:val="nil"/>
              <w:bottom w:val="single" w:sz="4" w:space="0" w:color="auto"/>
              <w:right w:val="single" w:sz="4" w:space="0" w:color="auto"/>
            </w:tcBorders>
            <w:vAlign w:val="center"/>
            <w:hideMark/>
          </w:tcPr>
          <w:p w14:paraId="5B5333C0"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FE1690E"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59204F20"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478856AA"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w:t>
            </w:r>
          </w:p>
        </w:tc>
        <w:tc>
          <w:tcPr>
            <w:tcW w:w="3890" w:type="dxa"/>
            <w:tcBorders>
              <w:top w:val="nil"/>
              <w:left w:val="nil"/>
              <w:bottom w:val="single" w:sz="4" w:space="0" w:color="auto"/>
              <w:right w:val="single" w:sz="4" w:space="0" w:color="auto"/>
            </w:tcBorders>
            <w:noWrap/>
            <w:vAlign w:val="bottom"/>
            <w:hideMark/>
          </w:tcPr>
          <w:p w14:paraId="5471A201"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 околини депоније пепела и шљаке</w:t>
            </w:r>
          </w:p>
        </w:tc>
        <w:tc>
          <w:tcPr>
            <w:tcW w:w="1378" w:type="dxa"/>
            <w:tcBorders>
              <w:top w:val="nil"/>
              <w:left w:val="nil"/>
              <w:bottom w:val="single" w:sz="4" w:space="0" w:color="auto"/>
              <w:right w:val="single" w:sz="4" w:space="0" w:color="auto"/>
            </w:tcBorders>
            <w:vAlign w:val="center"/>
            <w:hideMark/>
          </w:tcPr>
          <w:p w14:paraId="2660EFEF"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5A649451"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358837FF"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45D8F97E"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2FE8380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 околини ПК Дрмно</w:t>
            </w:r>
          </w:p>
        </w:tc>
        <w:tc>
          <w:tcPr>
            <w:tcW w:w="1378" w:type="dxa"/>
            <w:tcBorders>
              <w:top w:val="nil"/>
              <w:left w:val="nil"/>
              <w:bottom w:val="single" w:sz="4" w:space="0" w:color="auto"/>
              <w:right w:val="single" w:sz="4" w:space="0" w:color="auto"/>
            </w:tcBorders>
            <w:vAlign w:val="center"/>
            <w:hideMark/>
          </w:tcPr>
          <w:p w14:paraId="7ABA5BE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698C7CAB"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5F9ADABD"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52C67367"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2246221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 околини ПКЋириковац</w:t>
            </w:r>
          </w:p>
        </w:tc>
        <w:tc>
          <w:tcPr>
            <w:tcW w:w="1378" w:type="dxa"/>
            <w:tcBorders>
              <w:top w:val="nil"/>
              <w:left w:val="nil"/>
              <w:bottom w:val="single" w:sz="4" w:space="0" w:color="auto"/>
              <w:right w:val="single" w:sz="4" w:space="0" w:color="auto"/>
            </w:tcBorders>
            <w:vAlign w:val="center"/>
            <w:hideMark/>
          </w:tcPr>
          <w:p w14:paraId="7796A6DE"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4AE77BE3"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4D97AD39"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4EDD3C46"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Биљне културе са депоније пепела и шљаке</w:t>
            </w:r>
          </w:p>
        </w:tc>
        <w:tc>
          <w:tcPr>
            <w:tcW w:w="3890" w:type="dxa"/>
            <w:tcBorders>
              <w:top w:val="nil"/>
              <w:left w:val="nil"/>
              <w:bottom w:val="single" w:sz="4" w:space="0" w:color="auto"/>
              <w:right w:val="single" w:sz="4" w:space="0" w:color="auto"/>
            </w:tcBorders>
            <w:noWrap/>
            <w:vAlign w:val="bottom"/>
            <w:hideMark/>
          </w:tcPr>
          <w:p w14:paraId="185E17BC"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Насип активне касете</w:t>
            </w:r>
          </w:p>
        </w:tc>
        <w:tc>
          <w:tcPr>
            <w:tcW w:w="1378" w:type="dxa"/>
            <w:tcBorders>
              <w:top w:val="nil"/>
              <w:left w:val="nil"/>
              <w:bottom w:val="single" w:sz="4" w:space="0" w:color="auto"/>
              <w:right w:val="single" w:sz="4" w:space="0" w:color="auto"/>
            </w:tcBorders>
            <w:vAlign w:val="center"/>
            <w:hideMark/>
          </w:tcPr>
          <w:p w14:paraId="6CC133A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5410E38"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2D8894CC"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6BC12E13"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6D11722E"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Насип пасивне касете</w:t>
            </w:r>
          </w:p>
        </w:tc>
        <w:tc>
          <w:tcPr>
            <w:tcW w:w="1378" w:type="dxa"/>
            <w:tcBorders>
              <w:top w:val="nil"/>
              <w:left w:val="nil"/>
              <w:bottom w:val="single" w:sz="4" w:space="0" w:color="auto"/>
              <w:right w:val="single" w:sz="4" w:space="0" w:color="auto"/>
            </w:tcBorders>
            <w:vAlign w:val="center"/>
            <w:hideMark/>
          </w:tcPr>
          <w:p w14:paraId="51564279"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D94508A" w14:textId="77777777" w:rsidTr="00DC22E4">
        <w:trPr>
          <w:trHeight w:val="300"/>
        </w:trPr>
        <w:tc>
          <w:tcPr>
            <w:tcW w:w="1149" w:type="dxa"/>
            <w:tcBorders>
              <w:top w:val="nil"/>
              <w:left w:val="single" w:sz="4" w:space="0" w:color="auto"/>
              <w:bottom w:val="single" w:sz="4" w:space="0" w:color="auto"/>
              <w:right w:val="single" w:sz="4" w:space="0" w:color="auto"/>
            </w:tcBorders>
            <w:noWrap/>
            <w:vAlign w:val="bottom"/>
            <w:hideMark/>
          </w:tcPr>
          <w:p w14:paraId="5BCB7A9F"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 </w:t>
            </w:r>
          </w:p>
        </w:tc>
        <w:tc>
          <w:tcPr>
            <w:tcW w:w="6908" w:type="dxa"/>
            <w:gridSpan w:val="2"/>
            <w:tcBorders>
              <w:top w:val="single" w:sz="4" w:space="0" w:color="auto"/>
              <w:left w:val="nil"/>
              <w:bottom w:val="single" w:sz="4" w:space="0" w:color="auto"/>
              <w:right w:val="single" w:sz="4" w:space="0" w:color="000000"/>
            </w:tcBorders>
            <w:vAlign w:val="center"/>
            <w:hideMark/>
          </w:tcPr>
          <w:p w14:paraId="282BFE67" w14:textId="77777777" w:rsidR="00BD6D70" w:rsidRPr="001F3523" w:rsidRDefault="00BD6D70" w:rsidP="00DC22E4">
            <w:pPr>
              <w:spacing w:line="256" w:lineRule="auto"/>
              <w:jc w:val="right"/>
              <w:rPr>
                <w:rFonts w:cs="Arial"/>
                <w:b/>
                <w:bCs/>
                <w:sz w:val="20"/>
                <w:szCs w:val="20"/>
                <w:lang w:val="sr-Latn-RS" w:eastAsia="sr-Latn-RS"/>
              </w:rPr>
            </w:pPr>
            <w:r w:rsidRPr="001F3523">
              <w:rPr>
                <w:rFonts w:cs="Arial"/>
                <w:b/>
                <w:bCs/>
                <w:sz w:val="20"/>
                <w:szCs w:val="20"/>
                <w:lang w:val="sr-Latn-RS" w:eastAsia="sr-Latn-RS"/>
              </w:rPr>
              <w:t>Укупан број узорака</w:t>
            </w:r>
          </w:p>
        </w:tc>
        <w:tc>
          <w:tcPr>
            <w:tcW w:w="1378" w:type="dxa"/>
            <w:tcBorders>
              <w:top w:val="nil"/>
              <w:left w:val="nil"/>
              <w:bottom w:val="single" w:sz="4" w:space="0" w:color="auto"/>
              <w:right w:val="single" w:sz="4" w:space="0" w:color="auto"/>
            </w:tcBorders>
            <w:vAlign w:val="center"/>
            <w:hideMark/>
          </w:tcPr>
          <w:p w14:paraId="3ACB8AB0"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16</w:t>
            </w:r>
          </w:p>
        </w:tc>
      </w:tr>
      <w:tr w:rsidR="00BD6D70" w:rsidRPr="001F3523" w14:paraId="29821BD1" w14:textId="77777777" w:rsidTr="00DC22E4">
        <w:trPr>
          <w:trHeight w:val="285"/>
        </w:trPr>
        <w:tc>
          <w:tcPr>
            <w:tcW w:w="1149" w:type="dxa"/>
            <w:vMerge w:val="restart"/>
            <w:tcBorders>
              <w:top w:val="nil"/>
              <w:left w:val="single" w:sz="4" w:space="0" w:color="auto"/>
              <w:bottom w:val="single" w:sz="4" w:space="0" w:color="auto"/>
              <w:right w:val="single" w:sz="4" w:space="0" w:color="auto"/>
            </w:tcBorders>
            <w:textDirection w:val="btLr"/>
            <w:vAlign w:val="center"/>
            <w:hideMark/>
          </w:tcPr>
          <w:p w14:paraId="2DE2865D"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lastRenderedPageBreak/>
              <w:t xml:space="preserve">Јачина амбијенталне дозе гама зрачења </w:t>
            </w:r>
          </w:p>
        </w:tc>
        <w:tc>
          <w:tcPr>
            <w:tcW w:w="6908" w:type="dxa"/>
            <w:gridSpan w:val="2"/>
            <w:tcBorders>
              <w:top w:val="single" w:sz="4" w:space="0" w:color="auto"/>
              <w:left w:val="nil"/>
              <w:bottom w:val="single" w:sz="4" w:space="0" w:color="auto"/>
              <w:right w:val="single" w:sz="4" w:space="0" w:color="000000"/>
            </w:tcBorders>
            <w:vAlign w:val="center"/>
            <w:hideMark/>
          </w:tcPr>
          <w:p w14:paraId="66497B85"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воде са ПК Дрмно</w:t>
            </w:r>
          </w:p>
        </w:tc>
        <w:tc>
          <w:tcPr>
            <w:tcW w:w="1378" w:type="dxa"/>
            <w:tcBorders>
              <w:top w:val="nil"/>
              <w:left w:val="nil"/>
              <w:bottom w:val="single" w:sz="4" w:space="0" w:color="auto"/>
              <w:right w:val="single" w:sz="4" w:space="0" w:color="auto"/>
            </w:tcBorders>
            <w:vAlign w:val="center"/>
            <w:hideMark/>
          </w:tcPr>
          <w:p w14:paraId="2C148013"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08B9EC7"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7F71DC44"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4E1C178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Дренажа ПК Ћириковац</w:t>
            </w:r>
          </w:p>
        </w:tc>
        <w:tc>
          <w:tcPr>
            <w:tcW w:w="1378" w:type="dxa"/>
            <w:tcBorders>
              <w:top w:val="nil"/>
              <w:left w:val="nil"/>
              <w:bottom w:val="single" w:sz="4" w:space="0" w:color="auto"/>
              <w:right w:val="single" w:sz="4" w:space="0" w:color="auto"/>
            </w:tcBorders>
            <w:vAlign w:val="center"/>
            <w:hideMark/>
          </w:tcPr>
          <w:p w14:paraId="26BECB5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34DFCED6"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0756E76D"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2BF8FDBE"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Преливна вода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0A2B2965"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1E17402B"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090EC059"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15F5D4F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воде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12F6B8AB"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36E1D455"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7D056AC0"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53DD47FD"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 у околини депоније пепела и шљаке</w:t>
            </w:r>
          </w:p>
        </w:tc>
        <w:tc>
          <w:tcPr>
            <w:tcW w:w="1378" w:type="dxa"/>
            <w:tcBorders>
              <w:top w:val="nil"/>
              <w:left w:val="nil"/>
              <w:bottom w:val="single" w:sz="4" w:space="0" w:color="auto"/>
              <w:right w:val="single" w:sz="4" w:space="0" w:color="auto"/>
            </w:tcBorders>
            <w:vAlign w:val="center"/>
            <w:hideMark/>
          </w:tcPr>
          <w:p w14:paraId="6B1F9D48"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5A66D09A"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109BA06A"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D65CCB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 у околини ПК Дрмно</w:t>
            </w:r>
          </w:p>
        </w:tc>
        <w:tc>
          <w:tcPr>
            <w:tcW w:w="1378" w:type="dxa"/>
            <w:tcBorders>
              <w:top w:val="nil"/>
              <w:left w:val="nil"/>
              <w:bottom w:val="single" w:sz="4" w:space="0" w:color="auto"/>
              <w:right w:val="single" w:sz="4" w:space="0" w:color="auto"/>
            </w:tcBorders>
            <w:vAlign w:val="center"/>
            <w:hideMark/>
          </w:tcPr>
          <w:p w14:paraId="056A4F09"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5819FCA7"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355D96F6"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2752E3C"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 у околини ПК Ћириковац</w:t>
            </w:r>
          </w:p>
        </w:tc>
        <w:tc>
          <w:tcPr>
            <w:tcW w:w="1378" w:type="dxa"/>
            <w:tcBorders>
              <w:top w:val="nil"/>
              <w:left w:val="nil"/>
              <w:bottom w:val="single" w:sz="4" w:space="0" w:color="auto"/>
              <w:right w:val="single" w:sz="4" w:space="0" w:color="auto"/>
            </w:tcBorders>
            <w:vAlign w:val="center"/>
            <w:hideMark/>
          </w:tcPr>
          <w:p w14:paraId="447BAFF4"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E853BE0"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77FE8AC6"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B1ED4A6"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Пепео и шљака са активне касете</w:t>
            </w:r>
          </w:p>
        </w:tc>
        <w:tc>
          <w:tcPr>
            <w:tcW w:w="1378" w:type="dxa"/>
            <w:tcBorders>
              <w:top w:val="nil"/>
              <w:left w:val="nil"/>
              <w:bottom w:val="single" w:sz="4" w:space="0" w:color="auto"/>
              <w:right w:val="single" w:sz="4" w:space="0" w:color="auto"/>
            </w:tcBorders>
            <w:vAlign w:val="center"/>
            <w:hideMark/>
          </w:tcPr>
          <w:p w14:paraId="68D0D4EB"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5475742F"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4856C78F"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443281DB"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Пепео и шљака са пасивне касете</w:t>
            </w:r>
          </w:p>
        </w:tc>
        <w:tc>
          <w:tcPr>
            <w:tcW w:w="1378" w:type="dxa"/>
            <w:tcBorders>
              <w:top w:val="nil"/>
              <w:left w:val="nil"/>
              <w:bottom w:val="single" w:sz="4" w:space="0" w:color="auto"/>
              <w:right w:val="single" w:sz="4" w:space="0" w:color="auto"/>
            </w:tcBorders>
            <w:vAlign w:val="center"/>
            <w:hideMark/>
          </w:tcPr>
          <w:p w14:paraId="60AC7E48"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EA7DB10"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38F71BB9"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AEF4A37"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Биљне културе са насипа пасивне касете (депонија пепела)</w:t>
            </w:r>
          </w:p>
        </w:tc>
        <w:tc>
          <w:tcPr>
            <w:tcW w:w="1378" w:type="dxa"/>
            <w:tcBorders>
              <w:top w:val="nil"/>
              <w:left w:val="nil"/>
              <w:bottom w:val="single" w:sz="4" w:space="0" w:color="auto"/>
              <w:right w:val="single" w:sz="4" w:space="0" w:color="auto"/>
            </w:tcBorders>
            <w:vAlign w:val="center"/>
            <w:hideMark/>
          </w:tcPr>
          <w:p w14:paraId="48FF2128"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5DF7E3C" w14:textId="77777777" w:rsidTr="00DC22E4">
        <w:trPr>
          <w:trHeight w:val="420"/>
        </w:trPr>
        <w:tc>
          <w:tcPr>
            <w:tcW w:w="0" w:type="auto"/>
            <w:vMerge/>
            <w:tcBorders>
              <w:top w:val="nil"/>
              <w:left w:val="single" w:sz="4" w:space="0" w:color="auto"/>
              <w:bottom w:val="single" w:sz="4" w:space="0" w:color="auto"/>
              <w:right w:val="single" w:sz="4" w:space="0" w:color="auto"/>
            </w:tcBorders>
            <w:vAlign w:val="center"/>
            <w:hideMark/>
          </w:tcPr>
          <w:p w14:paraId="088BE55C"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9EAA74D"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Биљне културе са насипа активне касете (депонија пепела)</w:t>
            </w:r>
          </w:p>
        </w:tc>
        <w:tc>
          <w:tcPr>
            <w:tcW w:w="1378" w:type="dxa"/>
            <w:tcBorders>
              <w:top w:val="nil"/>
              <w:left w:val="nil"/>
              <w:bottom w:val="single" w:sz="4" w:space="0" w:color="auto"/>
              <w:right w:val="single" w:sz="4" w:space="0" w:color="auto"/>
            </w:tcBorders>
            <w:vAlign w:val="center"/>
            <w:hideMark/>
          </w:tcPr>
          <w:p w14:paraId="3A212D9C"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1FA684DB"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09FA7EFE"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9E69CC7"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Депонија пепела (хидроциклон 3)</w:t>
            </w:r>
          </w:p>
        </w:tc>
        <w:tc>
          <w:tcPr>
            <w:tcW w:w="1378" w:type="dxa"/>
            <w:tcBorders>
              <w:top w:val="nil"/>
              <w:left w:val="nil"/>
              <w:bottom w:val="single" w:sz="4" w:space="0" w:color="auto"/>
              <w:right w:val="single" w:sz="4" w:space="0" w:color="auto"/>
            </w:tcBorders>
            <w:vAlign w:val="center"/>
            <w:hideMark/>
          </w:tcPr>
          <w:p w14:paraId="4F197B93"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299233C"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52437FDA"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028CB42D"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Депонија пепела (хидроциклон 1)</w:t>
            </w:r>
          </w:p>
        </w:tc>
        <w:tc>
          <w:tcPr>
            <w:tcW w:w="1378" w:type="dxa"/>
            <w:tcBorders>
              <w:top w:val="nil"/>
              <w:left w:val="nil"/>
              <w:bottom w:val="single" w:sz="4" w:space="0" w:color="auto"/>
              <w:right w:val="single" w:sz="4" w:space="0" w:color="auto"/>
            </w:tcBorders>
            <w:vAlign w:val="center"/>
            <w:hideMark/>
          </w:tcPr>
          <w:p w14:paraId="6AE8DDFD"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7DC00B2" w14:textId="77777777" w:rsidTr="00DC22E4">
        <w:trPr>
          <w:trHeight w:val="300"/>
        </w:trPr>
        <w:tc>
          <w:tcPr>
            <w:tcW w:w="0" w:type="auto"/>
            <w:vMerge/>
            <w:tcBorders>
              <w:top w:val="nil"/>
              <w:left w:val="single" w:sz="4" w:space="0" w:color="auto"/>
              <w:bottom w:val="single" w:sz="4" w:space="0" w:color="auto"/>
              <w:right w:val="single" w:sz="4" w:space="0" w:color="auto"/>
            </w:tcBorders>
            <w:vAlign w:val="center"/>
            <w:hideMark/>
          </w:tcPr>
          <w:p w14:paraId="47E963A0"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tcPr>
          <w:p w14:paraId="5F9FDF1F" w14:textId="77777777" w:rsidR="00BD6D70" w:rsidRPr="001F3523" w:rsidRDefault="00BD6D70" w:rsidP="00DC22E4">
            <w:pPr>
              <w:spacing w:line="256" w:lineRule="auto"/>
              <w:jc w:val="right"/>
              <w:rPr>
                <w:rFonts w:cs="Arial"/>
                <w:b/>
                <w:bCs/>
                <w:sz w:val="20"/>
                <w:szCs w:val="20"/>
                <w:lang w:val="sr-Latn-RS" w:eastAsia="sr-Latn-RS"/>
              </w:rPr>
            </w:pPr>
            <w:r w:rsidRPr="001F3523">
              <w:rPr>
                <w:rFonts w:cs="Arial"/>
                <w:b/>
                <w:bCs/>
                <w:sz w:val="20"/>
                <w:szCs w:val="20"/>
                <w:lang w:val="sr-Latn-RS" w:eastAsia="sr-Latn-RS"/>
              </w:rPr>
              <w:t>Укупан број узорака</w:t>
            </w:r>
          </w:p>
        </w:tc>
        <w:tc>
          <w:tcPr>
            <w:tcW w:w="1378" w:type="dxa"/>
            <w:tcBorders>
              <w:top w:val="nil"/>
              <w:left w:val="nil"/>
              <w:bottom w:val="single" w:sz="4" w:space="0" w:color="auto"/>
              <w:right w:val="single" w:sz="4" w:space="0" w:color="auto"/>
            </w:tcBorders>
            <w:vAlign w:val="center"/>
            <w:hideMark/>
          </w:tcPr>
          <w:p w14:paraId="133F8B9F"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16</w:t>
            </w:r>
          </w:p>
        </w:tc>
      </w:tr>
      <w:tr w:rsidR="00BD6D70" w:rsidRPr="001F3523" w14:paraId="4519B031" w14:textId="77777777" w:rsidTr="00DC22E4">
        <w:trPr>
          <w:trHeight w:val="285"/>
        </w:trPr>
        <w:tc>
          <w:tcPr>
            <w:tcW w:w="11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136D68"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Укупна алфа и бета активност</w:t>
            </w:r>
          </w:p>
        </w:tc>
        <w:tc>
          <w:tcPr>
            <w:tcW w:w="6908" w:type="dxa"/>
            <w:gridSpan w:val="2"/>
            <w:tcBorders>
              <w:top w:val="single" w:sz="4" w:space="0" w:color="auto"/>
              <w:left w:val="single" w:sz="4" w:space="0" w:color="auto"/>
              <w:bottom w:val="single" w:sz="4" w:space="0" w:color="auto"/>
              <w:right w:val="single" w:sz="4" w:space="0" w:color="auto"/>
            </w:tcBorders>
            <w:vAlign w:val="center"/>
            <w:hideMark/>
          </w:tcPr>
          <w:p w14:paraId="6A58DFDB"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воде са ПК Дрмно</w:t>
            </w:r>
          </w:p>
        </w:tc>
        <w:tc>
          <w:tcPr>
            <w:tcW w:w="1378" w:type="dxa"/>
            <w:tcBorders>
              <w:top w:val="single" w:sz="4" w:space="0" w:color="auto"/>
              <w:left w:val="single" w:sz="4" w:space="0" w:color="auto"/>
              <w:bottom w:val="single" w:sz="4" w:space="0" w:color="auto"/>
              <w:right w:val="single" w:sz="4" w:space="0" w:color="auto"/>
            </w:tcBorders>
            <w:vAlign w:val="center"/>
            <w:hideMark/>
          </w:tcPr>
          <w:p w14:paraId="6E90D3C9"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B550C08" w14:textId="77777777" w:rsidTr="00DC22E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9307B"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B1588A4"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Преливна вода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0427F0FF"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4A522201" w14:textId="77777777" w:rsidTr="00DC22E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B3485"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20DAB33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вода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0119800D"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78A2FF0" w14:textId="77777777" w:rsidTr="00DC22E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F4B71"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62E1381"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Подземна дренажа ПК Ћириковац</w:t>
            </w:r>
          </w:p>
        </w:tc>
        <w:tc>
          <w:tcPr>
            <w:tcW w:w="1378" w:type="dxa"/>
            <w:tcBorders>
              <w:top w:val="nil"/>
              <w:left w:val="nil"/>
              <w:bottom w:val="single" w:sz="4" w:space="0" w:color="auto"/>
              <w:right w:val="single" w:sz="4" w:space="0" w:color="auto"/>
            </w:tcBorders>
            <w:vAlign w:val="center"/>
            <w:hideMark/>
          </w:tcPr>
          <w:p w14:paraId="20AF1375"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1A05CF58" w14:textId="77777777" w:rsidTr="00DC22E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E127C"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2F7E21C" w14:textId="77777777" w:rsidR="00BD6D70" w:rsidRPr="001F3523" w:rsidRDefault="00BD6D70" w:rsidP="00DC22E4">
            <w:pPr>
              <w:spacing w:line="256" w:lineRule="auto"/>
              <w:jc w:val="right"/>
              <w:rPr>
                <w:rFonts w:cs="Arial"/>
                <w:b/>
                <w:bCs/>
                <w:sz w:val="20"/>
                <w:szCs w:val="20"/>
                <w:lang w:val="sr-Latn-RS" w:eastAsia="sr-Latn-RS"/>
              </w:rPr>
            </w:pPr>
            <w:r w:rsidRPr="001F3523">
              <w:rPr>
                <w:rFonts w:cs="Arial"/>
                <w:b/>
                <w:bCs/>
                <w:sz w:val="20"/>
                <w:szCs w:val="20"/>
                <w:lang w:val="sr-Latn-RS" w:eastAsia="sr-Latn-RS"/>
              </w:rPr>
              <w:t>Укупан број узорака</w:t>
            </w:r>
          </w:p>
        </w:tc>
        <w:tc>
          <w:tcPr>
            <w:tcW w:w="1378" w:type="dxa"/>
            <w:tcBorders>
              <w:top w:val="nil"/>
              <w:left w:val="nil"/>
              <w:bottom w:val="single" w:sz="4" w:space="0" w:color="auto"/>
              <w:right w:val="single" w:sz="4" w:space="0" w:color="auto"/>
            </w:tcBorders>
            <w:vAlign w:val="center"/>
            <w:hideMark/>
          </w:tcPr>
          <w:p w14:paraId="6AAA1573"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4</w:t>
            </w:r>
          </w:p>
        </w:tc>
      </w:tr>
      <w:tr w:rsidR="00BD6D70" w:rsidRPr="001F3523" w14:paraId="29907768" w14:textId="77777777" w:rsidTr="00DC22E4">
        <w:trPr>
          <w:trHeight w:val="300"/>
        </w:trPr>
        <w:tc>
          <w:tcPr>
            <w:tcW w:w="114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6BF03264" w14:textId="77777777" w:rsidR="00BD6D70" w:rsidRPr="001F3523" w:rsidRDefault="00BD6D70" w:rsidP="00DC22E4">
            <w:pPr>
              <w:spacing w:line="256" w:lineRule="auto"/>
              <w:ind w:left="113" w:right="113"/>
              <w:rPr>
                <w:rFonts w:cs="Arial"/>
                <w:b/>
                <w:bCs/>
                <w:sz w:val="20"/>
                <w:szCs w:val="20"/>
                <w:lang w:val="sr-Cyrl-CS" w:eastAsia="sr-Latn-RS"/>
              </w:rPr>
            </w:pPr>
            <w:r w:rsidRPr="001F3523">
              <w:rPr>
                <w:rFonts w:cs="Arial"/>
                <w:b/>
                <w:bCs/>
                <w:sz w:val="20"/>
                <w:szCs w:val="20"/>
                <w:lang w:val="sr-Latn-RS" w:eastAsia="sr-Latn-RS"/>
              </w:rPr>
              <w:t>TLD Дозиметри</w:t>
            </w:r>
          </w:p>
        </w:tc>
        <w:tc>
          <w:tcPr>
            <w:tcW w:w="6908" w:type="dxa"/>
            <w:gridSpan w:val="2"/>
            <w:tcBorders>
              <w:top w:val="single" w:sz="4" w:space="0" w:color="auto"/>
              <w:left w:val="nil"/>
              <w:bottom w:val="single" w:sz="4" w:space="0" w:color="auto"/>
              <w:right w:val="single" w:sz="4" w:space="0" w:color="000000"/>
            </w:tcBorders>
            <w:vAlign w:val="center"/>
            <w:hideMark/>
          </w:tcPr>
          <w:p w14:paraId="78CA14D8"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Трафо поље ТЕКО Б</w:t>
            </w:r>
          </w:p>
        </w:tc>
        <w:tc>
          <w:tcPr>
            <w:tcW w:w="1378" w:type="dxa"/>
            <w:tcBorders>
              <w:top w:val="single" w:sz="4" w:space="0" w:color="auto"/>
              <w:left w:val="nil"/>
              <w:bottom w:val="single" w:sz="4" w:space="0" w:color="auto"/>
              <w:right w:val="single" w:sz="4" w:space="0" w:color="auto"/>
            </w:tcBorders>
            <w:vAlign w:val="center"/>
            <w:hideMark/>
          </w:tcPr>
          <w:p w14:paraId="7B8E9FAC"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76B9918D"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641963E"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D2D8A9C"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Стари Костолац (двориште Дејана Милошевића)</w:t>
            </w:r>
          </w:p>
        </w:tc>
        <w:tc>
          <w:tcPr>
            <w:tcW w:w="1378" w:type="dxa"/>
            <w:tcBorders>
              <w:top w:val="single" w:sz="4" w:space="0" w:color="auto"/>
              <w:left w:val="nil"/>
              <w:bottom w:val="single" w:sz="4" w:space="0" w:color="auto"/>
              <w:right w:val="single" w:sz="4" w:space="0" w:color="auto"/>
            </w:tcBorders>
            <w:vAlign w:val="center"/>
            <w:hideMark/>
          </w:tcPr>
          <w:p w14:paraId="172B6475"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 xml:space="preserve">1 </w:t>
            </w:r>
          </w:p>
        </w:tc>
      </w:tr>
      <w:tr w:rsidR="00BD6D70" w:rsidRPr="001F3523" w14:paraId="3518EC68"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811BF24"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BDE97B9"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Кленовник (двориште Славише Грујића)</w:t>
            </w:r>
          </w:p>
        </w:tc>
        <w:tc>
          <w:tcPr>
            <w:tcW w:w="1378" w:type="dxa"/>
            <w:tcBorders>
              <w:top w:val="single" w:sz="4" w:space="0" w:color="auto"/>
              <w:left w:val="nil"/>
              <w:bottom w:val="single" w:sz="4" w:space="0" w:color="auto"/>
              <w:right w:val="single" w:sz="4" w:space="0" w:color="auto"/>
            </w:tcBorders>
            <w:vAlign w:val="center"/>
            <w:hideMark/>
          </w:tcPr>
          <w:p w14:paraId="556F97A1"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257261EE"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832215C"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56367626"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ПК Ћириковац (портирница)</w:t>
            </w:r>
          </w:p>
        </w:tc>
        <w:tc>
          <w:tcPr>
            <w:tcW w:w="1378" w:type="dxa"/>
            <w:tcBorders>
              <w:top w:val="single" w:sz="4" w:space="0" w:color="auto"/>
              <w:left w:val="nil"/>
              <w:bottom w:val="single" w:sz="4" w:space="0" w:color="auto"/>
              <w:right w:val="single" w:sz="4" w:space="0" w:color="auto"/>
            </w:tcBorders>
            <w:vAlign w:val="center"/>
            <w:hideMark/>
          </w:tcPr>
          <w:p w14:paraId="025F84B2"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2B11446B"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023A2F5"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22F6406"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Трафо поље ТЕКО А</w:t>
            </w:r>
          </w:p>
        </w:tc>
        <w:tc>
          <w:tcPr>
            <w:tcW w:w="1378" w:type="dxa"/>
            <w:tcBorders>
              <w:top w:val="single" w:sz="4" w:space="0" w:color="auto"/>
              <w:left w:val="nil"/>
              <w:bottom w:val="single" w:sz="4" w:space="0" w:color="auto"/>
              <w:right w:val="single" w:sz="4" w:space="0" w:color="auto"/>
            </w:tcBorders>
            <w:vAlign w:val="center"/>
            <w:hideMark/>
          </w:tcPr>
          <w:p w14:paraId="4F1D1DE9"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2B1BA949"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07A8F5E"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08DAE277"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Предузеће Георад</w:t>
            </w:r>
          </w:p>
        </w:tc>
        <w:tc>
          <w:tcPr>
            <w:tcW w:w="1378" w:type="dxa"/>
            <w:tcBorders>
              <w:top w:val="single" w:sz="4" w:space="0" w:color="auto"/>
              <w:left w:val="nil"/>
              <w:bottom w:val="single" w:sz="4" w:space="0" w:color="auto"/>
              <w:right w:val="single" w:sz="4" w:space="0" w:color="auto"/>
            </w:tcBorders>
            <w:vAlign w:val="center"/>
            <w:hideMark/>
          </w:tcPr>
          <w:p w14:paraId="502EB67D"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0D8081E0"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F3A211F"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541586AA" w14:textId="77777777" w:rsidR="00BD6D70" w:rsidRPr="001F3523" w:rsidRDefault="00BD6D70" w:rsidP="00DC22E4">
            <w:pPr>
              <w:spacing w:line="256" w:lineRule="auto"/>
              <w:jc w:val="right"/>
              <w:rPr>
                <w:rFonts w:cs="Arial"/>
                <w:b/>
                <w:bCs/>
                <w:sz w:val="20"/>
                <w:szCs w:val="20"/>
                <w:lang w:val="sr-Cyrl-CS" w:eastAsia="sr-Latn-RS"/>
              </w:rPr>
            </w:pPr>
            <w:r w:rsidRPr="001F3523">
              <w:rPr>
                <w:rFonts w:cs="Arial"/>
                <w:b/>
                <w:bCs/>
                <w:sz w:val="20"/>
                <w:szCs w:val="20"/>
                <w:lang w:val="sr-Latn-RS" w:eastAsia="sr-Latn-RS"/>
              </w:rPr>
              <w:t>Укупан број TLD</w:t>
            </w:r>
            <w:r w:rsidRPr="001F3523">
              <w:rPr>
                <w:rFonts w:cs="Arial"/>
                <w:b/>
                <w:bCs/>
                <w:sz w:val="20"/>
                <w:szCs w:val="20"/>
                <w:lang w:val="sr-Cyrl-CS" w:eastAsia="sr-Latn-RS"/>
              </w:rPr>
              <w:t xml:space="preserve"> дозиметара</w:t>
            </w:r>
          </w:p>
        </w:tc>
        <w:tc>
          <w:tcPr>
            <w:tcW w:w="1378" w:type="dxa"/>
            <w:tcBorders>
              <w:top w:val="single" w:sz="4" w:space="0" w:color="auto"/>
              <w:left w:val="nil"/>
              <w:bottom w:val="single" w:sz="4" w:space="0" w:color="auto"/>
              <w:right w:val="single" w:sz="4" w:space="0" w:color="auto"/>
            </w:tcBorders>
            <w:vAlign w:val="center"/>
            <w:hideMark/>
          </w:tcPr>
          <w:p w14:paraId="58DC10E2" w14:textId="77777777" w:rsidR="00BD6D70" w:rsidRPr="001F3523" w:rsidRDefault="00BD6D70" w:rsidP="00DC22E4">
            <w:pPr>
              <w:spacing w:line="256" w:lineRule="auto"/>
              <w:jc w:val="center"/>
              <w:rPr>
                <w:rFonts w:cs="Arial"/>
                <w:b/>
                <w:bCs/>
                <w:sz w:val="20"/>
                <w:szCs w:val="20"/>
                <w:lang w:val="sr-Cyrl-CS" w:eastAsia="sr-Latn-RS"/>
              </w:rPr>
            </w:pPr>
            <w:r w:rsidRPr="001F3523">
              <w:rPr>
                <w:rFonts w:cs="Arial"/>
                <w:b/>
                <w:bCs/>
                <w:sz w:val="20"/>
                <w:szCs w:val="20"/>
                <w:lang w:val="sr-Cyrl-CS" w:eastAsia="sr-Latn-RS"/>
              </w:rPr>
              <w:t>6</w:t>
            </w:r>
          </w:p>
        </w:tc>
      </w:tr>
    </w:tbl>
    <w:p w14:paraId="160324B3" w14:textId="77777777" w:rsidR="00BD6D70" w:rsidRDefault="00BD6D70" w:rsidP="00BD6D70">
      <w:pPr>
        <w:rPr>
          <w:lang w:val="sr-Cyrl-RS" w:eastAsia="ar-SA"/>
        </w:rPr>
      </w:pPr>
    </w:p>
    <w:p w14:paraId="11A3B4F5" w14:textId="77777777" w:rsidR="00BD6D70" w:rsidRDefault="00BD6D70" w:rsidP="00BD6D70">
      <w:pPr>
        <w:rPr>
          <w:lang w:val="sr-Cyrl-RS" w:eastAsia="ar-SA"/>
        </w:rPr>
      </w:pPr>
    </w:p>
    <w:p w14:paraId="5061CAE2" w14:textId="77777777" w:rsidR="00BD6D70" w:rsidRPr="00586252" w:rsidRDefault="00BD6D70" w:rsidP="00BD6D70">
      <w:pPr>
        <w:spacing w:before="0"/>
        <w:rPr>
          <w:rFonts w:cs="Arial"/>
          <w:lang w:val="sr-Cyrl-CS"/>
        </w:rPr>
      </w:pPr>
      <w:r w:rsidRPr="00586252">
        <w:rPr>
          <w:rFonts w:cs="Arial"/>
          <w:lang w:val="sr-Cyrl-CS"/>
        </w:rPr>
        <w:t>Сва мерења, обраду и анализу података, проверу валидности резултата добијених мерења и/или узимањем узорака и интерпретацију резултата може да врши овлашћена стручна организација која је акредитовна као лабораторија за испитивање, односно која испуњава прописане услове за мерење свих наведених загађујућих материја (акредитоване методе) и која поседује дозволу надлежног Министарства пољопривреде и заштите животне средине да врши мониторинг ваздуха.</w:t>
      </w:r>
    </w:p>
    <w:p w14:paraId="52B11C90" w14:textId="77777777" w:rsidR="00BD6D70" w:rsidRPr="003E0E43" w:rsidRDefault="00BD6D70" w:rsidP="009E73E0">
      <w:pPr>
        <w:pStyle w:val="ListParagraph"/>
        <w:numPr>
          <w:ilvl w:val="0"/>
          <w:numId w:val="22"/>
        </w:numPr>
        <w:spacing w:before="0" w:after="0"/>
        <w:rPr>
          <w:rFonts w:ascii="Arial" w:hAnsi="Arial" w:cs="Arial"/>
          <w:lang w:val="sr-Cyrl-CS"/>
        </w:rPr>
      </w:pPr>
      <w:r w:rsidRPr="003E0E43">
        <w:rPr>
          <w:rFonts w:ascii="Arial" w:hAnsi="Arial" w:cs="Arial"/>
          <w:lang w:val="sr-Cyrl-CS"/>
        </w:rPr>
        <w:t>Стручна организација која врши мониторинг ваздуха стара се о примени акредитованих метода испитивања, одржавању мерних места, мерних инструмената са пратећом опремом, опреме за пријем и пренос података ради обезбеђења захтева у погледу квалитета података који се користе за оцењивање квалитета ваздуха.</w:t>
      </w:r>
    </w:p>
    <w:p w14:paraId="6FA19FB2" w14:textId="77777777" w:rsidR="00BD6D70" w:rsidRPr="003E0E43" w:rsidRDefault="00BD6D70" w:rsidP="009E73E0">
      <w:pPr>
        <w:pStyle w:val="ListParagraph"/>
        <w:numPr>
          <w:ilvl w:val="0"/>
          <w:numId w:val="22"/>
        </w:numPr>
        <w:spacing w:before="0" w:after="0"/>
        <w:rPr>
          <w:rFonts w:ascii="Arial" w:hAnsi="Arial" w:cs="Arial"/>
          <w:sz w:val="24"/>
          <w:szCs w:val="24"/>
          <w:lang w:val="sr-Cyrl-CS"/>
        </w:rPr>
      </w:pPr>
      <w:r w:rsidRPr="003E0E43">
        <w:rPr>
          <w:rFonts w:ascii="Arial" w:hAnsi="Arial" w:cs="Arial"/>
          <w:lang w:val="sr-Cyrl-CS"/>
        </w:rPr>
        <w:lastRenderedPageBreak/>
        <w:t>У извештају дати опис методологије узорковања, мерне опреме и методологију обраде података. Резултате приказати табеларно, графички и дати текстуална објашњења, са закључком о стању аерозагађења на предвиђеним локацијама.</w:t>
      </w:r>
    </w:p>
    <w:p w14:paraId="26785246" w14:textId="77777777" w:rsidR="00BD6D70" w:rsidRPr="003E0E43" w:rsidRDefault="00BD6D70" w:rsidP="009E73E0">
      <w:pPr>
        <w:pStyle w:val="ListParagraph"/>
        <w:numPr>
          <w:ilvl w:val="0"/>
          <w:numId w:val="23"/>
        </w:numPr>
        <w:spacing w:before="0" w:after="0"/>
        <w:rPr>
          <w:rFonts w:ascii="Arial" w:hAnsi="Arial" w:cs="Arial"/>
          <w:lang w:val="sr-Cyrl-CS"/>
        </w:rPr>
      </w:pPr>
      <w:r w:rsidRPr="003E0E43">
        <w:rPr>
          <w:rFonts w:ascii="Arial" w:hAnsi="Arial" w:cs="Arial"/>
          <w:lang w:val="sr-Cyrl-CS"/>
        </w:rPr>
        <w:t>Извештаје достављати месечно, у року од 12 дана по истеку претходног месеца,</w:t>
      </w:r>
    </w:p>
    <w:p w14:paraId="70F8FC67" w14:textId="77777777" w:rsidR="00BD6D70" w:rsidRPr="003E0E43" w:rsidRDefault="00BD6D70" w:rsidP="009E73E0">
      <w:pPr>
        <w:pStyle w:val="ListParagraph"/>
        <w:numPr>
          <w:ilvl w:val="0"/>
          <w:numId w:val="24"/>
        </w:numPr>
        <w:spacing w:before="0" w:after="0"/>
        <w:rPr>
          <w:rFonts w:ascii="Arial" w:hAnsi="Arial" w:cs="Arial"/>
          <w:lang w:val="sr-Cyrl-CS"/>
        </w:rPr>
      </w:pPr>
      <w:r w:rsidRPr="003E0E43">
        <w:rPr>
          <w:rFonts w:ascii="Arial" w:hAnsi="Arial" w:cs="Arial"/>
          <w:lang w:val="sr-Cyrl-CS"/>
        </w:rPr>
        <w:t>Годишњи извештај доставити у року од 20 дана, по истеку календарске године.</w:t>
      </w:r>
    </w:p>
    <w:p w14:paraId="1AF7E55F" w14:textId="77777777" w:rsidR="00BD6D70" w:rsidRPr="003E0E43" w:rsidRDefault="00BD6D70" w:rsidP="009E73E0">
      <w:pPr>
        <w:pStyle w:val="ListParagraph"/>
        <w:numPr>
          <w:ilvl w:val="0"/>
          <w:numId w:val="25"/>
        </w:numPr>
        <w:spacing w:before="0" w:after="0"/>
        <w:rPr>
          <w:rFonts w:ascii="Arial" w:hAnsi="Arial" w:cs="Arial"/>
          <w:lang w:val="sr-Cyrl-CS"/>
        </w:rPr>
      </w:pPr>
      <w:r w:rsidRPr="003E0E43">
        <w:rPr>
          <w:rFonts w:ascii="Arial" w:hAnsi="Arial" w:cs="Arial"/>
          <w:lang w:val="sr-Cyrl-CS"/>
        </w:rPr>
        <w:t>Месечне и годишње извештаје достављати наручиоцу мерења у електронском (оверене и потписане)  и папирном облику.</w:t>
      </w:r>
    </w:p>
    <w:p w14:paraId="6D2E0FF6" w14:textId="77777777" w:rsidR="00030ED4" w:rsidRDefault="00030ED4" w:rsidP="005D14A9">
      <w:pPr>
        <w:rPr>
          <w:lang w:val="sr-Cyrl-RS" w:eastAsia="ar-SA"/>
        </w:rPr>
      </w:pPr>
    </w:p>
    <w:p w14:paraId="065A0B9E" w14:textId="08DE7867" w:rsidR="001C61F4" w:rsidRPr="002D428D" w:rsidRDefault="001C61F4" w:rsidP="001C61F4">
      <w:pPr>
        <w:pStyle w:val="Heading10"/>
        <w:ind w:left="0" w:firstLine="0"/>
        <w:jc w:val="both"/>
        <w:rPr>
          <w:rFonts w:cs="Arial"/>
          <w:lang w:val="sr-Cyrl-RS"/>
        </w:rPr>
      </w:pPr>
      <w:r w:rsidRPr="002D428D">
        <w:rPr>
          <w:rFonts w:cs="Arial"/>
          <w:lang w:val="sr-Cyrl-RS"/>
        </w:rPr>
        <w:t>3.</w:t>
      </w:r>
      <w:r w:rsidR="00E94664" w:rsidRPr="002D428D">
        <w:rPr>
          <w:rFonts w:cs="Arial"/>
          <w:lang w:val="sr-Cyrl-RS"/>
        </w:rPr>
        <w:t>2</w:t>
      </w:r>
      <w:r w:rsidRPr="002D428D">
        <w:rPr>
          <w:rFonts w:cs="Arial"/>
          <w:lang w:val="sr-Cyrl-RS"/>
        </w:rPr>
        <w:t xml:space="preserve"> Рок извршења услуга</w:t>
      </w:r>
    </w:p>
    <w:bookmarkEnd w:id="20"/>
    <w:bookmarkEnd w:id="21"/>
    <w:p w14:paraId="13EC13E2" w14:textId="3969C32E"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5D77AD3E" w14:textId="77777777" w:rsidR="00ED4D08" w:rsidRPr="00ED4D08" w:rsidRDefault="00ED4D08" w:rsidP="00ED4D08">
      <w:pPr>
        <w:rPr>
          <w:rFonts w:cs="Arial"/>
          <w:lang w:val="sr-Cyrl-RS"/>
        </w:rPr>
      </w:pPr>
    </w:p>
    <w:p w14:paraId="4A6AE4ED" w14:textId="61DC90A6" w:rsidR="00E94664" w:rsidRPr="002D428D" w:rsidRDefault="00E94664" w:rsidP="004455E8">
      <w:pPr>
        <w:ind w:left="2" w:firstLine="1"/>
        <w:rPr>
          <w:rFonts w:cs="Arial"/>
          <w:b/>
          <w:lang w:val="sr-Cyrl-RS"/>
        </w:rPr>
      </w:pPr>
      <w:r w:rsidRPr="002D428D">
        <w:rPr>
          <w:rFonts w:cs="Arial"/>
          <w:b/>
          <w:lang w:val="sr-Latn-RS"/>
        </w:rPr>
        <w:t>3.</w:t>
      </w:r>
      <w:r w:rsidRPr="002D428D">
        <w:rPr>
          <w:rFonts w:cs="Arial"/>
          <w:b/>
          <w:lang w:val="sr-Cyrl-RS"/>
        </w:rPr>
        <w:t>3</w:t>
      </w:r>
      <w:r w:rsidRPr="002D428D">
        <w:rPr>
          <w:rFonts w:cs="Arial"/>
          <w:b/>
          <w:lang w:val="sr-Latn-RS"/>
        </w:rPr>
        <w:t>. Me</w:t>
      </w:r>
      <w:r w:rsidRPr="002D428D">
        <w:rPr>
          <w:rFonts w:cs="Arial"/>
          <w:b/>
          <w:lang w:val="sr-Cyrl-RS"/>
        </w:rPr>
        <w:t>сто извршења</w:t>
      </w:r>
    </w:p>
    <w:p w14:paraId="4901C35F" w14:textId="3A72B432" w:rsidR="009E1B11" w:rsidRDefault="008F138E" w:rsidP="008F138E">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w:t>
      </w:r>
      <w:r w:rsidR="009E1B11" w:rsidRPr="002D428D">
        <w:rPr>
          <w:rFonts w:ascii="Arial" w:eastAsia="Arial Unicode MS" w:hAnsi="Arial" w:cs="Arial"/>
          <w:sz w:val="22"/>
          <w:szCs w:val="22"/>
          <w:lang w:val="sr-Cyrl-CS"/>
        </w:rPr>
        <w:t>ЕПС – Огранак ТЕ – КО Костолац.</w:t>
      </w:r>
    </w:p>
    <w:p w14:paraId="533DFD83" w14:textId="77777777" w:rsidR="00ED4D08" w:rsidRPr="002D428D" w:rsidRDefault="00ED4D08" w:rsidP="008F138E">
      <w:pPr>
        <w:pStyle w:val="1"/>
        <w:rPr>
          <w:rFonts w:ascii="Arial" w:eastAsia="Arial Unicode MS" w:hAnsi="Arial" w:cs="Arial"/>
          <w:sz w:val="22"/>
          <w:szCs w:val="22"/>
          <w:lang w:val="sr-Cyrl-CS"/>
        </w:rPr>
      </w:pPr>
    </w:p>
    <w:p w14:paraId="25FE8A6C" w14:textId="331B82D9" w:rsidR="00F84AF1" w:rsidRPr="002D428D" w:rsidRDefault="00F84AF1" w:rsidP="006C5764">
      <w:pPr>
        <w:pStyle w:val="Heading10"/>
        <w:ind w:left="0" w:firstLine="0"/>
        <w:jc w:val="both"/>
        <w:rPr>
          <w:rFonts w:cs="Arial"/>
        </w:rPr>
      </w:pPr>
      <w:r w:rsidRPr="002D428D">
        <w:rPr>
          <w:rFonts w:cs="Arial"/>
          <w:lang w:val="ru-RU"/>
        </w:rPr>
        <w:t>3.</w:t>
      </w:r>
      <w:r w:rsidR="00E94664" w:rsidRPr="002D428D">
        <w:rPr>
          <w:rFonts w:cs="Arial"/>
          <w:lang w:val="ru-RU"/>
        </w:rPr>
        <w:t>4</w:t>
      </w:r>
      <w:r w:rsidRPr="002D428D">
        <w:rPr>
          <w:rFonts w:cs="Arial"/>
          <w:lang w:val="ru-RU"/>
        </w:rPr>
        <w:t xml:space="preserve">. </w:t>
      </w:r>
      <w:r w:rsidRPr="002D428D">
        <w:rPr>
          <w:rFonts w:cs="Arial"/>
        </w:rPr>
        <w:t>Квалитативни и квантитативни пријем</w:t>
      </w:r>
    </w:p>
    <w:p w14:paraId="23B92391" w14:textId="77777777" w:rsidR="0098018B" w:rsidRPr="002D428D" w:rsidRDefault="0098018B" w:rsidP="0098018B">
      <w:pPr>
        <w:rPr>
          <w:rFonts w:cs="Arial"/>
          <w:lang w:val="ru-RU"/>
        </w:rPr>
      </w:pPr>
      <w:r w:rsidRPr="002D428D">
        <w:rPr>
          <w:rFonts w:cs="Arial"/>
          <w:lang w:val="ru-RU"/>
        </w:rPr>
        <w:t xml:space="preserve">Понуђач  се обавезује да услугу из </w:t>
      </w:r>
      <w:r w:rsidRPr="002D428D">
        <w:rPr>
          <w:rFonts w:cs="Arial"/>
          <w:lang w:val="sr-Cyrl-CS"/>
        </w:rPr>
        <w:t xml:space="preserve">предмета јавне набавке </w:t>
      </w:r>
      <w:r w:rsidRPr="002D428D">
        <w:rPr>
          <w:rFonts w:cs="Arial"/>
          <w:lang w:val="ru-RU"/>
        </w:rPr>
        <w:t>изврши у свему под условима из конкурсне документације и прихваћене понуде.</w:t>
      </w:r>
    </w:p>
    <w:p w14:paraId="1096289A" w14:textId="77777777" w:rsidR="0098018B" w:rsidRPr="002D428D" w:rsidRDefault="0098018B" w:rsidP="0098018B">
      <w:pPr>
        <w:rPr>
          <w:rFonts w:cs="Arial"/>
          <w:lang w:val="ru-RU"/>
        </w:rPr>
      </w:pPr>
      <w:r w:rsidRPr="002D428D">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D428D" w:rsidRDefault="0098018B" w:rsidP="0098018B">
      <w:pPr>
        <w:rPr>
          <w:rFonts w:cs="Arial"/>
          <w:lang w:val="ru-RU"/>
        </w:rPr>
      </w:pPr>
      <w:r w:rsidRPr="002D428D">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D428D" w:rsidRDefault="0098018B" w:rsidP="0098018B">
      <w:pPr>
        <w:rPr>
          <w:rFonts w:cs="Arial"/>
          <w:lang w:val="ru-RU"/>
        </w:rPr>
      </w:pPr>
      <w:r w:rsidRPr="002D428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2D428D" w:rsidRDefault="0098018B" w:rsidP="0098018B">
      <w:pPr>
        <w:rPr>
          <w:rFonts w:cs="Arial"/>
          <w:lang w:val="sr-Cyrl-CS"/>
        </w:rPr>
      </w:pPr>
      <w:r w:rsidRPr="002D428D">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2D428D" w:rsidRDefault="00637505" w:rsidP="008112A2">
      <w:pPr>
        <w:spacing w:before="0"/>
        <w:rPr>
          <w:rFonts w:cs="Arial"/>
          <w:b/>
          <w:i/>
          <w:lang w:val="ru-RU" w:eastAsia="zh-CN"/>
        </w:rPr>
      </w:pPr>
    </w:p>
    <w:p w14:paraId="2489DCE6" w14:textId="77777777" w:rsidR="009E42D9" w:rsidRDefault="009E42D9" w:rsidP="00B20515">
      <w:pPr>
        <w:rPr>
          <w:rFonts w:cs="Arial"/>
          <w:b/>
          <w:lang w:val="ru-RU" w:eastAsia="zh-CN"/>
        </w:rPr>
      </w:pPr>
    </w:p>
    <w:p w14:paraId="4D589608" w14:textId="77777777" w:rsidR="00B109F5" w:rsidRDefault="00B109F5" w:rsidP="00B20515">
      <w:pPr>
        <w:rPr>
          <w:rFonts w:cs="Arial"/>
          <w:b/>
          <w:lang w:val="ru-RU" w:eastAsia="zh-CN"/>
        </w:rPr>
      </w:pPr>
    </w:p>
    <w:p w14:paraId="5A80935C" w14:textId="77777777" w:rsidR="00B109F5" w:rsidRDefault="00B109F5" w:rsidP="00B20515">
      <w:pPr>
        <w:rPr>
          <w:rFonts w:cs="Arial"/>
          <w:b/>
          <w:lang w:val="ru-RU" w:eastAsia="zh-CN"/>
        </w:rPr>
      </w:pPr>
    </w:p>
    <w:p w14:paraId="11A22430" w14:textId="77777777" w:rsidR="00B109F5" w:rsidRDefault="00B109F5" w:rsidP="00B20515">
      <w:pPr>
        <w:rPr>
          <w:rFonts w:cs="Arial"/>
          <w:b/>
          <w:lang w:val="ru-RU" w:eastAsia="zh-CN"/>
        </w:rPr>
      </w:pPr>
    </w:p>
    <w:p w14:paraId="29719D7E" w14:textId="77777777" w:rsidR="009E73E0" w:rsidRDefault="009E73E0" w:rsidP="00B20515">
      <w:pPr>
        <w:rPr>
          <w:rFonts w:cs="Arial"/>
          <w:b/>
          <w:lang w:val="ru-RU" w:eastAsia="zh-CN"/>
        </w:rPr>
      </w:pPr>
    </w:p>
    <w:p w14:paraId="06B3C631" w14:textId="77777777" w:rsidR="009E73E0" w:rsidRDefault="009E73E0" w:rsidP="00B20515">
      <w:pPr>
        <w:rPr>
          <w:rFonts w:cs="Arial"/>
          <w:b/>
          <w:lang w:val="ru-RU" w:eastAsia="zh-CN"/>
        </w:rPr>
      </w:pPr>
    </w:p>
    <w:p w14:paraId="39C6E9FE" w14:textId="77777777" w:rsidR="009E73E0" w:rsidRDefault="009E73E0" w:rsidP="00B20515">
      <w:pPr>
        <w:rPr>
          <w:rFonts w:cs="Arial"/>
          <w:b/>
          <w:lang w:val="ru-RU" w:eastAsia="zh-CN"/>
        </w:rPr>
      </w:pPr>
    </w:p>
    <w:p w14:paraId="1F0B84DA" w14:textId="77777777" w:rsidR="009E73E0" w:rsidRDefault="009E73E0" w:rsidP="00B20515">
      <w:pPr>
        <w:rPr>
          <w:rFonts w:cs="Arial"/>
          <w:b/>
          <w:lang w:val="ru-RU" w:eastAsia="zh-CN"/>
        </w:rPr>
      </w:pPr>
    </w:p>
    <w:p w14:paraId="1B0A8ADA" w14:textId="77777777" w:rsidR="00A32CC3" w:rsidRDefault="00A32CC3" w:rsidP="00B20515">
      <w:pPr>
        <w:rPr>
          <w:rFonts w:cs="Arial"/>
          <w:lang w:val="ru-RU" w:eastAsia="zh-CN"/>
        </w:rPr>
      </w:pPr>
    </w:p>
    <w:p w14:paraId="5A6C5965" w14:textId="77777777" w:rsidR="00FE4A70" w:rsidRPr="002D428D" w:rsidRDefault="00FE4A70" w:rsidP="009E73E0">
      <w:pPr>
        <w:pStyle w:val="Heading10"/>
        <w:numPr>
          <w:ilvl w:val="0"/>
          <w:numId w:val="12"/>
        </w:numPr>
        <w:jc w:val="both"/>
        <w:rPr>
          <w:rFonts w:cs="Arial"/>
          <w:lang w:val="sr-Cyrl-RS"/>
        </w:rPr>
      </w:pPr>
      <w:bookmarkStart w:id="23" w:name="_Toc442559884"/>
      <w:r w:rsidRPr="002D428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8342"/>
        <w:gridCol w:w="24"/>
      </w:tblGrid>
      <w:tr w:rsidR="002D428D" w:rsidRPr="002D428D" w14:paraId="45F4C527" w14:textId="77777777" w:rsidTr="00D03B11">
        <w:trPr>
          <w:trHeight w:val="524"/>
          <w:jc w:val="center"/>
        </w:trPr>
        <w:tc>
          <w:tcPr>
            <w:tcW w:w="686" w:type="dxa"/>
            <w:vAlign w:val="center"/>
          </w:tcPr>
          <w:p w14:paraId="09AE7114" w14:textId="77777777" w:rsidR="00FE4A70" w:rsidRPr="002D428D" w:rsidRDefault="00FE4A70" w:rsidP="00103A95">
            <w:pPr>
              <w:jc w:val="center"/>
              <w:rPr>
                <w:rFonts w:cs="Arial"/>
                <w:b/>
              </w:rPr>
            </w:pPr>
            <w:r w:rsidRPr="002D428D">
              <w:rPr>
                <w:rFonts w:cs="Arial"/>
                <w:b/>
              </w:rPr>
              <w:t>Ред. бр.</w:t>
            </w:r>
          </w:p>
        </w:tc>
        <w:tc>
          <w:tcPr>
            <w:tcW w:w="8356" w:type="dxa"/>
            <w:gridSpan w:val="2"/>
            <w:vAlign w:val="center"/>
          </w:tcPr>
          <w:p w14:paraId="0434C9A3" w14:textId="77777777" w:rsidR="00FE4A70" w:rsidRPr="002D428D" w:rsidRDefault="00FE4A70" w:rsidP="00103A95">
            <w:pPr>
              <w:ind w:right="-180"/>
              <w:jc w:val="center"/>
              <w:rPr>
                <w:rFonts w:cs="Arial"/>
                <w:b/>
                <w:lang w:val="ru-RU"/>
              </w:rPr>
            </w:pPr>
            <w:r w:rsidRPr="002D428D">
              <w:rPr>
                <w:rFonts w:cs="Arial"/>
                <w:b/>
                <w:lang w:val="ru-RU"/>
              </w:rPr>
              <w:t xml:space="preserve">4.1  ОБАВЕЗНИ УСЛОВИ </w:t>
            </w:r>
          </w:p>
          <w:p w14:paraId="78281C9F" w14:textId="77777777" w:rsidR="00FE4A70" w:rsidRPr="002D428D" w:rsidRDefault="00FE4A70" w:rsidP="00103A95">
            <w:pPr>
              <w:jc w:val="center"/>
              <w:rPr>
                <w:rFonts w:cs="Arial"/>
                <w:b/>
                <w:lang w:val="sr-Cyrl-RS"/>
              </w:rPr>
            </w:pPr>
            <w:r w:rsidRPr="002D428D">
              <w:rPr>
                <w:rFonts w:cs="Arial"/>
                <w:b/>
                <w:lang w:val="ru-RU"/>
              </w:rPr>
              <w:t xml:space="preserve">ЗА УЧЕШЋЕ У ПОСТУПКУ ЈАВНЕ НАБАВКЕ ИЗ ЧЛАНА 75. </w:t>
            </w:r>
            <w:r w:rsidRPr="002D428D">
              <w:rPr>
                <w:rFonts w:cs="Arial"/>
                <w:b/>
              </w:rPr>
              <w:t>З</w:t>
            </w:r>
            <w:r w:rsidRPr="002D428D">
              <w:rPr>
                <w:rFonts w:cs="Arial"/>
                <w:b/>
                <w:lang w:val="sr-Cyrl-RS"/>
              </w:rPr>
              <w:t>АКОНА</w:t>
            </w:r>
          </w:p>
          <w:p w14:paraId="35DEF89F" w14:textId="77777777" w:rsidR="00FE4A70" w:rsidRPr="002D428D" w:rsidRDefault="00FE4A70" w:rsidP="00103A95">
            <w:pPr>
              <w:jc w:val="center"/>
              <w:rPr>
                <w:rFonts w:cs="Arial"/>
                <w:b/>
              </w:rPr>
            </w:pPr>
          </w:p>
        </w:tc>
      </w:tr>
      <w:tr w:rsidR="002D428D" w:rsidRPr="002D428D" w14:paraId="75C83B89" w14:textId="77777777" w:rsidTr="00D03B11">
        <w:trPr>
          <w:jc w:val="center"/>
        </w:trPr>
        <w:tc>
          <w:tcPr>
            <w:tcW w:w="686" w:type="dxa"/>
            <w:vAlign w:val="center"/>
          </w:tcPr>
          <w:p w14:paraId="5A3C3764" w14:textId="77777777" w:rsidR="00FE4A70" w:rsidRPr="002D428D" w:rsidRDefault="00FE4A70" w:rsidP="00103A95">
            <w:pPr>
              <w:jc w:val="center"/>
              <w:rPr>
                <w:rFonts w:cs="Arial"/>
              </w:rPr>
            </w:pPr>
            <w:r w:rsidRPr="002D428D">
              <w:rPr>
                <w:rFonts w:cs="Arial"/>
              </w:rPr>
              <w:t>1.</w:t>
            </w:r>
          </w:p>
        </w:tc>
        <w:tc>
          <w:tcPr>
            <w:tcW w:w="8356" w:type="dxa"/>
            <w:gridSpan w:val="2"/>
            <w:vAlign w:val="center"/>
          </w:tcPr>
          <w:p w14:paraId="5325E971"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pl-PL"/>
              </w:rPr>
              <w:t>Да је понуђач регистрован код надлежног органа, односно уписан у одговарајући регистар;</w:t>
            </w:r>
          </w:p>
          <w:p w14:paraId="7079866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 xml:space="preserve">Доказ: </w:t>
            </w:r>
          </w:p>
          <w:p w14:paraId="01258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за правно лице:</w:t>
            </w:r>
            <w:r w:rsidRPr="002D42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предузетнике: </w:t>
            </w:r>
            <w:r w:rsidRPr="002D428D">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42E750E4"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овај доказ доставити за сваког </w:t>
            </w:r>
            <w:r w:rsidRPr="002D428D">
              <w:rPr>
                <w:rFonts w:eastAsia="Calibri" w:cs="Arial"/>
                <w:i/>
                <w:lang w:val="sr-Cyrl-CS"/>
              </w:rPr>
              <w:t>члана групе понуђача</w:t>
            </w:r>
          </w:p>
          <w:p w14:paraId="3F1723E1" w14:textId="77777777" w:rsidR="00FE4A70" w:rsidRPr="002D428D" w:rsidRDefault="00FE4A70" w:rsidP="009E73E0">
            <w:pPr>
              <w:numPr>
                <w:ilvl w:val="0"/>
                <w:numId w:val="13"/>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D428D" w:rsidRPr="002D428D" w14:paraId="2682E38B" w14:textId="77777777" w:rsidTr="00D03B11">
        <w:trPr>
          <w:trHeight w:val="3706"/>
          <w:jc w:val="center"/>
        </w:trPr>
        <w:tc>
          <w:tcPr>
            <w:tcW w:w="686" w:type="dxa"/>
            <w:vAlign w:val="center"/>
          </w:tcPr>
          <w:p w14:paraId="1DA0FDF1" w14:textId="77777777" w:rsidR="00FE4A70" w:rsidRPr="002D428D" w:rsidRDefault="00FE4A70" w:rsidP="00103A95">
            <w:pPr>
              <w:jc w:val="center"/>
              <w:rPr>
                <w:rFonts w:cs="Arial"/>
              </w:rPr>
            </w:pPr>
            <w:r w:rsidRPr="002D428D">
              <w:rPr>
                <w:rFonts w:cs="Arial"/>
              </w:rPr>
              <w:t>2.</w:t>
            </w:r>
          </w:p>
        </w:tc>
        <w:tc>
          <w:tcPr>
            <w:tcW w:w="8356" w:type="dxa"/>
            <w:gridSpan w:val="2"/>
            <w:vAlign w:val="center"/>
          </w:tcPr>
          <w:p w14:paraId="443AD41A"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1938B953" w14:textId="77777777" w:rsidR="00FE4A70" w:rsidRPr="002D428D" w:rsidRDefault="00FE4A70" w:rsidP="00103A95">
            <w:pPr>
              <w:autoSpaceDE w:val="0"/>
              <w:autoSpaceDN w:val="0"/>
              <w:adjustRightInd w:val="0"/>
              <w:rPr>
                <w:rFonts w:cs="Arial"/>
                <w:b/>
                <w:u w:val="single"/>
                <w:lang w:val="ru-RU"/>
              </w:rPr>
            </w:pPr>
            <w:r w:rsidRPr="002D428D">
              <w:rPr>
                <w:rFonts w:eastAsia="Calibri" w:cs="Arial"/>
                <w:lang w:val="ru-RU"/>
              </w:rPr>
              <w:t xml:space="preserve">- </w:t>
            </w:r>
            <w:r w:rsidRPr="002D428D">
              <w:rPr>
                <w:rFonts w:eastAsia="Calibri" w:cs="Arial"/>
                <w:b/>
                <w:lang w:val="ru-RU"/>
              </w:rPr>
              <w:t>за правно лице:</w:t>
            </w:r>
          </w:p>
          <w:p w14:paraId="302A5C4D" w14:textId="77777777" w:rsidR="00FE4A70" w:rsidRPr="002D428D" w:rsidRDefault="00FE4A70" w:rsidP="00103A95">
            <w:pPr>
              <w:rPr>
                <w:rFonts w:cs="Arial"/>
                <w:lang w:val="ru-RU"/>
              </w:rPr>
            </w:pPr>
            <w:r w:rsidRPr="002D428D">
              <w:rPr>
                <w:rFonts w:cs="Arial"/>
                <w:lang w:val="ru-RU"/>
              </w:rPr>
              <w:t>1) ЗА ЗАКОНСКОГ ЗАСТУПНИКА</w:t>
            </w:r>
            <w:r w:rsidRPr="002D428D">
              <w:rPr>
                <w:rFonts w:cs="Arial"/>
                <w:b/>
                <w:lang w:val="ru-RU"/>
              </w:rPr>
              <w:t xml:space="preserve"> – </w:t>
            </w:r>
            <w:r w:rsidRPr="002D428D">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D428D" w:rsidRDefault="00FE4A70" w:rsidP="00103A95">
            <w:pPr>
              <w:rPr>
                <w:rFonts w:cs="Arial"/>
                <w:lang w:val="ru-RU"/>
              </w:rPr>
            </w:pPr>
            <w:r w:rsidRPr="002D428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428D">
                <w:rPr>
                  <w:rStyle w:val="Hyperlink"/>
                  <w:rFonts w:cs="Arial"/>
                  <w:color w:val="auto"/>
                </w:rPr>
                <w:t>http</w:t>
              </w:r>
              <w:r w:rsidRPr="002D428D">
                <w:rPr>
                  <w:rStyle w:val="Hyperlink"/>
                  <w:rFonts w:cs="Arial"/>
                  <w:color w:val="auto"/>
                  <w:lang w:val="ru-RU"/>
                </w:rPr>
                <w:t>://</w:t>
              </w:r>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rPr>
                <w:t>bg</w:t>
              </w:r>
              <w:r w:rsidRPr="002D428D">
                <w:rPr>
                  <w:rStyle w:val="Hyperlink"/>
                  <w:rFonts w:cs="Arial"/>
                  <w:color w:val="auto"/>
                  <w:lang w:val="ru-RU"/>
                </w:rPr>
                <w:t>.</w:t>
              </w:r>
              <w:r w:rsidRPr="002D428D">
                <w:rPr>
                  <w:rStyle w:val="Hyperlink"/>
                  <w:rFonts w:cs="Arial"/>
                  <w:color w:val="auto"/>
                </w:rPr>
                <w:t>vi</w:t>
              </w:r>
              <w:r w:rsidRPr="002D428D">
                <w:rPr>
                  <w:rStyle w:val="Hyperlink"/>
                  <w:rFonts w:cs="Arial"/>
                  <w:color w:val="auto"/>
                  <w:lang w:val="ru-RU"/>
                </w:rPr>
                <w:t>.</w:t>
              </w:r>
              <w:r w:rsidRPr="002D428D">
                <w:rPr>
                  <w:rStyle w:val="Hyperlink"/>
                  <w:rFonts w:cs="Arial"/>
                  <w:color w:val="auto"/>
                </w:rPr>
                <w:t>sud</w:t>
              </w:r>
              <w:r w:rsidRPr="002D428D">
                <w:rPr>
                  <w:rStyle w:val="Hyperlink"/>
                  <w:rFonts w:cs="Arial"/>
                  <w:color w:val="auto"/>
                  <w:lang w:val="ru-RU"/>
                </w:rPr>
                <w:t>.</w:t>
              </w:r>
              <w:r w:rsidRPr="002D428D">
                <w:rPr>
                  <w:rStyle w:val="Hyperlink"/>
                  <w:rFonts w:cs="Arial"/>
                  <w:color w:val="auto"/>
                </w:rPr>
                <w:t>rs</w:t>
              </w:r>
              <w:r w:rsidRPr="002D428D">
                <w:rPr>
                  <w:rStyle w:val="Hyperlink"/>
                  <w:rFonts w:cs="Arial"/>
                  <w:color w:val="auto"/>
                  <w:lang w:val="ru-RU"/>
                </w:rPr>
                <w:t>/</w:t>
              </w:r>
              <w:r w:rsidRPr="002D428D">
                <w:rPr>
                  <w:rStyle w:val="Hyperlink"/>
                  <w:rFonts w:cs="Arial"/>
                  <w:color w:val="auto"/>
                </w:rPr>
                <w:t>lt</w:t>
              </w:r>
              <w:r w:rsidRPr="002D428D">
                <w:rPr>
                  <w:rStyle w:val="Hyperlink"/>
                  <w:rFonts w:cs="Arial"/>
                  <w:color w:val="auto"/>
                  <w:lang w:val="ru-RU"/>
                </w:rPr>
                <w:t>/</w:t>
              </w:r>
              <w:r w:rsidRPr="002D428D">
                <w:rPr>
                  <w:rStyle w:val="Hyperlink"/>
                  <w:rFonts w:cs="Arial"/>
                  <w:color w:val="auto"/>
                </w:rPr>
                <w:t>articles</w:t>
              </w:r>
              <w:r w:rsidRPr="002D428D">
                <w:rPr>
                  <w:rStyle w:val="Hyperlink"/>
                  <w:rFonts w:cs="Arial"/>
                  <w:color w:val="auto"/>
                  <w:lang w:val="ru-RU"/>
                </w:rPr>
                <w:t>/</w:t>
              </w:r>
              <w:r w:rsidRPr="002D428D">
                <w:rPr>
                  <w:rStyle w:val="Hyperlink"/>
                  <w:rFonts w:cs="Arial"/>
                  <w:color w:val="auto"/>
                </w:rPr>
                <w:t>o</w:t>
              </w:r>
              <w:r w:rsidRPr="002D428D">
                <w:rPr>
                  <w:rStyle w:val="Hyperlink"/>
                  <w:rFonts w:cs="Arial"/>
                  <w:color w:val="auto"/>
                  <w:lang w:val="ru-RU"/>
                </w:rPr>
                <w:t>-</w:t>
              </w:r>
              <w:r w:rsidRPr="002D428D">
                <w:rPr>
                  <w:rStyle w:val="Hyperlink"/>
                  <w:rFonts w:cs="Arial"/>
                  <w:color w:val="auto"/>
                </w:rPr>
                <w:t>visem</w:t>
              </w:r>
              <w:r w:rsidRPr="002D428D">
                <w:rPr>
                  <w:rStyle w:val="Hyperlink"/>
                  <w:rFonts w:cs="Arial"/>
                  <w:color w:val="auto"/>
                  <w:lang w:val="ru-RU"/>
                </w:rPr>
                <w:t>-</w:t>
              </w:r>
              <w:r w:rsidRPr="002D428D">
                <w:rPr>
                  <w:rStyle w:val="Hyperlink"/>
                  <w:rFonts w:cs="Arial"/>
                  <w:color w:val="auto"/>
                </w:rPr>
                <w:t>sudu</w:t>
              </w:r>
              <w:r w:rsidRPr="002D428D">
                <w:rPr>
                  <w:rStyle w:val="Hyperlink"/>
                  <w:rFonts w:cs="Arial"/>
                  <w:color w:val="auto"/>
                  <w:lang w:val="ru-RU"/>
                </w:rPr>
                <w:t>/</w:t>
              </w:r>
              <w:r w:rsidRPr="002D428D">
                <w:rPr>
                  <w:rStyle w:val="Hyperlink"/>
                  <w:rFonts w:cs="Arial"/>
                  <w:color w:val="auto"/>
                </w:rPr>
                <w:t>obavestenje</w:t>
              </w:r>
              <w:r w:rsidRPr="002D428D">
                <w:rPr>
                  <w:rStyle w:val="Hyperlink"/>
                  <w:rFonts w:cs="Arial"/>
                  <w:color w:val="auto"/>
                  <w:lang w:val="ru-RU"/>
                </w:rPr>
                <w:t>-</w:t>
              </w:r>
              <w:r w:rsidRPr="002D428D">
                <w:rPr>
                  <w:rStyle w:val="Hyperlink"/>
                  <w:rFonts w:cs="Arial"/>
                  <w:color w:val="auto"/>
                </w:rPr>
                <w:t>ke</w:t>
              </w:r>
              <w:r w:rsidRPr="002D428D">
                <w:rPr>
                  <w:rStyle w:val="Hyperlink"/>
                  <w:rFonts w:cs="Arial"/>
                  <w:color w:val="auto"/>
                  <w:lang w:val="ru-RU"/>
                </w:rPr>
                <w:t>-</w:t>
              </w:r>
              <w:r w:rsidRPr="002D428D">
                <w:rPr>
                  <w:rStyle w:val="Hyperlink"/>
                  <w:rFonts w:cs="Arial"/>
                  <w:color w:val="auto"/>
                </w:rPr>
                <w:t>za</w:t>
              </w:r>
              <w:r w:rsidRPr="002D428D">
                <w:rPr>
                  <w:rStyle w:val="Hyperlink"/>
                  <w:rFonts w:cs="Arial"/>
                  <w:color w:val="auto"/>
                  <w:lang w:val="ru-RU"/>
                </w:rPr>
                <w:t>-</w:t>
              </w:r>
              <w:r w:rsidRPr="002D428D">
                <w:rPr>
                  <w:rStyle w:val="Hyperlink"/>
                  <w:rFonts w:cs="Arial"/>
                  <w:color w:val="auto"/>
                </w:rPr>
                <w:t>pravna</w:t>
              </w:r>
              <w:r w:rsidRPr="002D428D">
                <w:rPr>
                  <w:rStyle w:val="Hyperlink"/>
                  <w:rFonts w:cs="Arial"/>
                  <w:color w:val="auto"/>
                  <w:lang w:val="ru-RU"/>
                </w:rPr>
                <w:t>-</w:t>
              </w:r>
              <w:r w:rsidRPr="002D428D">
                <w:rPr>
                  <w:rStyle w:val="Hyperlink"/>
                  <w:rFonts w:cs="Arial"/>
                  <w:color w:val="auto"/>
                </w:rPr>
                <w:t>lica</w:t>
              </w:r>
              <w:r w:rsidRPr="002D428D">
                <w:rPr>
                  <w:rStyle w:val="Hyperlink"/>
                  <w:rFonts w:cs="Arial"/>
                  <w:color w:val="auto"/>
                  <w:lang w:val="ru-RU"/>
                </w:rPr>
                <w:t>.</w:t>
              </w:r>
              <w:r w:rsidRPr="002D428D">
                <w:rPr>
                  <w:rStyle w:val="Hyperlink"/>
                  <w:rFonts w:cs="Arial"/>
                  <w:color w:val="auto"/>
                </w:rPr>
                <w:t>html</w:t>
              </w:r>
            </w:hyperlink>
          </w:p>
          <w:p w14:paraId="4B1C44ED" w14:textId="77777777" w:rsidR="00FE4A70" w:rsidRPr="002D428D" w:rsidRDefault="00FE4A70" w:rsidP="00103A95">
            <w:pPr>
              <w:rPr>
                <w:rFonts w:cs="Arial"/>
                <w:lang w:val="ru-RU"/>
              </w:rPr>
            </w:pPr>
            <w:r w:rsidRPr="002D428D">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D428D" w:rsidRDefault="00FE4A70" w:rsidP="00103A95">
            <w:pPr>
              <w:rPr>
                <w:rFonts w:cs="Arial"/>
                <w:lang w:val="ru-RU"/>
              </w:rPr>
            </w:pPr>
            <w:r w:rsidRPr="002D428D">
              <w:rPr>
                <w:rFonts w:cs="Arial"/>
                <w:i/>
                <w:lang w:val="ru-RU"/>
              </w:rPr>
              <w:t>Посебна напомена:</w:t>
            </w:r>
            <w:r w:rsidRPr="002D428D">
              <w:rPr>
                <w:rFonts w:cs="Arial"/>
                <w:lang w:val="ru-RU"/>
              </w:rPr>
              <w:t xml:space="preserve"> Уколико уверење </w:t>
            </w:r>
            <w:r w:rsidRPr="002D428D">
              <w:rPr>
                <w:rFonts w:cs="Arial"/>
                <w:lang w:val="sr-Cyrl-CS"/>
              </w:rPr>
              <w:t>О</w:t>
            </w:r>
            <w:r w:rsidRPr="002D428D">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2D428D">
              <w:rPr>
                <w:rFonts w:cs="Arial"/>
                <w:lang w:val="ru-RU"/>
              </w:rPr>
              <w:lastRenderedPageBreak/>
              <w:t xml:space="preserve">доставити </w:t>
            </w:r>
            <w:r w:rsidRPr="002D428D">
              <w:rPr>
                <w:rFonts w:cs="Arial"/>
                <w:u w:val="single"/>
                <w:lang w:val="ru-RU"/>
              </w:rPr>
              <w:t>и</w:t>
            </w:r>
            <w:r w:rsidRPr="002D428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D428D" w:rsidRDefault="00FE4A70" w:rsidP="00103A95">
            <w:pPr>
              <w:rPr>
                <w:rFonts w:cs="Arial"/>
                <w:lang w:val="ru-RU"/>
              </w:rPr>
            </w:pPr>
            <w:r w:rsidRPr="002D428D">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2E96478A"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ове доказе доставити за сваког </w:t>
            </w:r>
            <w:r w:rsidRPr="002D428D">
              <w:rPr>
                <w:rFonts w:eastAsia="Calibri" w:cs="Arial"/>
                <w:i/>
                <w:lang w:val="sr-Cyrl-CS"/>
              </w:rPr>
              <w:t>члана групе понуђача</w:t>
            </w:r>
          </w:p>
          <w:p w14:paraId="55285695" w14:textId="77777777" w:rsidR="00FE4A70" w:rsidRPr="002D428D" w:rsidRDefault="00FE4A70" w:rsidP="009E73E0">
            <w:pPr>
              <w:numPr>
                <w:ilvl w:val="0"/>
                <w:numId w:val="13"/>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ове доказе доставити и за </w:t>
            </w:r>
            <w:r w:rsidRPr="002D428D">
              <w:rPr>
                <w:rFonts w:eastAsia="Calibri" w:cs="Arial"/>
                <w:i/>
                <w:lang w:val="sr-Cyrl-CS"/>
              </w:rPr>
              <w:t xml:space="preserve">сваког </w:t>
            </w:r>
            <w:r w:rsidRPr="002D428D">
              <w:rPr>
                <w:rFonts w:eastAsia="Calibri" w:cs="Arial"/>
                <w:i/>
                <w:lang w:val="ru-RU"/>
              </w:rPr>
              <w:t xml:space="preserve">подизвођача </w:t>
            </w:r>
          </w:p>
          <w:p w14:paraId="078E8140" w14:textId="77777777" w:rsidR="00FE4A70" w:rsidRPr="002D428D" w:rsidRDefault="00FE4A70" w:rsidP="00103A95">
            <w:pPr>
              <w:tabs>
                <w:tab w:val="left" w:pos="680"/>
              </w:tabs>
              <w:snapToGrid w:val="0"/>
              <w:spacing w:before="0"/>
              <w:contextualSpacing/>
              <w:jc w:val="left"/>
              <w:rPr>
                <w:rFonts w:eastAsia="Calibri" w:cs="Arial"/>
                <w:lang w:val="sr-Cyrl-CS"/>
              </w:rPr>
            </w:pPr>
            <w:r w:rsidRPr="002D428D">
              <w:rPr>
                <w:rFonts w:eastAsia="Calibri" w:cs="Arial"/>
                <w:lang w:val="ru-RU"/>
              </w:rPr>
              <w:t>Ови докази не могу бити старији од два месеца пре отварања понуда.</w:t>
            </w:r>
          </w:p>
          <w:p w14:paraId="0101360B" w14:textId="77777777" w:rsidR="00FE4A70" w:rsidRPr="002D428D" w:rsidRDefault="00FE4A70" w:rsidP="00103A95">
            <w:pPr>
              <w:tabs>
                <w:tab w:val="left" w:pos="680"/>
              </w:tabs>
              <w:snapToGrid w:val="0"/>
              <w:spacing w:before="0"/>
              <w:contextualSpacing/>
              <w:jc w:val="left"/>
              <w:rPr>
                <w:rFonts w:cs="Arial"/>
                <w:lang w:val="sr-Cyrl-CS"/>
              </w:rPr>
            </w:pPr>
          </w:p>
        </w:tc>
      </w:tr>
      <w:tr w:rsidR="002D428D" w:rsidRPr="002D428D" w14:paraId="635BD7BF" w14:textId="77777777" w:rsidTr="00D03B11">
        <w:trPr>
          <w:trHeight w:val="70"/>
          <w:jc w:val="center"/>
        </w:trPr>
        <w:tc>
          <w:tcPr>
            <w:tcW w:w="686" w:type="dxa"/>
            <w:vAlign w:val="center"/>
          </w:tcPr>
          <w:p w14:paraId="06601109" w14:textId="77777777" w:rsidR="00FE4A70" w:rsidRPr="002D428D" w:rsidRDefault="00FE4A70" w:rsidP="00103A95">
            <w:pPr>
              <w:jc w:val="center"/>
              <w:rPr>
                <w:rFonts w:cs="Arial"/>
              </w:rPr>
            </w:pPr>
            <w:r w:rsidRPr="002D428D">
              <w:rPr>
                <w:rFonts w:cs="Arial"/>
              </w:rPr>
              <w:lastRenderedPageBreak/>
              <w:t>3.</w:t>
            </w:r>
          </w:p>
        </w:tc>
        <w:tc>
          <w:tcPr>
            <w:tcW w:w="8356" w:type="dxa"/>
            <w:gridSpan w:val="2"/>
            <w:vAlign w:val="center"/>
          </w:tcPr>
          <w:p w14:paraId="2E7A3477"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u w:val="single"/>
                <w:lang w:val="ru-RU"/>
              </w:rPr>
              <w:t>:</w:t>
            </w:r>
            <w:r w:rsidRPr="002D428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028ABD8D" w14:textId="77777777" w:rsidR="00FE4A70" w:rsidRPr="002D428D" w:rsidRDefault="00FE4A70" w:rsidP="00103A95">
            <w:pPr>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правно лице, предузетнике и физичка лица: </w:t>
            </w:r>
          </w:p>
          <w:p w14:paraId="1F967E0A" w14:textId="77777777" w:rsidR="00FE4A70" w:rsidRPr="002D428D" w:rsidRDefault="00FE4A70" w:rsidP="00103A95">
            <w:pPr>
              <w:snapToGrid w:val="0"/>
              <w:rPr>
                <w:rFonts w:eastAsia="Calibri" w:cs="Arial"/>
                <w:lang w:val="ru-RU"/>
              </w:rPr>
            </w:pPr>
            <w:r w:rsidRPr="002D428D">
              <w:rPr>
                <w:rFonts w:eastAsia="Calibri" w:cs="Arial"/>
                <w:lang w:val="ru-RU"/>
              </w:rPr>
              <w:t xml:space="preserve">1.Уверење Пореске управе Министарства финансија да је измирио доспеле </w:t>
            </w:r>
            <w:r w:rsidRPr="002D428D">
              <w:rPr>
                <w:rFonts w:cs="Arial"/>
                <w:lang w:val="ru-RU"/>
              </w:rPr>
              <w:t xml:space="preserve">порезе и доприносе </w:t>
            </w:r>
            <w:r w:rsidRPr="002D428D">
              <w:rPr>
                <w:rFonts w:eastAsia="Calibri" w:cs="Arial"/>
                <w:u w:val="single"/>
                <w:lang w:val="ru-RU"/>
              </w:rPr>
              <w:t>и</w:t>
            </w:r>
          </w:p>
          <w:p w14:paraId="6B6DFD1E" w14:textId="77777777" w:rsidR="00FE4A70" w:rsidRPr="002D428D" w:rsidRDefault="00FE4A70" w:rsidP="00103A95">
            <w:pPr>
              <w:rPr>
                <w:rFonts w:cs="Arial"/>
                <w:lang w:val="ru-RU"/>
              </w:rPr>
            </w:pPr>
            <w:r w:rsidRPr="002D428D">
              <w:rPr>
                <w:rFonts w:eastAsia="Calibri" w:cs="Arial"/>
                <w:lang w:val="ru-RU"/>
              </w:rPr>
              <w:t>2.Уверење Управе јавних прихода локалне самоуправе (града, односно општине</w:t>
            </w:r>
            <w:r w:rsidRPr="002D428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D428D">
              <w:rPr>
                <w:rFonts w:eastAsia="Calibri" w:cs="Arial"/>
                <w:lang w:val="ru-RU"/>
              </w:rPr>
              <w:t xml:space="preserve">да је измирио обавезе по основу изворних локалних јавних прихода </w:t>
            </w:r>
          </w:p>
          <w:p w14:paraId="759458ED" w14:textId="77777777" w:rsidR="00FE4A70" w:rsidRPr="002D428D" w:rsidRDefault="00FE4A70" w:rsidP="00103A95">
            <w:pPr>
              <w:ind w:right="122"/>
              <w:rPr>
                <w:rFonts w:cs="Arial"/>
                <w:lang w:val="ru-RU"/>
              </w:rPr>
            </w:pPr>
            <w:r w:rsidRPr="002D428D">
              <w:rPr>
                <w:rFonts w:cs="Arial"/>
                <w:lang w:val="ru-RU"/>
              </w:rPr>
              <w:t>Напомена:</w:t>
            </w:r>
          </w:p>
          <w:p w14:paraId="5724696B" w14:textId="77777777" w:rsidR="00FE4A70" w:rsidRPr="002D428D" w:rsidRDefault="00FE4A70" w:rsidP="009E73E0">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2D428D">
              <w:rPr>
                <w:rFonts w:eastAsia="TimesNewRomanPSMT" w:cs="Arial"/>
                <w:i/>
                <w:lang w:val="ru-RU"/>
              </w:rPr>
              <w:t>Уколико локална (општин</w:t>
            </w:r>
            <w:r w:rsidRPr="002D428D">
              <w:rPr>
                <w:rFonts w:eastAsia="TimesNewRomanPSMT" w:cs="Arial"/>
                <w:i/>
                <w:lang w:val="sr-Cyrl-CS"/>
              </w:rPr>
              <w:t>с</w:t>
            </w:r>
            <w:r w:rsidRPr="002D428D">
              <w:rPr>
                <w:rFonts w:eastAsia="TimesNewRomanPSMT" w:cs="Arial"/>
                <w:i/>
                <w:lang w:val="ru-RU"/>
              </w:rPr>
              <w:t>ка) управа</w:t>
            </w:r>
            <w:r w:rsidRPr="002D428D">
              <w:rPr>
                <w:rFonts w:eastAsia="TimesNewRomanPSMT" w:cs="Arial"/>
                <w:i/>
                <w:lang w:val="sr-Cyrl-CS"/>
              </w:rPr>
              <w:t xml:space="preserve"> јавних приход</w:t>
            </w:r>
            <w:r w:rsidRPr="002D428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428D">
              <w:rPr>
                <w:rFonts w:eastAsia="TimesNewRomanPSMT" w:cs="Arial"/>
                <w:i/>
                <w:lang w:val="sr-Cyrl-CS"/>
              </w:rPr>
              <w:t xml:space="preserve">јавних прихода </w:t>
            </w:r>
            <w:r w:rsidRPr="002D428D">
              <w:rPr>
                <w:rFonts w:eastAsia="TimesNewRomanPSMT" w:cs="Arial"/>
                <w:i/>
                <w:lang w:val="ru-RU"/>
              </w:rPr>
              <w:t xml:space="preserve">приложи и потврде </w:t>
            </w:r>
            <w:r w:rsidRPr="002D428D">
              <w:rPr>
                <w:rFonts w:eastAsia="TimesNewRomanPSMT" w:cs="Arial"/>
                <w:i/>
                <w:lang w:val="sr-Cyrl-CS"/>
              </w:rPr>
              <w:t xml:space="preserve">тих </w:t>
            </w:r>
            <w:r w:rsidRPr="002D428D">
              <w:rPr>
                <w:rFonts w:eastAsia="TimesNewRomanPSMT" w:cs="Arial"/>
                <w:i/>
                <w:lang w:val="ru-RU"/>
              </w:rPr>
              <w:t>осталих лок</w:t>
            </w:r>
            <w:r w:rsidRPr="002D428D">
              <w:rPr>
                <w:rFonts w:eastAsia="TimesNewRomanPSMT" w:cs="Arial"/>
                <w:i/>
                <w:lang w:val="sr-Cyrl-CS"/>
              </w:rPr>
              <w:t>а</w:t>
            </w:r>
            <w:r w:rsidRPr="002D428D">
              <w:rPr>
                <w:rFonts w:eastAsia="TimesNewRomanPSMT" w:cs="Arial"/>
                <w:i/>
                <w:lang w:val="ru-RU"/>
              </w:rPr>
              <w:t xml:space="preserve">лних органа/организација/установа </w:t>
            </w:r>
          </w:p>
          <w:p w14:paraId="2AED0850" w14:textId="77777777" w:rsidR="00FE4A70" w:rsidRPr="002D428D" w:rsidRDefault="00FE4A70" w:rsidP="009E73E0">
            <w:pPr>
              <w:numPr>
                <w:ilvl w:val="0"/>
                <w:numId w:val="11"/>
              </w:numPr>
              <w:autoSpaceDE w:val="0"/>
              <w:autoSpaceDN w:val="0"/>
              <w:adjustRightInd w:val="0"/>
              <w:snapToGrid w:val="0"/>
              <w:spacing w:before="0"/>
              <w:ind w:hanging="357"/>
              <w:contextualSpacing/>
              <w:jc w:val="left"/>
              <w:rPr>
                <w:rFonts w:eastAsia="Calibri" w:cs="Arial"/>
                <w:i/>
                <w:lang w:val="ru-RU"/>
              </w:rPr>
            </w:pPr>
            <w:r w:rsidRPr="002D428D">
              <w:rPr>
                <w:rFonts w:eastAsia="TimesNewRomanPSMT" w:cs="Arial"/>
                <w:i/>
                <w:lang w:val="ru-RU"/>
              </w:rPr>
              <w:t>Уколико је понуђач у поступку приватизације, уместо горе наведена два доказа, потребно је доставити у</w:t>
            </w:r>
            <w:r w:rsidRPr="002D428D">
              <w:rPr>
                <w:rFonts w:eastAsia="Calibri" w:cs="Arial"/>
                <w:i/>
                <w:lang w:val="ru-RU"/>
              </w:rPr>
              <w:t>верење Агенције за приватизацију да се налази у поступку приватизације</w:t>
            </w:r>
          </w:p>
          <w:p w14:paraId="6264A1C1" w14:textId="77777777" w:rsidR="00FE4A70" w:rsidRPr="002D428D" w:rsidRDefault="00FE4A70" w:rsidP="009E73E0">
            <w:pPr>
              <w:numPr>
                <w:ilvl w:val="0"/>
                <w:numId w:val="11"/>
              </w:numPr>
              <w:tabs>
                <w:tab w:val="left" w:pos="680"/>
              </w:tabs>
              <w:snapToGrid w:val="0"/>
              <w:spacing w:before="0"/>
              <w:ind w:hanging="357"/>
              <w:contextualSpacing/>
              <w:jc w:val="left"/>
              <w:rPr>
                <w:rFonts w:eastAsia="Calibri" w:cs="Arial"/>
                <w:i/>
                <w:lang w:val="ru-RU"/>
              </w:rPr>
            </w:pPr>
            <w:r w:rsidRPr="002D428D">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D428D" w:rsidRDefault="00FE4A70" w:rsidP="009E73E0">
            <w:pPr>
              <w:numPr>
                <w:ilvl w:val="0"/>
                <w:numId w:val="14"/>
              </w:numPr>
              <w:tabs>
                <w:tab w:val="left" w:pos="680"/>
              </w:tabs>
              <w:snapToGrid w:val="0"/>
              <w:spacing w:before="0"/>
              <w:contextualSpacing/>
              <w:jc w:val="left"/>
              <w:rPr>
                <w:rFonts w:cs="Arial"/>
                <w:lang w:val="ru-RU"/>
              </w:rPr>
            </w:pPr>
            <w:r w:rsidRPr="002D428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D428D" w:rsidRDefault="00FE4A70" w:rsidP="00103A95">
            <w:pPr>
              <w:tabs>
                <w:tab w:val="left" w:pos="680"/>
              </w:tabs>
              <w:snapToGrid w:val="0"/>
              <w:contextualSpacing/>
              <w:rPr>
                <w:rFonts w:eastAsia="Calibri" w:cs="Arial"/>
                <w:lang w:val="ru-RU"/>
              </w:rPr>
            </w:pPr>
            <w:r w:rsidRPr="002D428D">
              <w:rPr>
                <w:rFonts w:eastAsia="Calibri" w:cs="Arial"/>
                <w:lang w:val="ru-RU"/>
              </w:rPr>
              <w:t xml:space="preserve">Ови докази не могу бити старији од два месеца </w:t>
            </w:r>
            <w:r w:rsidRPr="002D428D">
              <w:rPr>
                <w:rFonts w:eastAsia="Calibri" w:cs="Arial"/>
                <w:lang w:val="sr-Cyrl-CS"/>
              </w:rPr>
              <w:t>пре</w:t>
            </w:r>
            <w:r w:rsidRPr="002D428D">
              <w:rPr>
                <w:rFonts w:eastAsia="Calibri" w:cs="Arial"/>
                <w:lang w:val="ru-RU"/>
              </w:rPr>
              <w:t xml:space="preserve"> отварања понуда.</w:t>
            </w:r>
          </w:p>
          <w:p w14:paraId="20B88F3D" w14:textId="77777777" w:rsidR="00FE4A70" w:rsidRPr="002D428D" w:rsidRDefault="00FE4A70" w:rsidP="00103A95">
            <w:pPr>
              <w:tabs>
                <w:tab w:val="left" w:pos="680"/>
              </w:tabs>
              <w:snapToGrid w:val="0"/>
              <w:contextualSpacing/>
              <w:rPr>
                <w:rFonts w:cs="Arial"/>
                <w:i/>
                <w:lang w:val="ru-RU"/>
              </w:rPr>
            </w:pPr>
          </w:p>
        </w:tc>
      </w:tr>
      <w:tr w:rsidR="002D428D" w:rsidRPr="002D428D" w14:paraId="2FC2D577" w14:textId="77777777" w:rsidTr="00D03B11">
        <w:trPr>
          <w:jc w:val="center"/>
        </w:trPr>
        <w:tc>
          <w:tcPr>
            <w:tcW w:w="686" w:type="dxa"/>
            <w:vAlign w:val="center"/>
          </w:tcPr>
          <w:p w14:paraId="5570AA41" w14:textId="77777777" w:rsidR="00FE4A70" w:rsidRPr="002D428D" w:rsidRDefault="00FE4A70" w:rsidP="00103A95">
            <w:pPr>
              <w:jc w:val="center"/>
              <w:rPr>
                <w:rFonts w:cs="Arial"/>
              </w:rPr>
            </w:pPr>
            <w:r w:rsidRPr="002D428D">
              <w:rPr>
                <w:rFonts w:cs="Arial"/>
              </w:rPr>
              <w:t xml:space="preserve">4. </w:t>
            </w:r>
          </w:p>
        </w:tc>
        <w:tc>
          <w:tcPr>
            <w:tcW w:w="8356" w:type="dxa"/>
            <w:gridSpan w:val="2"/>
          </w:tcPr>
          <w:p w14:paraId="5E4060B8"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2D428D">
              <w:rPr>
                <w:rFonts w:cs="Arial"/>
                <w:lang w:val="ru-RU"/>
              </w:rPr>
              <w:lastRenderedPageBreak/>
              <w:t>подношења понуде</w:t>
            </w:r>
          </w:p>
          <w:p w14:paraId="66CB5C4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229F8C59" w14:textId="77777777" w:rsidR="00FE4A70" w:rsidRPr="002D428D" w:rsidRDefault="00FE4A70" w:rsidP="00103A95">
            <w:pPr>
              <w:rPr>
                <w:rFonts w:cs="Arial"/>
                <w:b/>
              </w:rPr>
            </w:pPr>
            <w:r w:rsidRPr="002D428D">
              <w:rPr>
                <w:rFonts w:cs="Arial"/>
                <w:lang w:val="ru-RU"/>
              </w:rPr>
              <w:t xml:space="preserve">Потписан и оверен Образац изјаве на основу члана 75. став 2. </w:t>
            </w:r>
            <w:r w:rsidRPr="002D428D">
              <w:rPr>
                <w:rFonts w:cs="Arial"/>
              </w:rPr>
              <w:t>ЗЈН</w:t>
            </w:r>
            <w:r w:rsidRPr="002D428D">
              <w:rPr>
                <w:rFonts w:cs="Arial"/>
                <w:lang w:val="sr-Cyrl-RS"/>
              </w:rPr>
              <w:t xml:space="preserve"> </w:t>
            </w:r>
            <w:r w:rsidRPr="002D428D">
              <w:rPr>
                <w:rFonts w:cs="Arial"/>
              </w:rPr>
              <w:t>(Образац бр.4)</w:t>
            </w:r>
          </w:p>
          <w:p w14:paraId="5DD7FE88" w14:textId="77777777" w:rsidR="00FE4A70" w:rsidRPr="002D428D" w:rsidRDefault="00FE4A70" w:rsidP="00103A95">
            <w:pPr>
              <w:snapToGrid w:val="0"/>
              <w:rPr>
                <w:rFonts w:cs="Arial"/>
                <w:lang w:val="sr-Cyrl-CS"/>
              </w:rPr>
            </w:pPr>
            <w:r w:rsidRPr="002D428D">
              <w:rPr>
                <w:rFonts w:cs="Arial"/>
                <w:i/>
              </w:rPr>
              <w:t>Напомена:</w:t>
            </w:r>
          </w:p>
          <w:p w14:paraId="424C9D32" w14:textId="77777777" w:rsidR="00FE4A70" w:rsidRPr="002D428D" w:rsidRDefault="00FE4A70" w:rsidP="009E73E0">
            <w:pPr>
              <w:numPr>
                <w:ilvl w:val="0"/>
                <w:numId w:val="15"/>
              </w:numPr>
              <w:snapToGrid w:val="0"/>
              <w:rPr>
                <w:rFonts w:cs="Arial"/>
                <w:i/>
                <w:lang w:val="sr-Cyrl-CS"/>
              </w:rPr>
            </w:pPr>
            <w:r w:rsidRPr="002D428D">
              <w:rPr>
                <w:rFonts w:cs="Arial"/>
                <w:i/>
                <w:lang w:val="ru-RU"/>
              </w:rPr>
              <w:t xml:space="preserve">Изјава мора да буде потписана од стране овалшћеног лица </w:t>
            </w:r>
            <w:r w:rsidRPr="002D428D">
              <w:rPr>
                <w:rFonts w:cs="Arial"/>
                <w:i/>
                <w:lang w:val="sr-Cyrl-CS"/>
              </w:rPr>
              <w:t>за заступање понуђача</w:t>
            </w:r>
            <w:r w:rsidRPr="002D428D">
              <w:rPr>
                <w:rFonts w:cs="Arial"/>
                <w:i/>
                <w:lang w:val="ru-RU"/>
              </w:rPr>
              <w:t xml:space="preserve"> и оверена печатом. </w:t>
            </w:r>
          </w:p>
          <w:p w14:paraId="10374F53" w14:textId="77777777" w:rsidR="00FE4A70" w:rsidRPr="002D428D" w:rsidRDefault="00FE4A70" w:rsidP="009E73E0">
            <w:pPr>
              <w:numPr>
                <w:ilvl w:val="0"/>
                <w:numId w:val="15"/>
              </w:numPr>
              <w:snapToGrid w:val="0"/>
              <w:rPr>
                <w:rFonts w:cs="Arial"/>
                <w:i/>
                <w:lang w:val="ru-RU"/>
              </w:rPr>
            </w:pPr>
            <w:r w:rsidRPr="002D428D">
              <w:rPr>
                <w:rFonts w:cs="Arial"/>
                <w:i/>
                <w:lang w:val="ru-RU"/>
              </w:rPr>
              <w:t xml:space="preserve">Уколико понуду подноси група понуђача Изјава мора бити </w:t>
            </w:r>
            <w:r w:rsidRPr="002D428D">
              <w:rPr>
                <w:rFonts w:cs="Arial"/>
                <w:i/>
                <w:lang w:val="sr-Cyrl-CS"/>
              </w:rPr>
              <w:t>достављена за сваког члана групе понуђача. Изјава мора бити</w:t>
            </w:r>
            <w:r w:rsidRPr="002D428D">
              <w:rPr>
                <w:rFonts w:cs="Arial"/>
                <w:i/>
                <w:lang w:val="ru-RU"/>
              </w:rPr>
              <w:t xml:space="preserve"> потписана од стране овлашћеног лица </w:t>
            </w:r>
            <w:r w:rsidRPr="002D428D">
              <w:rPr>
                <w:rFonts w:cs="Arial"/>
                <w:i/>
                <w:lang w:val="sr-Cyrl-CS"/>
              </w:rPr>
              <w:t xml:space="preserve">за заступање </w:t>
            </w:r>
            <w:r w:rsidRPr="002D428D">
              <w:rPr>
                <w:rFonts w:cs="Arial"/>
                <w:i/>
                <w:lang w:val="ru-RU"/>
              </w:rPr>
              <w:t xml:space="preserve">понуђача из групе понуђача и оверена печатом.  </w:t>
            </w:r>
          </w:p>
          <w:p w14:paraId="34EAD38F" w14:textId="77777777" w:rsidR="00D03B11" w:rsidRPr="002D428D" w:rsidRDefault="00D03B11" w:rsidP="00D03B11">
            <w:pPr>
              <w:snapToGrid w:val="0"/>
              <w:jc w:val="right"/>
              <w:rPr>
                <w:rFonts w:cs="Arial"/>
                <w:lang w:val="ru-RU"/>
              </w:rPr>
            </w:pPr>
          </w:p>
        </w:tc>
      </w:tr>
      <w:tr w:rsidR="00D03B11" w:rsidRPr="002D428D" w14:paraId="7A702CE3" w14:textId="77777777" w:rsidTr="00D03B11">
        <w:trPr>
          <w:gridAfter w:val="1"/>
          <w:wAfter w:w="58" w:type="dxa"/>
          <w:jc w:val="center"/>
        </w:trPr>
        <w:tc>
          <w:tcPr>
            <w:tcW w:w="8984" w:type="dxa"/>
            <w:gridSpan w:val="2"/>
          </w:tcPr>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348"/>
            </w:tblGrid>
            <w:tr w:rsidR="00952423" w:rsidRPr="007C65B8" w14:paraId="7FB5BA14" w14:textId="77777777" w:rsidTr="002C34AE">
              <w:trPr>
                <w:jc w:val="center"/>
              </w:trPr>
              <w:tc>
                <w:tcPr>
                  <w:tcW w:w="811" w:type="dxa"/>
                  <w:vAlign w:val="center"/>
                </w:tcPr>
                <w:p w14:paraId="2B2C09EA" w14:textId="51181222" w:rsidR="00952423" w:rsidRPr="00ED30BC" w:rsidRDefault="00952423" w:rsidP="00952423">
                  <w:pPr>
                    <w:jc w:val="center"/>
                    <w:rPr>
                      <w:rFonts w:cs="Arial"/>
                      <w:lang w:val="sr-Cyrl-RS"/>
                    </w:rPr>
                  </w:pPr>
                  <w:r>
                    <w:rPr>
                      <w:lang w:val="sr-Cyrl-CS"/>
                    </w:rPr>
                    <w:lastRenderedPageBreak/>
                    <w:t>5.</w:t>
                  </w:r>
                </w:p>
              </w:tc>
              <w:tc>
                <w:tcPr>
                  <w:tcW w:w="8348" w:type="dxa"/>
                </w:tcPr>
                <w:p w14:paraId="7F295351" w14:textId="77777777" w:rsidR="009E73E0" w:rsidRPr="00195835" w:rsidRDefault="009E73E0" w:rsidP="009E73E0">
                  <w:pPr>
                    <w:snapToGrid w:val="0"/>
                    <w:rPr>
                      <w:rFonts w:cs="Arial"/>
                      <w:b/>
                      <w:u w:val="single"/>
                      <w:lang w:val="ru-RU"/>
                    </w:rPr>
                  </w:pPr>
                  <w:r w:rsidRPr="00195835">
                    <w:rPr>
                      <w:rFonts w:cs="Arial"/>
                      <w:b/>
                      <w:u w:val="single"/>
                      <w:lang w:val="ru-RU"/>
                    </w:rPr>
                    <w:t>Услов:</w:t>
                  </w:r>
                </w:p>
                <w:p w14:paraId="6F6E435C" w14:textId="77777777" w:rsidR="009E73E0" w:rsidRPr="00195835" w:rsidRDefault="009E73E0" w:rsidP="009E73E0">
                  <w:pPr>
                    <w:snapToGrid w:val="0"/>
                    <w:spacing w:after="200"/>
                    <w:rPr>
                      <w:rFonts w:eastAsia="Calibri" w:cs="Arial"/>
                      <w:lang w:val="sr-Cyrl-RS"/>
                    </w:rPr>
                  </w:pPr>
                  <w:r w:rsidRPr="00195835">
                    <w:rPr>
                      <w:rFonts w:eastAsia="Calibri" w:cs="Arial"/>
                      <w:lang w:val="sr-Cyrl-RS"/>
                    </w:rPr>
                    <w:t>Да има важећу дозволу надлежног органа за обављање делатности која је предмет набавке и то:</w:t>
                  </w:r>
                </w:p>
                <w:p w14:paraId="741B00DA" w14:textId="77777777" w:rsidR="009E73E0" w:rsidRPr="00195835" w:rsidRDefault="009E73E0" w:rsidP="009E73E0">
                  <w:pPr>
                    <w:spacing w:after="160" w:line="259" w:lineRule="auto"/>
                    <w:rPr>
                      <w:rFonts w:cs="Arial"/>
                      <w:b/>
                      <w:lang w:val="sr-Cyrl-RS"/>
                    </w:rPr>
                  </w:pPr>
                  <w:r w:rsidRPr="00195835">
                    <w:rPr>
                      <w:rFonts w:cs="Arial"/>
                      <w:lang w:val="sr-Cyrl-CS"/>
                    </w:rPr>
                    <w:t xml:space="preserve">Понуђачи су обавезни да доставе решење </w:t>
                  </w:r>
                  <w:r w:rsidRPr="00195835">
                    <w:rPr>
                      <w:rFonts w:cs="Arial"/>
                      <w:b/>
                      <w:lang w:val="sr-Cyrl-CS"/>
                    </w:rPr>
                    <w:t>Агенције за заштиту од јонизујућих зрачења и нуклеарну сигурност Србије/Директората за радијациону и нуклеарну безбедност Србије</w:t>
                  </w:r>
                  <w:r w:rsidRPr="00195835">
                    <w:rPr>
                      <w:rFonts w:cs="Arial"/>
                      <w:lang w:val="sr-Cyrl-CS"/>
                    </w:rPr>
                    <w:t xml:space="preserve"> да су овлашћени за делатност у области мерења радиоактивности </w:t>
                  </w:r>
                </w:p>
                <w:p w14:paraId="4AFCA2B5" w14:textId="77777777" w:rsidR="009E73E0" w:rsidRPr="00195835" w:rsidRDefault="009E73E0" w:rsidP="009E73E0">
                  <w:pPr>
                    <w:tabs>
                      <w:tab w:val="left" w:pos="680"/>
                    </w:tabs>
                    <w:snapToGrid w:val="0"/>
                    <w:rPr>
                      <w:rFonts w:cs="Arial"/>
                      <w:lang w:val="sr-Cyrl-RS"/>
                    </w:rPr>
                  </w:pPr>
                </w:p>
                <w:p w14:paraId="58FAC8CD" w14:textId="77777777" w:rsidR="009E73E0" w:rsidRPr="00195835" w:rsidRDefault="009E73E0" w:rsidP="009E73E0">
                  <w:pPr>
                    <w:autoSpaceDE w:val="0"/>
                    <w:autoSpaceDN w:val="0"/>
                    <w:adjustRightInd w:val="0"/>
                    <w:rPr>
                      <w:rFonts w:cs="Arial"/>
                      <w:b/>
                      <w:u w:val="single"/>
                      <w:lang w:val="ru-RU"/>
                    </w:rPr>
                  </w:pPr>
                  <w:r w:rsidRPr="00195835">
                    <w:rPr>
                      <w:rFonts w:cs="Arial"/>
                      <w:b/>
                      <w:u w:val="single"/>
                      <w:lang w:val="ru-RU"/>
                    </w:rPr>
                    <w:t>Доказ:</w:t>
                  </w:r>
                </w:p>
                <w:p w14:paraId="27F65284" w14:textId="77777777" w:rsidR="009E73E0" w:rsidRPr="00195835" w:rsidRDefault="009E73E0" w:rsidP="009E73E0">
                  <w:pPr>
                    <w:pStyle w:val="ListParagraph"/>
                    <w:numPr>
                      <w:ilvl w:val="0"/>
                      <w:numId w:val="26"/>
                    </w:numPr>
                    <w:spacing w:before="0" w:after="160" w:line="259" w:lineRule="auto"/>
                    <w:contextualSpacing w:val="0"/>
                    <w:jc w:val="left"/>
                    <w:rPr>
                      <w:rFonts w:ascii="Arial" w:hAnsi="Arial" w:cs="Arial"/>
                      <w:b/>
                      <w:lang w:val="sr-Cyrl-RS"/>
                    </w:rPr>
                  </w:pPr>
                  <w:r w:rsidRPr="00195835">
                    <w:rPr>
                      <w:rFonts w:ascii="Arial" w:hAnsi="Arial" w:cs="Arial"/>
                      <w:lang w:val="sr-Cyrl-CS"/>
                    </w:rPr>
                    <w:t xml:space="preserve">Доставити важеће решење </w:t>
                  </w:r>
                  <w:r w:rsidRPr="00195835">
                    <w:rPr>
                      <w:rFonts w:ascii="Arial" w:hAnsi="Arial" w:cs="Arial"/>
                      <w:b/>
                      <w:lang w:val="sr-Cyrl-CS"/>
                    </w:rPr>
                    <w:t>Агенције за заштиту од јонизујућих зрачења и нуклеарну сигурност Србије/Директората за радијациону и нуклеарну безбедност Србије</w:t>
                  </w:r>
                  <w:r w:rsidRPr="00195835">
                    <w:rPr>
                      <w:rFonts w:ascii="Arial" w:hAnsi="Arial" w:cs="Arial"/>
                      <w:b/>
                      <w:lang w:val="sr-Cyrl-RS"/>
                    </w:rPr>
                    <w:t xml:space="preserve"> </w:t>
                  </w:r>
                  <w:r w:rsidRPr="00195835">
                    <w:rPr>
                      <w:rFonts w:ascii="Arial" w:hAnsi="Arial" w:cs="Arial"/>
                      <w:lang w:val="sr-Cyrl-CS"/>
                    </w:rPr>
                    <w:t xml:space="preserve"> да су овлашћени за делатност у области мерења радиоактивности </w:t>
                  </w:r>
                </w:p>
                <w:p w14:paraId="44941350" w14:textId="77777777" w:rsidR="00952423" w:rsidRPr="00ED30BC" w:rsidRDefault="00952423" w:rsidP="00952423">
                  <w:pPr>
                    <w:snapToGrid w:val="0"/>
                    <w:rPr>
                      <w:rFonts w:cs="Arial"/>
                      <w:b/>
                      <w:u w:val="single"/>
                      <w:lang w:val="ru-RU"/>
                    </w:rPr>
                  </w:pPr>
                </w:p>
              </w:tc>
            </w:tr>
            <w:tr w:rsidR="00D03B11" w:rsidRPr="007C65B8" w14:paraId="77BAAB3B" w14:textId="77777777" w:rsidTr="002C34AE">
              <w:trPr>
                <w:jc w:val="center"/>
              </w:trPr>
              <w:tc>
                <w:tcPr>
                  <w:tcW w:w="811" w:type="dxa"/>
                  <w:vAlign w:val="center"/>
                </w:tcPr>
                <w:p w14:paraId="79B07F2F" w14:textId="77777777" w:rsidR="00D03B11" w:rsidRPr="00F12C71" w:rsidRDefault="00D03B11" w:rsidP="00D03B11">
                  <w:pPr>
                    <w:jc w:val="center"/>
                    <w:rPr>
                      <w:rFonts w:cs="Arial"/>
                      <w:color w:val="FF0000"/>
                      <w:lang w:val="ru-RU"/>
                    </w:rPr>
                  </w:pPr>
                </w:p>
              </w:tc>
              <w:tc>
                <w:tcPr>
                  <w:tcW w:w="8348" w:type="dxa"/>
                </w:tcPr>
                <w:p w14:paraId="030C19E6" w14:textId="77777777" w:rsidR="00D03B11" w:rsidRPr="00ED30BC" w:rsidRDefault="00D03B11" w:rsidP="00D03B11">
                  <w:pPr>
                    <w:ind w:right="-180"/>
                    <w:jc w:val="center"/>
                    <w:rPr>
                      <w:rFonts w:cs="Arial"/>
                      <w:b/>
                      <w:i/>
                      <w:lang w:val="ru-RU"/>
                    </w:rPr>
                  </w:pPr>
                  <w:r w:rsidRPr="00ED30BC">
                    <w:rPr>
                      <w:rFonts w:cs="Arial"/>
                      <w:b/>
                      <w:lang w:val="ru-RU"/>
                    </w:rPr>
                    <w:t xml:space="preserve">4.2  ДОДАТНИ УСЛОВИ </w:t>
                  </w:r>
                </w:p>
                <w:p w14:paraId="024A4EB8" w14:textId="77777777" w:rsidR="00D03B11" w:rsidRPr="00ED30BC" w:rsidRDefault="00D03B11" w:rsidP="00D03B11">
                  <w:pPr>
                    <w:snapToGrid w:val="0"/>
                    <w:jc w:val="center"/>
                    <w:rPr>
                      <w:rFonts w:cs="Arial"/>
                      <w:b/>
                      <w:lang w:val="sr-Cyrl-RS"/>
                    </w:rPr>
                  </w:pPr>
                  <w:r w:rsidRPr="00ED30BC">
                    <w:rPr>
                      <w:rFonts w:cs="Arial"/>
                      <w:b/>
                      <w:lang w:val="ru-RU"/>
                    </w:rPr>
                    <w:t xml:space="preserve">ЗА УЧЕШЋЕ У ПОСТУПКУ ЈАВНЕ НАБАВКЕ ИЗ ЧЛАНА 76. </w:t>
                  </w:r>
                  <w:r w:rsidRPr="00ED30BC">
                    <w:rPr>
                      <w:rFonts w:cs="Arial"/>
                      <w:b/>
                    </w:rPr>
                    <w:t>З</w:t>
                  </w:r>
                  <w:r w:rsidRPr="00ED30BC">
                    <w:rPr>
                      <w:rFonts w:cs="Arial"/>
                      <w:b/>
                      <w:lang w:val="sr-Cyrl-RS"/>
                    </w:rPr>
                    <w:t>АКОНА</w:t>
                  </w:r>
                </w:p>
              </w:tc>
            </w:tr>
            <w:tr w:rsidR="00D03B11" w:rsidRPr="007C65B8" w14:paraId="0D108B48" w14:textId="77777777" w:rsidTr="002C34AE">
              <w:trPr>
                <w:jc w:val="center"/>
              </w:trPr>
              <w:tc>
                <w:tcPr>
                  <w:tcW w:w="811" w:type="dxa"/>
                  <w:vAlign w:val="center"/>
                </w:tcPr>
                <w:p w14:paraId="4F47E4B9" w14:textId="77777777" w:rsidR="00D03B11" w:rsidRPr="00F12C71" w:rsidRDefault="00D03B11" w:rsidP="00D03B11">
                  <w:pPr>
                    <w:jc w:val="center"/>
                    <w:rPr>
                      <w:rFonts w:cs="Arial"/>
                      <w:color w:val="FF0000"/>
                      <w:lang w:val="sr-Cyrl-RS"/>
                    </w:rPr>
                  </w:pPr>
                  <w:r w:rsidRPr="00ED30BC">
                    <w:rPr>
                      <w:rFonts w:cs="Arial"/>
                      <w:lang w:val="sr-Cyrl-RS"/>
                    </w:rPr>
                    <w:t>6</w:t>
                  </w:r>
                </w:p>
              </w:tc>
              <w:tc>
                <w:tcPr>
                  <w:tcW w:w="8348" w:type="dxa"/>
                </w:tcPr>
                <w:p w14:paraId="141E6DF1"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Услов:</w:t>
                  </w:r>
                </w:p>
                <w:p w14:paraId="6E6C7D21" w14:textId="77777777" w:rsidR="00D03B11" w:rsidRPr="00ED30BC" w:rsidRDefault="00D03B11" w:rsidP="00D03B11">
                  <w:pPr>
                    <w:autoSpaceDE w:val="0"/>
                    <w:autoSpaceDN w:val="0"/>
                    <w:adjustRightInd w:val="0"/>
                    <w:rPr>
                      <w:rFonts w:cs="Arial"/>
                      <w:lang w:val="ru-RU"/>
                    </w:rPr>
                  </w:pPr>
                  <w:r w:rsidRPr="00ED30BC">
                    <w:rPr>
                      <w:rFonts w:cs="Arial"/>
                      <w:lang w:val="ru-RU"/>
                    </w:rPr>
                    <w:t>Финансијски капацитет</w:t>
                  </w:r>
                </w:p>
                <w:p w14:paraId="53095F3C" w14:textId="77777777" w:rsidR="00D03B11" w:rsidRPr="00ED30BC" w:rsidRDefault="00D03B11" w:rsidP="00D03B11">
                  <w:pPr>
                    <w:autoSpaceDE w:val="0"/>
                    <w:autoSpaceDN w:val="0"/>
                    <w:adjustRightInd w:val="0"/>
                    <w:rPr>
                      <w:rFonts w:cs="Arial"/>
                      <w:i/>
                      <w:lang w:val="sr-Cyrl-RS"/>
                    </w:rPr>
                  </w:pPr>
                  <w:r w:rsidRPr="00ED30BC">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29977191"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 xml:space="preserve">Доказ: </w:t>
                  </w:r>
                </w:p>
                <w:p w14:paraId="31EC8950"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lang w:val="sr-Cyrl-RS"/>
                    </w:rPr>
                  </w:pPr>
                  <w:r w:rsidRPr="00ED30BC">
                    <w:rPr>
                      <w:rFonts w:eastAsia="Calibri" w:cs="Arial"/>
                      <w:lang w:val="ru-RU"/>
                    </w:rPr>
                    <w:t xml:space="preserve">1) Извештај о бонитету за јавне набавке </w:t>
                  </w:r>
                  <w:r w:rsidRPr="00ED30BC">
                    <w:rPr>
                      <w:rFonts w:eastAsia="Calibri" w:cs="Arial"/>
                      <w:lang w:val="sr-Cyrl-RS"/>
                    </w:rPr>
                    <w:t>БОН-ЈН</w:t>
                  </w:r>
                  <w:r w:rsidRPr="00ED30BC">
                    <w:rPr>
                      <w:rFonts w:eastAsia="Calibri" w:cs="Arial"/>
                      <w:b/>
                      <w:lang w:val="sr-Cyrl-RS"/>
                    </w:rPr>
                    <w:t xml:space="preserve"> </w:t>
                  </w:r>
                  <w:r w:rsidRPr="00ED30BC">
                    <w:rPr>
                      <w:rFonts w:eastAsia="Calibri" w:cs="Arial"/>
                      <w:lang w:val="sr-Cyrl-RS"/>
                    </w:rPr>
                    <w:t>који издаје</w:t>
                  </w:r>
                  <w:r w:rsidRPr="00ED30BC">
                    <w:rPr>
                      <w:rFonts w:eastAsia="Calibri" w:cs="Arial"/>
                      <w:b/>
                      <w:lang w:val="sr-Cyrl-RS"/>
                    </w:rPr>
                    <w:t xml:space="preserve"> </w:t>
                  </w:r>
                  <w:r w:rsidRPr="00ED30BC">
                    <w:rPr>
                      <w:rFonts w:eastAsia="Calibri" w:cs="Arial"/>
                      <w:lang w:val="ru-RU"/>
                    </w:rPr>
                    <w:t>Агенција за привредне регистре</w:t>
                  </w:r>
                  <w:r w:rsidRPr="00ED30BC">
                    <w:rPr>
                      <w:rFonts w:eastAsia="Calibri" w:cs="Arial"/>
                      <w:lang w:val="sr-Cyrl-RS"/>
                    </w:rPr>
                    <w:t xml:space="preserve">, </w:t>
                  </w:r>
                  <w:r w:rsidRPr="00ED30BC">
                    <w:rPr>
                      <w:rFonts w:eastAsia="Calibri" w:cs="Arial"/>
                      <w:lang w:val="ru-RU"/>
                    </w:rPr>
                    <w:t xml:space="preserve">који садржи </w:t>
                  </w:r>
                  <w:r w:rsidRPr="00ED30BC">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5A5CA065"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b/>
                      <w:u w:val="single"/>
                      <w:lang w:val="sr-Cyrl-RS"/>
                    </w:rPr>
                  </w:pPr>
                  <w:r w:rsidRPr="00ED30BC">
                    <w:rPr>
                      <w:rFonts w:eastAsia="Calibri" w:cs="Arial"/>
                      <w:b/>
                      <w:lang w:val="sr-Cyrl-RS"/>
                    </w:rPr>
                    <w:t xml:space="preserve"> </w:t>
                  </w:r>
                  <w:r w:rsidRPr="00ED30BC">
                    <w:rPr>
                      <w:rFonts w:eastAsia="Calibri" w:cs="Arial"/>
                      <w:lang w:val="sr-Cyrl-RS"/>
                    </w:rPr>
                    <w:t>или</w:t>
                  </w:r>
                </w:p>
                <w:p w14:paraId="2E8236D5"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lang w:val="sr-Cyrl-RS"/>
                    </w:rPr>
                  </w:pPr>
                  <w:r w:rsidRPr="00ED30BC">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547E51AF" w14:textId="77777777" w:rsidR="00D03B11" w:rsidRPr="00ED30BC" w:rsidRDefault="00D03B11" w:rsidP="00D03B11">
                  <w:pPr>
                    <w:autoSpaceDE w:val="0"/>
                    <w:autoSpaceDN w:val="0"/>
                    <w:adjustRightInd w:val="0"/>
                    <w:spacing w:before="0"/>
                    <w:rPr>
                      <w:rFonts w:eastAsia="Calibri" w:cs="Arial"/>
                      <w:lang w:val="sr-Cyrl-RS"/>
                    </w:rPr>
                  </w:pPr>
                </w:p>
              </w:tc>
            </w:tr>
            <w:tr w:rsidR="00D03B11" w:rsidRPr="007C65B8" w14:paraId="00A49113" w14:textId="77777777" w:rsidTr="002C34AE">
              <w:trPr>
                <w:jc w:val="center"/>
              </w:trPr>
              <w:tc>
                <w:tcPr>
                  <w:tcW w:w="811" w:type="dxa"/>
                  <w:vAlign w:val="center"/>
                </w:tcPr>
                <w:p w14:paraId="4EBC016D" w14:textId="77777777" w:rsidR="00D03B11" w:rsidRPr="00ED30BC" w:rsidRDefault="00D03B11" w:rsidP="00D03B11">
                  <w:pPr>
                    <w:jc w:val="center"/>
                    <w:rPr>
                      <w:rFonts w:cs="Arial"/>
                    </w:rPr>
                  </w:pPr>
                  <w:r w:rsidRPr="00ED30BC">
                    <w:rPr>
                      <w:rFonts w:cs="Arial"/>
                      <w:lang w:val="sr-Cyrl-RS"/>
                    </w:rPr>
                    <w:t>7</w:t>
                  </w:r>
                  <w:r w:rsidRPr="00ED30BC">
                    <w:rPr>
                      <w:rFonts w:cs="Arial"/>
                    </w:rPr>
                    <w:t>.</w:t>
                  </w:r>
                </w:p>
              </w:tc>
              <w:tc>
                <w:tcPr>
                  <w:tcW w:w="8348" w:type="dxa"/>
                </w:tcPr>
                <w:p w14:paraId="1D8F9C40" w14:textId="77777777" w:rsidR="00D03B11" w:rsidRPr="00ED30BC" w:rsidRDefault="00D03B11" w:rsidP="00D03B11">
                  <w:pPr>
                    <w:autoSpaceDE w:val="0"/>
                    <w:autoSpaceDN w:val="0"/>
                    <w:adjustRightInd w:val="0"/>
                    <w:rPr>
                      <w:rFonts w:cs="Arial"/>
                      <w:b/>
                      <w:lang w:val="ru-RU"/>
                    </w:rPr>
                  </w:pPr>
                  <w:r w:rsidRPr="00ED30BC">
                    <w:rPr>
                      <w:rFonts w:cs="Arial"/>
                      <w:b/>
                      <w:u w:val="single"/>
                      <w:lang w:val="ru-RU"/>
                    </w:rPr>
                    <w:t>Услов:</w:t>
                  </w:r>
                </w:p>
                <w:p w14:paraId="2969FB13" w14:textId="77777777" w:rsidR="00D03B11" w:rsidRPr="00ED30BC" w:rsidRDefault="00D03B11" w:rsidP="00D03B11">
                  <w:pPr>
                    <w:autoSpaceDE w:val="0"/>
                    <w:autoSpaceDN w:val="0"/>
                    <w:adjustRightInd w:val="0"/>
                    <w:rPr>
                      <w:rFonts w:cs="Arial"/>
                      <w:lang w:val="ru-RU"/>
                    </w:rPr>
                  </w:pPr>
                  <w:r w:rsidRPr="00ED30BC">
                    <w:rPr>
                      <w:rFonts w:cs="Arial"/>
                      <w:lang w:val="ru-RU"/>
                    </w:rPr>
                    <w:t>Пословни капацитет</w:t>
                  </w:r>
                </w:p>
                <w:p w14:paraId="61D1C7BD" w14:textId="77777777" w:rsidR="00D03B11" w:rsidRPr="00ED30BC" w:rsidRDefault="00D03B11" w:rsidP="00D03B11">
                  <w:pPr>
                    <w:autoSpaceDE w:val="0"/>
                    <w:autoSpaceDN w:val="0"/>
                    <w:adjustRightInd w:val="0"/>
                    <w:spacing w:before="0"/>
                    <w:rPr>
                      <w:rFonts w:cs="Arial"/>
                      <w:lang w:val="ru-RU"/>
                    </w:rPr>
                  </w:pPr>
                  <w:r w:rsidRPr="00ED30BC">
                    <w:rPr>
                      <w:rFonts w:cs="Arial"/>
                      <w:lang w:val="ru-RU"/>
                    </w:rPr>
                    <w:lastRenderedPageBreak/>
                    <w:t xml:space="preserve">Понуђач располаже неопходним </w:t>
                  </w:r>
                  <w:r w:rsidRPr="00ED30BC">
                    <w:rPr>
                      <w:rFonts w:cs="Arial"/>
                      <w:b/>
                      <w:lang w:val="ru-RU"/>
                    </w:rPr>
                    <w:t>пословним капацитетом</w:t>
                  </w:r>
                  <w:r w:rsidRPr="00ED30BC">
                    <w:rPr>
                      <w:rFonts w:cs="Arial"/>
                      <w:lang w:val="ru-RU"/>
                    </w:rPr>
                    <w:t xml:space="preserve"> ако:</w:t>
                  </w:r>
                </w:p>
                <w:p w14:paraId="037DC331" w14:textId="6ACCB184" w:rsidR="00D242CF" w:rsidRDefault="00D03B11" w:rsidP="00D03B11">
                  <w:pPr>
                    <w:tabs>
                      <w:tab w:val="left" w:pos="2110"/>
                    </w:tabs>
                    <w:rPr>
                      <w:rFonts w:cs="Arial"/>
                      <w:lang w:val="sr-Cyrl-CS"/>
                    </w:rPr>
                  </w:pPr>
                  <w:r w:rsidRPr="00ED30BC">
                    <w:rPr>
                      <w:rFonts w:eastAsia="Calibri" w:cs="Arial"/>
                      <w:lang w:val="sr-Cyrl-RS"/>
                    </w:rPr>
                    <w:t xml:space="preserve"> </w:t>
                  </w:r>
                  <w:r w:rsidR="009E73E0">
                    <w:rPr>
                      <w:rFonts w:eastAsia="Calibri" w:cs="Arial"/>
                    </w:rPr>
                    <w:t xml:space="preserve">1. </w:t>
                  </w:r>
                  <w:r w:rsidRPr="00ED30BC">
                    <w:rPr>
                      <w:rFonts w:cs="Arial"/>
                      <w:lang w:val="sr-Cyrl-CS"/>
                    </w:rPr>
                    <w:t>Д</w:t>
                  </w:r>
                  <w:r w:rsidRPr="00ED30BC">
                    <w:rPr>
                      <w:rFonts w:cs="Arial"/>
                      <w:lang w:val="sr-Cyrl-RS"/>
                    </w:rPr>
                    <w:t xml:space="preserve">а је у </w:t>
                  </w:r>
                  <w:r w:rsidRPr="00ED30BC">
                    <w:rPr>
                      <w:rFonts w:cs="Arial"/>
                      <w:lang w:val="sr-Cyrl-CS"/>
                    </w:rPr>
                    <w:t>последње</w:t>
                  </w:r>
                  <w:r w:rsidRPr="00ED30BC">
                    <w:rPr>
                      <w:rFonts w:cs="Arial"/>
                      <w:lang w:val="sr-Cyrl-RS"/>
                    </w:rPr>
                    <w:t xml:space="preserve"> </w:t>
                  </w:r>
                  <w:r w:rsidRPr="00ED30BC">
                    <w:rPr>
                      <w:rFonts w:cs="Arial"/>
                      <w:lang w:val="ru-RU"/>
                    </w:rPr>
                    <w:t>3</w:t>
                  </w:r>
                  <w:r w:rsidRPr="00ED30BC">
                    <w:rPr>
                      <w:rFonts w:cs="Arial"/>
                      <w:lang w:val="sr-Cyrl-RS"/>
                    </w:rPr>
                    <w:t xml:space="preserve"> годин</w:t>
                  </w:r>
                  <w:r w:rsidRPr="00ED30BC">
                    <w:rPr>
                      <w:rFonts w:cs="Arial"/>
                      <w:lang w:val="sr-Cyrl-CS"/>
                    </w:rPr>
                    <w:t xml:space="preserve">е ( релевантан је период од 3 године од дана објављивања позива за подношење понуда на Порталу јавних набавки), у уговореном року, обиму и квалитету пружио </w:t>
                  </w:r>
                  <w:r w:rsidR="00D242CF">
                    <w:rPr>
                      <w:rFonts w:eastAsia="Calibri" w:cs="Arial"/>
                      <w:color w:val="000000" w:themeColor="text1"/>
                    </w:rPr>
                    <w:t>услуге које се</w:t>
                  </w:r>
                  <w:r w:rsidR="00D242CF">
                    <w:rPr>
                      <w:rFonts w:eastAsia="Calibri" w:cs="Arial"/>
                      <w:color w:val="000000" w:themeColor="text1"/>
                      <w:lang w:val="sr-Cyrl-RS"/>
                    </w:rPr>
                    <w:t xml:space="preserve"> односе </w:t>
                  </w:r>
                  <w:r w:rsidR="00D242CF">
                    <w:rPr>
                      <w:rFonts w:eastAsia="Calibri" w:cs="Arial"/>
                      <w:color w:val="000000" w:themeColor="text1"/>
                    </w:rPr>
                    <w:t xml:space="preserve">на </w:t>
                  </w:r>
                  <w:r w:rsidR="009E73E0" w:rsidRPr="001F3523">
                    <w:rPr>
                      <w:rFonts w:cs="Arial"/>
                      <w:b/>
                      <w:lang w:val="sr-Cyrl-CS"/>
                    </w:rPr>
                    <w:t>мерења радиоактивности у радној и животној средини</w:t>
                  </w:r>
                  <w:r w:rsidR="00D242CF" w:rsidRPr="00ED30BC">
                    <w:rPr>
                      <w:rFonts w:cs="Arial"/>
                      <w:lang w:val="sr-Cyrl-CS"/>
                    </w:rPr>
                    <w:t xml:space="preserve"> </w:t>
                  </w:r>
                  <w:r w:rsidR="001B2AA5" w:rsidRPr="00ED30BC">
                    <w:rPr>
                      <w:rFonts w:cs="Arial"/>
                      <w:lang w:val="sr-Cyrl-CS"/>
                    </w:rPr>
                    <w:t xml:space="preserve">у износу од </w:t>
                  </w:r>
                  <w:r w:rsidRPr="00ED30BC">
                    <w:rPr>
                      <w:rFonts w:cs="Arial"/>
                      <w:lang w:val="sr-Cyrl-CS"/>
                    </w:rPr>
                    <w:t xml:space="preserve">минимум </w:t>
                  </w:r>
                  <w:r w:rsidR="009E73E0">
                    <w:rPr>
                      <w:rFonts w:cs="Arial"/>
                    </w:rPr>
                    <w:t>4</w:t>
                  </w:r>
                  <w:r w:rsidRPr="00ED30BC">
                    <w:rPr>
                      <w:rFonts w:cs="Arial"/>
                      <w:lang w:val="sr-Cyrl-CS"/>
                    </w:rPr>
                    <w:t xml:space="preserve">00.00,00 динара без ПДВ-а </w:t>
                  </w:r>
                </w:p>
                <w:p w14:paraId="47E89492" w14:textId="0AB5D9AA" w:rsidR="00D03B11" w:rsidRPr="00ED30BC" w:rsidRDefault="00D03B11" w:rsidP="00D03B11">
                  <w:pPr>
                    <w:tabs>
                      <w:tab w:val="left" w:pos="2110"/>
                    </w:tabs>
                    <w:rPr>
                      <w:rFonts w:cs="Arial"/>
                      <w:lang w:val="sr-Cyrl-CS"/>
                    </w:rPr>
                  </w:pPr>
                  <w:r w:rsidRPr="00ED30BC">
                    <w:rPr>
                      <w:rFonts w:cs="Arial"/>
                      <w:lang w:val="sr-Cyrl-CS"/>
                    </w:rPr>
                    <w:t>( тражи се вредност пружених услуга, а не вредност из закљученог уговора)</w:t>
                  </w:r>
                  <w:r w:rsidRPr="00ED30BC">
                    <w:rPr>
                      <w:rFonts w:cs="Arial"/>
                      <w:lang w:val="sr-Cyrl-RS"/>
                    </w:rPr>
                    <w:t>.</w:t>
                  </w:r>
                </w:p>
                <w:p w14:paraId="7D6BFE55" w14:textId="77777777" w:rsidR="00D242CF" w:rsidRDefault="00D242CF" w:rsidP="00D03B11">
                  <w:pPr>
                    <w:pStyle w:val="CommentText"/>
                    <w:spacing w:before="0"/>
                    <w:rPr>
                      <w:rFonts w:eastAsia="Calibri" w:cs="Arial"/>
                      <w:sz w:val="22"/>
                      <w:szCs w:val="22"/>
                      <w:lang w:val="sr-Cyrl-RS" w:eastAsia="en-US"/>
                    </w:rPr>
                  </w:pPr>
                </w:p>
                <w:p w14:paraId="2675A810" w14:textId="6E26F0F9" w:rsidR="009E73E0" w:rsidRPr="009E73E0" w:rsidRDefault="009E73E0" w:rsidP="00D03B11">
                  <w:pPr>
                    <w:pStyle w:val="CommentText"/>
                    <w:spacing w:before="0"/>
                    <w:rPr>
                      <w:rFonts w:eastAsia="Calibri" w:cs="Arial"/>
                      <w:sz w:val="22"/>
                      <w:szCs w:val="22"/>
                      <w:lang w:val="sr-Cyrl-RS" w:eastAsia="en-US"/>
                    </w:rPr>
                  </w:pPr>
                  <w:r w:rsidRPr="009E73E0">
                    <w:rPr>
                      <w:rFonts w:cs="Arial"/>
                      <w:sz w:val="22"/>
                      <w:szCs w:val="22"/>
                      <w:lang w:val="en-US"/>
                    </w:rPr>
                    <w:t xml:space="preserve">2. </w:t>
                  </w:r>
                  <w:r w:rsidRPr="009E73E0">
                    <w:rPr>
                      <w:rFonts w:cs="Arial"/>
                      <w:sz w:val="22"/>
                      <w:szCs w:val="22"/>
                      <w:lang w:val="sr-Cyrl-RS"/>
                    </w:rPr>
                    <w:t>акредитовану</w:t>
                  </w:r>
                  <w:r w:rsidRPr="009E73E0">
                    <w:rPr>
                      <w:rFonts w:cs="Arial"/>
                      <w:sz w:val="22"/>
                      <w:szCs w:val="22"/>
                    </w:rPr>
                    <w:t xml:space="preserve"> лабораторију </w:t>
                  </w:r>
                  <w:r w:rsidRPr="009E73E0">
                    <w:rPr>
                      <w:rFonts w:cs="Arial"/>
                      <w:sz w:val="22"/>
                      <w:szCs w:val="22"/>
                      <w:lang w:val="sr-Cyrl-RS"/>
                    </w:rPr>
                    <w:t xml:space="preserve">за </w:t>
                  </w:r>
                  <w:r w:rsidRPr="009E73E0">
                    <w:rPr>
                      <w:rFonts w:cs="Arial"/>
                      <w:sz w:val="22"/>
                      <w:szCs w:val="22"/>
                    </w:rPr>
                    <w:t>мерење радиоактивности у радној и животној средини са обим акредитације од Акредитационог тела Србије.</w:t>
                  </w:r>
                </w:p>
                <w:p w14:paraId="0ABD41A9" w14:textId="77777777" w:rsidR="009E73E0" w:rsidRDefault="009E73E0" w:rsidP="00D03B11">
                  <w:pPr>
                    <w:pStyle w:val="CommentText"/>
                    <w:spacing w:before="0"/>
                    <w:rPr>
                      <w:rFonts w:eastAsia="Calibri" w:cs="Arial"/>
                      <w:sz w:val="22"/>
                      <w:szCs w:val="22"/>
                      <w:lang w:val="sr-Cyrl-RS" w:eastAsia="en-US"/>
                    </w:rPr>
                  </w:pPr>
                </w:p>
                <w:p w14:paraId="409888FE" w14:textId="77777777" w:rsidR="00D03B11" w:rsidRPr="00ED30BC" w:rsidRDefault="00D03B11" w:rsidP="00D03B11">
                  <w:pPr>
                    <w:pStyle w:val="CommentText"/>
                    <w:spacing w:before="0"/>
                    <w:rPr>
                      <w:rFonts w:eastAsia="Calibri" w:cs="Arial"/>
                      <w:sz w:val="22"/>
                      <w:szCs w:val="22"/>
                      <w:lang w:val="sr-Cyrl-RS" w:eastAsia="en-US"/>
                    </w:rPr>
                  </w:pPr>
                  <w:r w:rsidRPr="00ED30BC">
                    <w:rPr>
                      <w:rFonts w:eastAsia="Calibri" w:cs="Arial"/>
                      <w:sz w:val="22"/>
                      <w:szCs w:val="22"/>
                      <w:lang w:val="sr-Cyrl-RS" w:eastAsia="en-US"/>
                    </w:rPr>
                    <w:t>Доказ:</w:t>
                  </w:r>
                </w:p>
                <w:p w14:paraId="36CC5DF4" w14:textId="77777777" w:rsidR="00D03B11" w:rsidRPr="00ED30BC" w:rsidRDefault="00D03B11" w:rsidP="00D03B11">
                  <w:pPr>
                    <w:pStyle w:val="CommentText"/>
                    <w:spacing w:before="0"/>
                    <w:rPr>
                      <w:rFonts w:eastAsia="Calibri" w:cs="Arial"/>
                      <w:sz w:val="22"/>
                      <w:szCs w:val="22"/>
                      <w:lang w:val="sr-Cyrl-RS" w:eastAsia="en-US"/>
                    </w:rPr>
                  </w:pPr>
                </w:p>
                <w:p w14:paraId="593D1FC6" w14:textId="77777777" w:rsidR="00D03B11" w:rsidRPr="00ED30BC" w:rsidRDefault="00D03B11" w:rsidP="00D03B11">
                  <w:pPr>
                    <w:autoSpaceDE w:val="0"/>
                    <w:autoSpaceDN w:val="0"/>
                    <w:adjustRightInd w:val="0"/>
                    <w:spacing w:before="0"/>
                    <w:ind w:left="279" w:hanging="220"/>
                    <w:rPr>
                      <w:rFonts w:cs="Arial"/>
                      <w:lang w:val="sr-Cyrl-CS"/>
                    </w:rPr>
                  </w:pPr>
                  <w:r w:rsidRPr="00ED30BC">
                    <w:rPr>
                      <w:rFonts w:cs="Arial"/>
                      <w:lang w:val="ru-RU"/>
                    </w:rPr>
                    <w:t xml:space="preserve">- </w:t>
                  </w:r>
                  <w:r w:rsidRPr="00ED30BC">
                    <w:rPr>
                      <w:rFonts w:cs="Arial"/>
                      <w:lang w:val="sr-Cyrl-CS"/>
                    </w:rPr>
                    <w:t xml:space="preserve"> </w:t>
                  </w:r>
                  <w:r w:rsidRPr="00ED30BC">
                    <w:rPr>
                      <w:rFonts w:cs="Arial"/>
                      <w:lang w:val="ru-RU"/>
                    </w:rPr>
                    <w:t xml:space="preserve">Списак извршених услуга – стручне </w:t>
                  </w:r>
                  <w:r w:rsidRPr="00ED30BC">
                    <w:rPr>
                      <w:rFonts w:cs="Arial"/>
                      <w:lang w:val="sr-Cyrl-CS"/>
                    </w:rPr>
                    <w:t xml:space="preserve">референце:  </w:t>
                  </w:r>
                  <w:r w:rsidRPr="00ED30BC">
                    <w:rPr>
                      <w:rFonts w:eastAsia="Calibri" w:cs="Arial"/>
                      <w:lang w:val="sr-Cyrl-RS"/>
                    </w:rPr>
                    <w:t xml:space="preserve">попуњен, потписан и оверен образац бр. </w:t>
                  </w:r>
                  <w:r w:rsidRPr="00ED30BC">
                    <w:rPr>
                      <w:rFonts w:eastAsia="Calibri" w:cs="Arial"/>
                      <w:lang w:val="sr-Latn-RS"/>
                    </w:rPr>
                    <w:t>5</w:t>
                  </w:r>
                  <w:r w:rsidRPr="00ED30BC">
                    <w:rPr>
                      <w:rFonts w:eastAsia="Calibri" w:cs="Arial"/>
                      <w:lang w:val="sr-Cyrl-RS"/>
                    </w:rPr>
                    <w:t xml:space="preserve"> из конкурсне документације,   </w:t>
                  </w:r>
                </w:p>
                <w:p w14:paraId="18F8C95F" w14:textId="77777777" w:rsidR="00D03B11" w:rsidRDefault="00D03B11" w:rsidP="00D03B11">
                  <w:pPr>
                    <w:autoSpaceDE w:val="0"/>
                    <w:autoSpaceDN w:val="0"/>
                    <w:adjustRightInd w:val="0"/>
                    <w:spacing w:before="0"/>
                    <w:ind w:left="279" w:hanging="220"/>
                    <w:rPr>
                      <w:rFonts w:eastAsia="Calibri" w:cs="Arial"/>
                      <w:lang w:val="sr-Cyrl-RS"/>
                    </w:rPr>
                  </w:pPr>
                  <w:r w:rsidRPr="00ED30BC">
                    <w:rPr>
                      <w:rFonts w:cs="Arial"/>
                      <w:lang w:val="ru-RU"/>
                    </w:rPr>
                    <w:t>-</w:t>
                  </w:r>
                  <w:r w:rsidRPr="00ED30BC">
                    <w:rPr>
                      <w:rFonts w:cs="Arial"/>
                      <w:lang w:val="sr-Cyrl-CS"/>
                    </w:rPr>
                    <w:t xml:space="preserve">  </w:t>
                  </w:r>
                  <w:r w:rsidRPr="00ED30BC">
                    <w:rPr>
                      <w:rFonts w:eastAsia="Calibri" w:cs="Arial"/>
                      <w:lang w:val="sr-Cyrl-RS"/>
                    </w:rPr>
                    <w:t>Потврде о референтним набавкама - попуњен, потписан и оверен печатом наручилаца</w:t>
                  </w:r>
                  <w:r w:rsidRPr="00ED30BC">
                    <w:rPr>
                      <w:rFonts w:cs="Arial"/>
                      <w:lang w:val="sr-Cyrl-RS"/>
                    </w:rPr>
                    <w:t xml:space="preserve">/корисника услуга </w:t>
                  </w:r>
                  <w:r w:rsidRPr="00ED30BC">
                    <w:rPr>
                      <w:rFonts w:eastAsia="Calibri" w:cs="Arial"/>
                      <w:lang w:val="sr-Cyrl-RS"/>
                    </w:rPr>
                    <w:t xml:space="preserve"> образац бр. </w:t>
                  </w:r>
                  <w:r w:rsidRPr="00ED30BC">
                    <w:rPr>
                      <w:rFonts w:eastAsia="Calibri" w:cs="Arial"/>
                      <w:lang w:val="sr-Latn-RS"/>
                    </w:rPr>
                    <w:t>6</w:t>
                  </w:r>
                  <w:r w:rsidRPr="00ED30BC">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3391EFAD" w14:textId="7C965608" w:rsidR="00D03B11" w:rsidRPr="009E73E0" w:rsidRDefault="009E73E0" w:rsidP="009E73E0">
                  <w:pPr>
                    <w:pStyle w:val="ListParagraph"/>
                    <w:numPr>
                      <w:ilvl w:val="0"/>
                      <w:numId w:val="27"/>
                    </w:numPr>
                    <w:spacing w:before="0"/>
                    <w:ind w:left="292" w:hanging="283"/>
                    <w:rPr>
                      <w:rFonts w:ascii="Arial" w:hAnsi="Arial" w:cs="Arial"/>
                      <w:lang w:val="sr-Cyrl-CS"/>
                    </w:rPr>
                  </w:pPr>
                  <w:r>
                    <w:rPr>
                      <w:rFonts w:ascii="Arial" w:hAnsi="Arial" w:cs="Arial"/>
                    </w:rPr>
                    <w:t>Д</w:t>
                  </w:r>
                  <w:r w:rsidRPr="006A7D2B">
                    <w:rPr>
                      <w:rFonts w:ascii="Arial" w:hAnsi="Arial" w:cs="Arial"/>
                    </w:rPr>
                    <w:t xml:space="preserve">оказ о акредитацији лабораторије </w:t>
                  </w:r>
                  <w:r w:rsidRPr="006A7D2B">
                    <w:rPr>
                      <w:rFonts w:ascii="Arial" w:hAnsi="Arial" w:cs="Arial"/>
                      <w:lang w:val="sr-Cyrl-RS"/>
                    </w:rPr>
                    <w:t xml:space="preserve">за </w:t>
                  </w:r>
                  <w:r w:rsidRPr="006A7D2B">
                    <w:rPr>
                      <w:rFonts w:ascii="Arial" w:hAnsi="Arial" w:cs="Arial"/>
                      <w:lang w:val="sr-Cyrl-CS"/>
                    </w:rPr>
                    <w:t>мерења радиоактивности у радној и животној средини са обим</w:t>
                  </w:r>
                  <w:r w:rsidR="001E3F2F">
                    <w:rPr>
                      <w:rFonts w:ascii="Arial" w:hAnsi="Arial" w:cs="Arial"/>
                      <w:lang w:val="sr-Cyrl-CS"/>
                    </w:rPr>
                    <w:t>ом</w:t>
                  </w:r>
                  <w:bookmarkStart w:id="24" w:name="_GoBack"/>
                  <w:bookmarkEnd w:id="24"/>
                  <w:r w:rsidRPr="006A7D2B">
                    <w:rPr>
                      <w:rFonts w:ascii="Arial" w:hAnsi="Arial" w:cs="Arial"/>
                      <w:lang w:val="sr-Cyrl-CS"/>
                    </w:rPr>
                    <w:t xml:space="preserve"> акредитације од Акредитационог тела Србије. Уколико акредитација </w:t>
                  </w:r>
                  <w:r w:rsidRPr="006A7D2B">
                    <w:rPr>
                      <w:rFonts w:ascii="Arial" w:hAnsi="Arial" w:cs="Arial"/>
                    </w:rPr>
                    <w:t>лабораторије</w:t>
                  </w:r>
                  <w:r w:rsidRPr="006A7D2B">
                    <w:rPr>
                      <w:rFonts w:ascii="Arial" w:hAnsi="Arial" w:cs="Arial"/>
                      <w:lang w:val="sr-Cyrl-RS"/>
                    </w:rPr>
                    <w:t xml:space="preserve">  за </w:t>
                  </w:r>
                  <w:r w:rsidRPr="006A7D2B">
                    <w:rPr>
                      <w:rFonts w:ascii="Arial" w:hAnsi="Arial" w:cs="Arial"/>
                      <w:lang w:val="sr-Cyrl-CS"/>
                    </w:rPr>
                    <w:t>мерења радиоактивности у радној и животној средини истиче у периоду трајања испитивања и наведена лабораторија не добије продужење акредитације, понуђач је дужан да обезбеди акредитовану лабораторију која ће наставити са реализацијом уговора.</w:t>
                  </w:r>
                </w:p>
              </w:tc>
            </w:tr>
            <w:tr w:rsidR="00D03B11" w:rsidRPr="007C65B8" w14:paraId="42C28DB8" w14:textId="77777777" w:rsidTr="002C34AE">
              <w:trPr>
                <w:jc w:val="center"/>
              </w:trPr>
              <w:tc>
                <w:tcPr>
                  <w:tcW w:w="811" w:type="dxa"/>
                  <w:vAlign w:val="center"/>
                </w:tcPr>
                <w:p w14:paraId="445E357B" w14:textId="77777777" w:rsidR="00D03B11" w:rsidRPr="00ED30BC" w:rsidRDefault="00D03B11" w:rsidP="00D03B11">
                  <w:pPr>
                    <w:jc w:val="center"/>
                    <w:rPr>
                      <w:rFonts w:cs="Arial"/>
                      <w:lang w:val="sr-Cyrl-RS"/>
                    </w:rPr>
                  </w:pPr>
                  <w:r w:rsidRPr="00ED30BC">
                    <w:rPr>
                      <w:rFonts w:cs="Arial"/>
                    </w:rPr>
                    <w:lastRenderedPageBreak/>
                    <w:t>8.</w:t>
                  </w:r>
                </w:p>
              </w:tc>
              <w:tc>
                <w:tcPr>
                  <w:tcW w:w="8348" w:type="dxa"/>
                </w:tcPr>
                <w:p w14:paraId="6D3696A2"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Услов:</w:t>
                  </w:r>
                </w:p>
                <w:p w14:paraId="623DC02F" w14:textId="77777777" w:rsidR="00D03B11" w:rsidRPr="00ED30BC" w:rsidRDefault="00D03B11" w:rsidP="00D03B11">
                  <w:pPr>
                    <w:autoSpaceDE w:val="0"/>
                    <w:autoSpaceDN w:val="0"/>
                    <w:adjustRightInd w:val="0"/>
                    <w:rPr>
                      <w:rFonts w:cs="Arial"/>
                      <w:lang w:val="ru-RU"/>
                    </w:rPr>
                  </w:pPr>
                  <w:r w:rsidRPr="00ED30BC">
                    <w:rPr>
                      <w:rFonts w:cs="Arial"/>
                      <w:lang w:val="ru-RU"/>
                    </w:rPr>
                    <w:t xml:space="preserve">Кадровски капацитет </w:t>
                  </w:r>
                </w:p>
                <w:p w14:paraId="7602A450" w14:textId="77777777" w:rsidR="00D03B11" w:rsidRDefault="00D03B11" w:rsidP="00D03B11">
                  <w:pPr>
                    <w:autoSpaceDE w:val="0"/>
                    <w:autoSpaceDN w:val="0"/>
                    <w:adjustRightInd w:val="0"/>
                    <w:rPr>
                      <w:rFonts w:cs="Arial"/>
                      <w:lang w:val="sr-Cyrl-CS"/>
                    </w:rPr>
                  </w:pPr>
                  <w:r w:rsidRPr="00ED30BC">
                    <w:rPr>
                      <w:rFonts w:cs="Arial"/>
                      <w:lang w:val="ru-RU"/>
                    </w:rPr>
                    <w:t xml:space="preserve">Понуђач располаже довољним кадровским капацитетом ако, </w:t>
                  </w:r>
                  <w:r w:rsidRPr="00ED30BC">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03C95A6E" w14:textId="77777777" w:rsidR="00D242CF" w:rsidRPr="00ED30BC" w:rsidRDefault="00D242CF" w:rsidP="00D03B11">
                  <w:pPr>
                    <w:autoSpaceDE w:val="0"/>
                    <w:autoSpaceDN w:val="0"/>
                    <w:adjustRightInd w:val="0"/>
                    <w:rPr>
                      <w:rFonts w:cs="Arial"/>
                      <w:lang w:val="sr-Cyrl-CS"/>
                    </w:rPr>
                  </w:pPr>
                </w:p>
                <w:p w14:paraId="0E8C644D" w14:textId="77777777" w:rsidR="009E73E0" w:rsidRPr="00434848" w:rsidRDefault="009E73E0" w:rsidP="009E73E0">
                  <w:pPr>
                    <w:autoSpaceDE w:val="0"/>
                    <w:autoSpaceDN w:val="0"/>
                    <w:spacing w:line="230" w:lineRule="exact"/>
                    <w:rPr>
                      <w:lang w:val="sr-Cyrl-RS"/>
                    </w:rPr>
                  </w:pPr>
                  <w:r w:rsidRPr="00434848">
                    <w:rPr>
                      <w:lang w:val="sr-Cyrl-RS"/>
                    </w:rPr>
                    <w:t>- најмање 1  дипломирани технолог или хемичар или физикохемичар</w:t>
                  </w:r>
                </w:p>
                <w:p w14:paraId="3AF09B0A" w14:textId="77777777" w:rsidR="009E73E0" w:rsidRPr="00434848" w:rsidRDefault="009E73E0" w:rsidP="009E73E0">
                  <w:pPr>
                    <w:autoSpaceDE w:val="0"/>
                    <w:autoSpaceDN w:val="0"/>
                    <w:spacing w:line="230" w:lineRule="exact"/>
                    <w:rPr>
                      <w:lang w:val="sr-Cyrl-CS"/>
                    </w:rPr>
                  </w:pPr>
                  <w:r>
                    <w:rPr>
                      <w:lang w:val="sr-Cyrl-CS"/>
                    </w:rPr>
                    <w:t xml:space="preserve">- најмање 2 </w:t>
                  </w:r>
                  <w:r w:rsidRPr="00434848">
                    <w:rPr>
                      <w:lang w:val="sr-Cyrl-CS"/>
                    </w:rPr>
                    <w:t xml:space="preserve"> техничар</w:t>
                  </w:r>
                  <w:r>
                    <w:rPr>
                      <w:lang w:val="sr-Cyrl-CS"/>
                    </w:rPr>
                    <w:t>а</w:t>
                  </w:r>
                  <w:r w:rsidRPr="00434848">
                    <w:rPr>
                      <w:lang w:val="sr-Cyrl-CS"/>
                    </w:rPr>
                    <w:t xml:space="preserve"> хемијске струке или лабораторијски техничар</w:t>
                  </w:r>
                </w:p>
                <w:p w14:paraId="3B78A9E5" w14:textId="77777777" w:rsidR="009E73E0" w:rsidRDefault="009E73E0" w:rsidP="009E73E0">
                  <w:pPr>
                    <w:autoSpaceDE w:val="0"/>
                    <w:autoSpaceDN w:val="0"/>
                    <w:spacing w:line="230" w:lineRule="exact"/>
                    <w:rPr>
                      <w:lang w:val="sr-Cyrl-BA"/>
                    </w:rPr>
                  </w:pPr>
                  <w:r w:rsidRPr="00434848">
                    <w:rPr>
                      <w:lang w:val="sr-Cyrl-CS"/>
                    </w:rPr>
                    <w:t>- најмање 1 извршилац узоркивач</w:t>
                  </w:r>
                </w:p>
                <w:p w14:paraId="1F1A992D" w14:textId="77777777" w:rsidR="009E73E0" w:rsidRPr="001F3523" w:rsidRDefault="009E73E0" w:rsidP="009E73E0">
                  <w:pPr>
                    <w:autoSpaceDE w:val="0"/>
                    <w:autoSpaceDN w:val="0"/>
                    <w:adjustRightInd w:val="0"/>
                    <w:rPr>
                      <w:rFonts w:cs="Arial"/>
                      <w:lang w:val="sr-Cyrl-CS"/>
                    </w:rPr>
                  </w:pPr>
                </w:p>
                <w:p w14:paraId="5A7304CD" w14:textId="77777777" w:rsidR="009E73E0" w:rsidRDefault="009E73E0" w:rsidP="009E73E0">
                  <w:pPr>
                    <w:jc w:val="left"/>
                    <w:rPr>
                      <w:lang w:val="sr-Cyrl-CS"/>
                    </w:rPr>
                  </w:pPr>
                  <w:r>
                    <w:rPr>
                      <w:lang w:val="sr-Cyrl-CS"/>
                    </w:rPr>
                    <w:t xml:space="preserve">достави доказ за кадровски капацитет који мора бити у складу са кадровским капацитетом наведеним у решењу Министарства пољопривреде и заштите животне средине   за услугу мерења квалитета амбијенталног ваздуха </w:t>
                  </w:r>
                </w:p>
                <w:p w14:paraId="7F928249" w14:textId="77777777" w:rsidR="00D03B11" w:rsidRPr="00ED30BC" w:rsidRDefault="00D03B11" w:rsidP="00D03B11">
                  <w:pPr>
                    <w:autoSpaceDE w:val="0"/>
                    <w:autoSpaceDN w:val="0"/>
                    <w:adjustRightInd w:val="0"/>
                    <w:ind w:left="360"/>
                    <w:rPr>
                      <w:rFonts w:cs="Arial"/>
                      <w:lang w:val="sr-Cyrl-CS"/>
                    </w:rPr>
                  </w:pPr>
                </w:p>
                <w:p w14:paraId="329D3091" w14:textId="77777777" w:rsidR="00D03B11" w:rsidRPr="00ED30BC" w:rsidRDefault="00D03B11" w:rsidP="00D03B11">
                  <w:pPr>
                    <w:autoSpaceDE w:val="0"/>
                    <w:autoSpaceDN w:val="0"/>
                    <w:adjustRightInd w:val="0"/>
                    <w:ind w:left="360"/>
                    <w:rPr>
                      <w:rFonts w:cs="Arial"/>
                      <w:b/>
                      <w:u w:val="single"/>
                      <w:lang w:val="ru-RU"/>
                    </w:rPr>
                  </w:pPr>
                  <w:r w:rsidRPr="00ED30BC">
                    <w:rPr>
                      <w:rFonts w:cs="Arial"/>
                      <w:b/>
                      <w:u w:val="single"/>
                      <w:lang w:val="ru-RU"/>
                    </w:rPr>
                    <w:t xml:space="preserve">Доказ: </w:t>
                  </w:r>
                </w:p>
                <w:p w14:paraId="535D02DE" w14:textId="77777777" w:rsidR="00D03B11" w:rsidRPr="00ED30BC" w:rsidRDefault="00D03B11" w:rsidP="009E73E0">
                  <w:pPr>
                    <w:numPr>
                      <w:ilvl w:val="0"/>
                      <w:numId w:val="21"/>
                    </w:numPr>
                    <w:autoSpaceDE w:val="0"/>
                    <w:autoSpaceDN w:val="0"/>
                    <w:adjustRightInd w:val="0"/>
                    <w:spacing w:before="0"/>
                    <w:rPr>
                      <w:rFonts w:cs="Arial"/>
                      <w:lang w:val="ru-RU"/>
                    </w:rPr>
                  </w:pPr>
                  <w:r w:rsidRPr="00ED30BC">
                    <w:rPr>
                      <w:rFonts w:cs="Arial"/>
                      <w:lang w:val="ru-RU"/>
                    </w:rPr>
                    <w:t xml:space="preserve">     Изјава понуђача о кадровском капацитету </w:t>
                  </w:r>
                  <w:r w:rsidRPr="00ED30BC">
                    <w:rPr>
                      <w:rFonts w:cs="Arial"/>
                      <w:lang w:val="sr-Cyrl-CS"/>
                    </w:rPr>
                    <w:t>– попуњен, потписан и оверен</w:t>
                  </w:r>
                  <w:r w:rsidRPr="00ED30BC">
                    <w:rPr>
                      <w:rFonts w:cs="Arial"/>
                      <w:lang w:val="ru-RU"/>
                    </w:rPr>
                    <w:t xml:space="preserve"> Образац бр.</w:t>
                  </w:r>
                  <w:r w:rsidRPr="00ED30BC">
                    <w:rPr>
                      <w:rFonts w:cs="Arial"/>
                      <w:lang w:val="sr-Latn-RS"/>
                    </w:rPr>
                    <w:t>7</w:t>
                  </w:r>
                  <w:r w:rsidRPr="00ED30BC">
                    <w:rPr>
                      <w:rFonts w:cs="Arial"/>
                      <w:lang w:val="ru-RU"/>
                    </w:rPr>
                    <w:t xml:space="preserve"> </w:t>
                  </w:r>
                  <w:r w:rsidRPr="00ED30BC">
                    <w:rPr>
                      <w:rFonts w:cs="Arial"/>
                      <w:lang w:val="sr-Cyrl-CS"/>
                    </w:rPr>
                    <w:t>из конскурсне документације</w:t>
                  </w:r>
                </w:p>
                <w:p w14:paraId="3243D079" w14:textId="77777777" w:rsidR="00D03B11" w:rsidRPr="00ED30BC" w:rsidRDefault="00D03B11" w:rsidP="009E73E0">
                  <w:pPr>
                    <w:numPr>
                      <w:ilvl w:val="0"/>
                      <w:numId w:val="21"/>
                    </w:numPr>
                    <w:autoSpaceDE w:val="0"/>
                    <w:autoSpaceDN w:val="0"/>
                    <w:adjustRightInd w:val="0"/>
                    <w:spacing w:before="0"/>
                    <w:rPr>
                      <w:rFonts w:cs="Arial"/>
                      <w:lang w:val="ru-RU"/>
                    </w:rPr>
                  </w:pPr>
                  <w:r w:rsidRPr="00ED30BC">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ED30BC">
                    <w:rPr>
                      <w:rFonts w:cs="Arial"/>
                      <w:lang w:val="sr-Cyrl-CS"/>
                    </w:rPr>
                    <w:t>Изјави о кадровском капацитету понуђача,</w:t>
                  </w:r>
                  <w:r w:rsidRPr="00ED30BC">
                    <w:rPr>
                      <w:rFonts w:cs="Arial"/>
                      <w:lang w:val="ru-RU"/>
                    </w:rPr>
                    <w:t xml:space="preserve"> запослени код </w:t>
                  </w:r>
                  <w:r w:rsidRPr="00ED30BC">
                    <w:rPr>
                      <w:rFonts w:cs="Arial"/>
                      <w:lang w:val="ru-RU"/>
                    </w:rPr>
                    <w:lastRenderedPageBreak/>
                    <w:t xml:space="preserve">понуђача - </w:t>
                  </w:r>
                  <w:r w:rsidRPr="00ED30BC">
                    <w:rPr>
                      <w:rFonts w:eastAsia="Calibri" w:cs="Arial"/>
                      <w:lang w:val="ru-RU"/>
                    </w:rPr>
                    <w:t>за лица у радном односу</w:t>
                  </w:r>
                  <w:r w:rsidRPr="00ED30BC">
                    <w:rPr>
                      <w:rFonts w:eastAsia="Calibri" w:cs="Arial"/>
                      <w:lang w:val="sr-Cyrl-CS"/>
                    </w:rPr>
                    <w:t>,</w:t>
                  </w:r>
                </w:p>
                <w:p w14:paraId="6EA172EB" w14:textId="77777777" w:rsidR="00D03B11" w:rsidRPr="00ED30BC" w:rsidRDefault="00D03B11" w:rsidP="009E73E0">
                  <w:pPr>
                    <w:numPr>
                      <w:ilvl w:val="0"/>
                      <w:numId w:val="21"/>
                    </w:numPr>
                    <w:autoSpaceDE w:val="0"/>
                    <w:autoSpaceDN w:val="0"/>
                    <w:adjustRightInd w:val="0"/>
                    <w:spacing w:before="0"/>
                    <w:rPr>
                      <w:rFonts w:cs="Arial"/>
                      <w:lang w:val="ru-RU"/>
                    </w:rPr>
                  </w:pPr>
                  <w:r w:rsidRPr="00ED30BC">
                    <w:rPr>
                      <w:rFonts w:cs="Arial"/>
                      <w:lang w:val="sr-Cyrl-CS"/>
                    </w:rPr>
                    <w:t xml:space="preserve">    </w:t>
                  </w:r>
                  <w:r w:rsidRPr="00ED30BC">
                    <w:rPr>
                      <w:rFonts w:cs="Arial"/>
                      <w:lang w:val="sr-Latn-RS"/>
                    </w:rPr>
                    <w:t xml:space="preserve">Фотокопија </w:t>
                  </w:r>
                  <w:r w:rsidRPr="00ED30BC">
                    <w:rPr>
                      <w:rFonts w:cs="Arial"/>
                      <w:lang w:val="sr-Cyrl-CS"/>
                    </w:rPr>
                    <w:t xml:space="preserve">важећег </w:t>
                  </w:r>
                  <w:r w:rsidRPr="00ED30BC">
                    <w:rPr>
                      <w:rFonts w:cs="Arial"/>
                      <w:lang w:val="sr-Latn-RS"/>
                    </w:rPr>
                    <w:t>уговора о ангажовању (за лица ангажована ван радног односа)</w:t>
                  </w:r>
                </w:p>
              </w:tc>
            </w:tr>
            <w:tr w:rsidR="00D242CF" w:rsidRPr="007C65B8" w14:paraId="73D2BADB" w14:textId="77777777" w:rsidTr="002C34AE">
              <w:trPr>
                <w:jc w:val="center"/>
              </w:trPr>
              <w:tc>
                <w:tcPr>
                  <w:tcW w:w="811" w:type="dxa"/>
                  <w:vAlign w:val="center"/>
                </w:tcPr>
                <w:p w14:paraId="5D5950FD" w14:textId="0565D0FE" w:rsidR="00D242CF" w:rsidRPr="00ED30BC" w:rsidRDefault="00D242CF" w:rsidP="00D242CF">
                  <w:pPr>
                    <w:jc w:val="center"/>
                    <w:rPr>
                      <w:rFonts w:cs="Arial"/>
                    </w:rPr>
                  </w:pPr>
                  <w:r>
                    <w:rPr>
                      <w:rFonts w:cs="Arial"/>
                      <w:lang w:val="sr-Cyrl-RS"/>
                    </w:rPr>
                    <w:lastRenderedPageBreak/>
                    <w:t>9.</w:t>
                  </w:r>
                </w:p>
              </w:tc>
              <w:tc>
                <w:tcPr>
                  <w:tcW w:w="8348" w:type="dxa"/>
                </w:tcPr>
                <w:p w14:paraId="49EC28BC" w14:textId="77777777" w:rsidR="00D242CF" w:rsidRPr="00D242CF" w:rsidRDefault="00D242CF" w:rsidP="00D242CF">
                  <w:pPr>
                    <w:autoSpaceDE w:val="0"/>
                    <w:autoSpaceDN w:val="0"/>
                    <w:adjustRightInd w:val="0"/>
                    <w:rPr>
                      <w:rFonts w:cs="Arial"/>
                      <w:b/>
                      <w:u w:val="single"/>
                      <w:lang w:val="ru-RU"/>
                    </w:rPr>
                  </w:pPr>
                  <w:r w:rsidRPr="00D242CF">
                    <w:rPr>
                      <w:rFonts w:cs="Arial"/>
                      <w:b/>
                      <w:u w:val="single"/>
                      <w:lang w:val="ru-RU"/>
                    </w:rPr>
                    <w:t>Услов:</w:t>
                  </w:r>
                </w:p>
                <w:p w14:paraId="03E3969B" w14:textId="77777777" w:rsidR="00D242CF" w:rsidRPr="00AC0ED5" w:rsidRDefault="00D242CF" w:rsidP="00D242CF">
                  <w:pPr>
                    <w:autoSpaceDE w:val="0"/>
                    <w:autoSpaceDN w:val="0"/>
                    <w:adjustRightInd w:val="0"/>
                    <w:rPr>
                      <w:rFonts w:cs="Arial"/>
                      <w:lang w:val="ru-RU"/>
                    </w:rPr>
                  </w:pPr>
                  <w:r w:rsidRPr="00AC0ED5">
                    <w:rPr>
                      <w:rFonts w:cs="Arial"/>
                      <w:lang w:val="ru-RU"/>
                    </w:rPr>
                    <w:t>Технички капацитет</w:t>
                  </w:r>
                </w:p>
                <w:p w14:paraId="4D1577C6" w14:textId="267D2BDF" w:rsidR="00D242CF" w:rsidRDefault="00D242CF" w:rsidP="00D242CF">
                  <w:pPr>
                    <w:spacing w:before="0"/>
                    <w:rPr>
                      <w:rFonts w:cs="Arial"/>
                      <w:lang w:val="ru-RU"/>
                    </w:rPr>
                  </w:pPr>
                  <w:r w:rsidRPr="001B75A8">
                    <w:rPr>
                      <w:rFonts w:cs="Arial"/>
                      <w:lang w:val="ru-RU"/>
                    </w:rPr>
                    <w:t>Понуђач располаже довољним техничким капацитетом ако има на</w:t>
                  </w:r>
                  <w:r>
                    <w:rPr>
                      <w:rFonts w:cs="Arial"/>
                      <w:lang w:val="ru-RU"/>
                    </w:rPr>
                    <w:t xml:space="preserve"> располагању </w:t>
                  </w:r>
                  <w:r w:rsidRPr="001B75A8">
                    <w:rPr>
                      <w:rFonts w:cs="Arial"/>
                      <w:lang w:val="ru-RU"/>
                    </w:rPr>
                    <w:t>:</w:t>
                  </w:r>
                </w:p>
                <w:p w14:paraId="229DC040" w14:textId="77777777" w:rsidR="009E73E0" w:rsidRPr="001B75A8" w:rsidRDefault="009E73E0" w:rsidP="00D242CF">
                  <w:pPr>
                    <w:spacing w:before="0"/>
                    <w:rPr>
                      <w:rFonts w:cs="Arial"/>
                      <w:lang w:val="sr-Cyrl-CS"/>
                    </w:rPr>
                  </w:pPr>
                </w:p>
                <w:p w14:paraId="5B2E847E" w14:textId="77777777" w:rsidR="009E73E0" w:rsidRPr="001F3523" w:rsidRDefault="009E73E0" w:rsidP="009E73E0">
                  <w:pPr>
                    <w:spacing w:before="0" w:after="200" w:line="360" w:lineRule="auto"/>
                    <w:rPr>
                      <w:rFonts w:eastAsiaTheme="minorEastAsia" w:cs="Arial"/>
                      <w:lang w:val="sr-Cyrl-RS" w:eastAsia="sr-Latn-RS"/>
                    </w:rPr>
                  </w:pPr>
                  <w:r w:rsidRPr="001F3523">
                    <w:rPr>
                      <w:rFonts w:eastAsiaTheme="minorEastAsia" w:cs="Arial"/>
                      <w:lang w:val="sr-Latn-RS" w:eastAsia="sr-Latn-RS"/>
                    </w:rPr>
                    <w:t xml:space="preserve">- </w:t>
                  </w:r>
                  <w:r w:rsidRPr="001F3523">
                    <w:rPr>
                      <w:rFonts w:eastAsiaTheme="minorEastAsia" w:cs="Arial"/>
                      <w:lang w:val="sr-Cyrl-RS" w:eastAsia="sr-Latn-RS"/>
                    </w:rPr>
                    <w:t xml:space="preserve">најмање 1 возило </w:t>
                  </w:r>
                </w:p>
                <w:p w14:paraId="662A7EF7" w14:textId="77777777" w:rsidR="00D242CF" w:rsidRPr="001B75A8" w:rsidRDefault="00D242CF" w:rsidP="00D242CF">
                  <w:pPr>
                    <w:autoSpaceDE w:val="0"/>
                    <w:autoSpaceDN w:val="0"/>
                    <w:adjustRightInd w:val="0"/>
                    <w:rPr>
                      <w:rFonts w:cs="Arial"/>
                      <w:b/>
                      <w:u w:val="single"/>
                      <w:lang w:val="ru-RU"/>
                    </w:rPr>
                  </w:pPr>
                  <w:r w:rsidRPr="001B75A8">
                    <w:rPr>
                      <w:rFonts w:cs="Arial"/>
                      <w:b/>
                      <w:u w:val="single"/>
                      <w:lang w:val="ru-RU"/>
                    </w:rPr>
                    <w:t xml:space="preserve">Доказ: </w:t>
                  </w:r>
                </w:p>
                <w:p w14:paraId="0755C7D7" w14:textId="77777777" w:rsidR="00D242CF" w:rsidRPr="007B3120" w:rsidRDefault="00D242CF" w:rsidP="00D242CF">
                  <w:pPr>
                    <w:autoSpaceDE w:val="0"/>
                    <w:autoSpaceDN w:val="0"/>
                    <w:adjustRightInd w:val="0"/>
                    <w:rPr>
                      <w:rFonts w:eastAsia="BatangChe" w:cs="Arial"/>
                      <w:lang w:val="sr-Latn-CS"/>
                    </w:rPr>
                  </w:pPr>
                  <w:r>
                    <w:rPr>
                      <w:rFonts w:eastAsia="BatangChe" w:cs="Arial"/>
                    </w:rPr>
                    <w:t xml:space="preserve">     </w:t>
                  </w:r>
                  <w:r w:rsidRPr="003345CB">
                    <w:rPr>
                      <w:rFonts w:eastAsia="BatangChe" w:cs="Arial"/>
                      <w:lang w:val="ru-RU"/>
                    </w:rPr>
                    <w:t>1)</w:t>
                  </w:r>
                  <w:r>
                    <w:rPr>
                      <w:rFonts w:eastAsia="BatangChe" w:cs="Arial"/>
                      <w:lang w:val="ru-RU"/>
                    </w:rPr>
                    <w:t xml:space="preserve"> </w:t>
                  </w:r>
                  <w:r w:rsidRPr="003345CB">
                    <w:rPr>
                      <w:rFonts w:eastAsia="BatangChe" w:cs="Arial"/>
                      <w:lang w:val="ru-RU"/>
                    </w:rPr>
                    <w:t>Изјава понуђача о техничком капацитету (попуњен, потписан и оверен образац број 8 из конкурсне документације).</w:t>
                  </w:r>
                </w:p>
                <w:p w14:paraId="4684E85B" w14:textId="31B47CC6" w:rsidR="00D242CF" w:rsidRPr="009E73E0" w:rsidRDefault="00D242CF" w:rsidP="009E73E0">
                  <w:pPr>
                    <w:snapToGrid w:val="0"/>
                    <w:spacing w:after="200" w:line="276" w:lineRule="auto"/>
                    <w:ind w:left="577" w:hanging="284"/>
                    <w:rPr>
                      <w:rFonts w:cs="Arial"/>
                      <w:lang w:val="sr-Cyrl-CS"/>
                    </w:rPr>
                  </w:pPr>
                </w:p>
              </w:tc>
            </w:tr>
          </w:tbl>
          <w:p w14:paraId="7D45D102" w14:textId="0BA21D60" w:rsidR="00D03B11" w:rsidRPr="002D428D" w:rsidRDefault="00D03B11" w:rsidP="00A25450">
            <w:pPr>
              <w:snapToGrid w:val="0"/>
              <w:jc w:val="center"/>
              <w:rPr>
                <w:rFonts w:cs="Arial"/>
                <w:b/>
                <w:lang w:val="sr-Cyrl-RS"/>
              </w:rPr>
            </w:pPr>
          </w:p>
        </w:tc>
      </w:tr>
    </w:tbl>
    <w:p w14:paraId="4FF09DF6" w14:textId="63ADACB9" w:rsidR="00FE4A70" w:rsidRPr="002D428D" w:rsidRDefault="00FE4A70" w:rsidP="00FE4A70">
      <w:pPr>
        <w:spacing w:before="0"/>
        <w:rPr>
          <w:rFonts w:cs="Arial"/>
          <w:lang w:val="ru-RU" w:eastAsia="zh-CN"/>
        </w:rPr>
      </w:pPr>
    </w:p>
    <w:p w14:paraId="5CE8BDBB" w14:textId="1D65DA6A" w:rsidR="00FE4A70" w:rsidRPr="00ED30BC" w:rsidRDefault="00FE4A70" w:rsidP="00FE4A70">
      <w:pPr>
        <w:spacing w:before="0"/>
        <w:rPr>
          <w:rFonts w:cs="Arial"/>
          <w:lang w:val="ru-RU" w:eastAsia="zh-CN"/>
        </w:rPr>
      </w:pPr>
      <w:r w:rsidRPr="00ED30BC">
        <w:rPr>
          <w:rFonts w:cs="Arial"/>
          <w:lang w:val="ru-RU" w:eastAsia="zh-CN"/>
        </w:rPr>
        <w:t xml:space="preserve">Понуда понуђача који не докаже да испуњава наведене обавезне </w:t>
      </w:r>
      <w:r w:rsidRPr="00ED30BC">
        <w:rPr>
          <w:rFonts w:cs="Arial"/>
          <w:lang w:val="sr-Cyrl-CS" w:eastAsia="zh-CN"/>
        </w:rPr>
        <w:t xml:space="preserve">и додатне </w:t>
      </w:r>
      <w:r w:rsidRPr="00ED30BC">
        <w:rPr>
          <w:rFonts w:cs="Arial"/>
          <w:lang w:val="ru-RU" w:eastAsia="zh-CN"/>
        </w:rPr>
        <w:t>услове из тачака 1. до</w:t>
      </w:r>
      <w:r w:rsidR="004D3F7C" w:rsidRPr="00ED30BC">
        <w:rPr>
          <w:rFonts w:cs="Arial"/>
          <w:lang w:val="sr-Cyrl-RS" w:eastAsia="zh-CN"/>
        </w:rPr>
        <w:t xml:space="preserve"> </w:t>
      </w:r>
      <w:r w:rsidR="00D242CF">
        <w:rPr>
          <w:rFonts w:cs="Arial"/>
          <w:lang w:val="sr-Cyrl-RS" w:eastAsia="zh-CN"/>
        </w:rPr>
        <w:t>9</w:t>
      </w:r>
      <w:r w:rsidRPr="00ED30BC">
        <w:rPr>
          <w:rFonts w:cs="Arial"/>
          <w:lang w:val="sr-Cyrl-RS" w:eastAsia="zh-CN"/>
        </w:rPr>
        <w:t>.</w:t>
      </w:r>
      <w:r w:rsidRPr="00ED30BC">
        <w:rPr>
          <w:rFonts w:cs="Arial"/>
          <w:lang w:val="ru-RU" w:eastAsia="zh-CN"/>
        </w:rPr>
        <w:t xml:space="preserve"> овог обрасца, биће одбијена као неприхватљива.</w:t>
      </w:r>
    </w:p>
    <w:p w14:paraId="67C3A731" w14:textId="330E650C" w:rsidR="00FE4A70" w:rsidRPr="00ED30BC" w:rsidRDefault="006D7F18" w:rsidP="006D7F18">
      <w:pPr>
        <w:rPr>
          <w:rFonts w:cs="Arial"/>
          <w:lang w:val="ru-RU"/>
        </w:rPr>
      </w:pPr>
      <w:r w:rsidRPr="00ED30BC">
        <w:rPr>
          <w:rFonts w:cs="Arial"/>
          <w:lang w:val="ru-RU"/>
        </w:rPr>
        <w:t>1-</w:t>
      </w:r>
      <w:r w:rsidR="00FE4A70" w:rsidRPr="00ED30BC">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C389074" w14:textId="77777777" w:rsidR="00ED30BC" w:rsidRPr="00ED30BC" w:rsidRDefault="00ED30BC" w:rsidP="00ED30BC">
      <w:pPr>
        <w:rPr>
          <w:rFonts w:cs="Arial"/>
          <w:lang w:val="ru-RU"/>
        </w:rPr>
      </w:pPr>
      <w:r w:rsidRPr="00ED30BC">
        <w:rPr>
          <w:rFonts w:cs="Arial"/>
          <w:lang w:val="ru-RU"/>
        </w:rPr>
        <w:t xml:space="preserve">Доказ из члана 75.став 1.тачка 5) </w:t>
      </w:r>
      <w:r w:rsidRPr="00ED30BC">
        <w:rPr>
          <w:rFonts w:cs="Arial"/>
          <w:lang w:val="sr-Cyrl-RS"/>
        </w:rPr>
        <w:t xml:space="preserve">Закона </w:t>
      </w:r>
      <w:r w:rsidRPr="00ED30BC">
        <w:rPr>
          <w:rFonts w:cs="Arial"/>
          <w:lang w:val="ru-RU"/>
        </w:rPr>
        <w:t>доставља се за део набавке који ће се вршити преко подизвођача.</w:t>
      </w:r>
    </w:p>
    <w:p w14:paraId="57F1F118" w14:textId="77777777" w:rsidR="00FE4A70" w:rsidRPr="00ED30BC" w:rsidRDefault="00FE4A70" w:rsidP="00FE4A70">
      <w:pPr>
        <w:rPr>
          <w:rFonts w:cs="Arial"/>
          <w:lang w:val="ru-RU"/>
        </w:rPr>
      </w:pPr>
    </w:p>
    <w:p w14:paraId="77BB0DF1" w14:textId="77777777" w:rsidR="00FE4A70" w:rsidRPr="00ED30BC" w:rsidRDefault="00FE4A70" w:rsidP="00FE4A70">
      <w:pPr>
        <w:spacing w:before="0"/>
        <w:rPr>
          <w:rFonts w:cs="Arial"/>
          <w:lang w:val="ru-RU" w:eastAsia="zh-CN"/>
        </w:rPr>
      </w:pPr>
      <w:r w:rsidRPr="00ED30BC">
        <w:rPr>
          <w:rFonts w:cs="Arial"/>
          <w:lang w:val="sr-Cyrl-RS" w:eastAsia="zh-CN"/>
        </w:rPr>
        <w:t xml:space="preserve">2. </w:t>
      </w:r>
      <w:r w:rsidRPr="00ED30BC">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919B6D9" w14:textId="77777777" w:rsidR="00ED30BC" w:rsidRPr="00ED30BC" w:rsidRDefault="00ED30BC" w:rsidP="00ED30BC">
      <w:pPr>
        <w:spacing w:before="150" w:after="150" w:line="210" w:lineRule="atLeast"/>
        <w:rPr>
          <w:rFonts w:cs="Arial"/>
          <w:lang w:val="ru-RU"/>
        </w:rPr>
      </w:pPr>
      <w:r w:rsidRPr="00ED30BC">
        <w:rPr>
          <w:rFonts w:cs="Arial"/>
          <w:lang w:val="ru-RU"/>
        </w:rPr>
        <w:t xml:space="preserve">Услов из члана 75. став 1. тачка 5) </w:t>
      </w:r>
      <w:r w:rsidRPr="00ED30BC">
        <w:rPr>
          <w:rFonts w:cs="Arial"/>
          <w:lang w:val="sr-Cyrl-RS"/>
        </w:rPr>
        <w:t>ЗЈН-а односно услов наведен под редним бројем 5. овог документа</w:t>
      </w:r>
      <w:r w:rsidRPr="00ED30BC">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1C71C3BC" w14:textId="77777777" w:rsidR="008D2778" w:rsidRPr="00ED30BC" w:rsidRDefault="008D2778" w:rsidP="00FE4A70">
      <w:pPr>
        <w:spacing w:before="0"/>
        <w:rPr>
          <w:rFonts w:cs="Arial"/>
          <w:lang w:val="ru-RU" w:eastAsia="zh-CN"/>
        </w:rPr>
      </w:pPr>
    </w:p>
    <w:p w14:paraId="11D43250" w14:textId="77777777" w:rsidR="00FE4A70" w:rsidRPr="00ED30BC" w:rsidRDefault="00FE4A70" w:rsidP="00FE4A70">
      <w:pPr>
        <w:spacing w:before="0"/>
        <w:rPr>
          <w:rFonts w:cs="Arial"/>
          <w:lang w:val="ru-RU" w:eastAsia="zh-CN"/>
        </w:rPr>
      </w:pPr>
      <w:r w:rsidRPr="00ED30BC">
        <w:rPr>
          <w:rFonts w:cs="Arial"/>
          <w:lang w:val="sr-Cyrl-RS" w:eastAsia="zh-CN"/>
        </w:rPr>
        <w:t xml:space="preserve">3. </w:t>
      </w:r>
      <w:r w:rsidRPr="00ED30BC">
        <w:rPr>
          <w:rFonts w:cs="Arial"/>
          <w:lang w:val="ru-RU" w:eastAsia="zh-CN"/>
        </w:rPr>
        <w:t>Докази о испуњености услова из члана 77. З</w:t>
      </w:r>
      <w:r w:rsidRPr="00ED30BC">
        <w:rPr>
          <w:rFonts w:cs="Arial"/>
          <w:lang w:val="sr-Cyrl-RS" w:eastAsia="zh-CN"/>
        </w:rPr>
        <w:t>акона</w:t>
      </w:r>
      <w:r w:rsidRPr="00ED30BC">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D30BC" w:rsidRDefault="00FE4A70" w:rsidP="00FE4A70">
      <w:pPr>
        <w:spacing w:before="0"/>
        <w:rPr>
          <w:rFonts w:cs="Arial"/>
          <w:lang w:val="ru-RU" w:eastAsia="zh-CN"/>
        </w:rPr>
      </w:pPr>
      <w:r w:rsidRPr="00ED30BC">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D30BC" w:rsidRDefault="00FE4A70" w:rsidP="00FE4A70">
      <w:pPr>
        <w:spacing w:before="0"/>
        <w:rPr>
          <w:rFonts w:cs="Arial"/>
          <w:lang w:val="ru-RU" w:eastAsia="zh-CN"/>
        </w:rPr>
      </w:pPr>
    </w:p>
    <w:p w14:paraId="5EA45ED5" w14:textId="77777777" w:rsidR="00FE4A70" w:rsidRPr="00ED30BC" w:rsidRDefault="00FE4A70" w:rsidP="00FE4A70">
      <w:pPr>
        <w:spacing w:before="0"/>
        <w:rPr>
          <w:rFonts w:cs="Arial"/>
          <w:lang w:val="sr-Cyrl-RS" w:eastAsia="zh-CN"/>
        </w:rPr>
      </w:pPr>
      <w:r w:rsidRPr="00ED30BC">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ED30BC">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ED30BC" w:rsidRDefault="00FE4A70" w:rsidP="00FE4A70">
      <w:pPr>
        <w:spacing w:before="0"/>
        <w:rPr>
          <w:rFonts w:cs="Arial"/>
          <w:lang w:val="ru-RU" w:eastAsia="zh-CN"/>
        </w:rPr>
      </w:pPr>
      <w:r w:rsidRPr="00ED30BC">
        <w:rPr>
          <w:rFonts w:cs="Arial"/>
          <w:lang w:val="ru-RU" w:eastAsia="zh-CN"/>
        </w:rPr>
        <w:t>На основу члана 79. став 5. З</w:t>
      </w:r>
      <w:r w:rsidRPr="00ED30BC">
        <w:rPr>
          <w:rFonts w:cs="Arial"/>
          <w:lang w:val="sr-Cyrl-RS" w:eastAsia="zh-CN"/>
        </w:rPr>
        <w:t>акона</w:t>
      </w:r>
      <w:r w:rsidRPr="00ED30BC">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C327C2F" w14:textId="77777777" w:rsidR="00FE4A70" w:rsidRPr="00ED30BC" w:rsidRDefault="00FE4A70" w:rsidP="00FE4A70">
      <w:pPr>
        <w:spacing w:before="0"/>
        <w:ind w:firstLine="720"/>
        <w:rPr>
          <w:rFonts w:cs="Arial"/>
          <w:lang w:val="ru-RU" w:eastAsia="zh-CN"/>
        </w:rPr>
      </w:pPr>
      <w:r w:rsidRPr="00ED30BC">
        <w:rPr>
          <w:rFonts w:cs="Arial"/>
          <w:lang w:val="ru-RU" w:eastAsia="zh-CN"/>
        </w:rPr>
        <w:t>1)</w:t>
      </w:r>
      <w:r w:rsidRPr="00ED30BC">
        <w:rPr>
          <w:rFonts w:cs="Arial"/>
          <w:lang w:val="sr-Cyrl-CS" w:eastAsia="zh-CN"/>
        </w:rPr>
        <w:t xml:space="preserve"> </w:t>
      </w:r>
      <w:r w:rsidRPr="00ED30BC">
        <w:rPr>
          <w:rFonts w:cs="Arial"/>
          <w:lang w:val="ru-RU" w:eastAsia="zh-CN"/>
        </w:rPr>
        <w:t>извод из регистра надлежног органа:</w:t>
      </w:r>
    </w:p>
    <w:p w14:paraId="67D2FED9" w14:textId="77777777" w:rsidR="00FE4A70" w:rsidRPr="00ED30BC" w:rsidRDefault="00FE4A70" w:rsidP="00FE4A70">
      <w:pPr>
        <w:spacing w:before="0"/>
        <w:ind w:firstLine="720"/>
        <w:rPr>
          <w:rFonts w:cs="Arial"/>
          <w:lang w:val="ru-RU" w:eastAsia="zh-CN"/>
        </w:rPr>
      </w:pPr>
      <w:r w:rsidRPr="00ED30BC">
        <w:rPr>
          <w:rFonts w:cs="Arial"/>
          <w:lang w:val="ru-RU" w:eastAsia="zh-CN"/>
        </w:rPr>
        <w:t xml:space="preserve">-извод из регистра АПР: </w:t>
      </w:r>
      <w:hyperlink r:id="rId167" w:history="1">
        <w:r w:rsidRPr="00ED30BC">
          <w:rPr>
            <w:rFonts w:cs="Arial"/>
            <w:lang w:eastAsia="zh-CN"/>
          </w:rPr>
          <w:t>www</w:t>
        </w:r>
        <w:r w:rsidRPr="00ED30BC">
          <w:rPr>
            <w:rFonts w:cs="Arial"/>
            <w:lang w:val="ru-RU" w:eastAsia="zh-CN"/>
          </w:rPr>
          <w:t>.</w:t>
        </w:r>
        <w:r w:rsidRPr="00ED30BC">
          <w:rPr>
            <w:rFonts w:cs="Arial"/>
            <w:lang w:eastAsia="zh-CN"/>
          </w:rPr>
          <w:t>apr</w:t>
        </w:r>
        <w:r w:rsidRPr="00ED30BC">
          <w:rPr>
            <w:rFonts w:cs="Arial"/>
            <w:lang w:val="ru-RU" w:eastAsia="zh-CN"/>
          </w:rPr>
          <w:t>.</w:t>
        </w:r>
        <w:r w:rsidRPr="00ED30BC">
          <w:rPr>
            <w:rFonts w:cs="Arial"/>
            <w:lang w:eastAsia="zh-CN"/>
          </w:rPr>
          <w:t>gov</w:t>
        </w:r>
        <w:r w:rsidRPr="00ED30BC">
          <w:rPr>
            <w:rFonts w:cs="Arial"/>
            <w:lang w:val="ru-RU" w:eastAsia="zh-CN"/>
          </w:rPr>
          <w:t>.</w:t>
        </w:r>
        <w:r w:rsidRPr="00ED30BC">
          <w:rPr>
            <w:rFonts w:cs="Arial"/>
            <w:lang w:eastAsia="zh-CN"/>
          </w:rPr>
          <w:t>rs</w:t>
        </w:r>
      </w:hyperlink>
    </w:p>
    <w:p w14:paraId="2487BAB4" w14:textId="77777777" w:rsidR="00FE4A70" w:rsidRPr="00ED30BC" w:rsidRDefault="00FE4A70" w:rsidP="00FE4A70">
      <w:pPr>
        <w:spacing w:before="0"/>
        <w:ind w:firstLine="720"/>
        <w:rPr>
          <w:rFonts w:cs="Arial"/>
          <w:lang w:val="sr-Cyrl-RS" w:eastAsia="zh-CN"/>
        </w:rPr>
      </w:pPr>
      <w:r w:rsidRPr="00ED30BC">
        <w:rPr>
          <w:rFonts w:cs="Arial"/>
          <w:lang w:val="ru-RU" w:eastAsia="zh-CN"/>
        </w:rPr>
        <w:t>2)</w:t>
      </w:r>
      <w:r w:rsidRPr="00ED30BC">
        <w:rPr>
          <w:rFonts w:cs="Arial"/>
          <w:lang w:val="sr-Cyrl-CS" w:eastAsia="zh-CN"/>
        </w:rPr>
        <w:t xml:space="preserve"> </w:t>
      </w:r>
      <w:r w:rsidRPr="00ED30BC">
        <w:rPr>
          <w:rFonts w:cs="Arial"/>
          <w:lang w:val="ru-RU" w:eastAsia="zh-CN"/>
        </w:rPr>
        <w:t>докази из члана 75. став 1. тачка 1) ,2) и 4) З</w:t>
      </w:r>
      <w:r w:rsidRPr="00ED30BC">
        <w:rPr>
          <w:rFonts w:cs="Arial"/>
          <w:lang w:val="sr-Cyrl-RS" w:eastAsia="zh-CN"/>
        </w:rPr>
        <w:t>акона</w:t>
      </w:r>
    </w:p>
    <w:p w14:paraId="06124623" w14:textId="77777777" w:rsidR="00FE4A70" w:rsidRPr="00ED30BC" w:rsidRDefault="00FE4A70" w:rsidP="00FE4A70">
      <w:pPr>
        <w:spacing w:before="0"/>
        <w:ind w:firstLine="720"/>
        <w:rPr>
          <w:rFonts w:cs="Arial"/>
          <w:lang w:val="ru-RU" w:eastAsia="zh-CN"/>
        </w:rPr>
      </w:pPr>
      <w:r w:rsidRPr="00ED30BC">
        <w:rPr>
          <w:rFonts w:cs="Arial"/>
          <w:lang w:val="ru-RU" w:eastAsia="zh-CN"/>
        </w:rPr>
        <w:t xml:space="preserve">-регистар понуђача: </w:t>
      </w:r>
      <w:hyperlink r:id="rId168" w:history="1">
        <w:r w:rsidRPr="00ED30BC">
          <w:rPr>
            <w:rFonts w:cs="Arial"/>
            <w:lang w:eastAsia="zh-CN"/>
          </w:rPr>
          <w:t>www</w:t>
        </w:r>
        <w:r w:rsidRPr="00ED30BC">
          <w:rPr>
            <w:rFonts w:cs="Arial"/>
            <w:lang w:val="ru-RU" w:eastAsia="zh-CN"/>
          </w:rPr>
          <w:t>.</w:t>
        </w:r>
        <w:r w:rsidRPr="00ED30BC">
          <w:rPr>
            <w:rFonts w:cs="Arial"/>
            <w:lang w:eastAsia="zh-CN"/>
          </w:rPr>
          <w:t>apr</w:t>
        </w:r>
        <w:r w:rsidRPr="00ED30BC">
          <w:rPr>
            <w:rFonts w:cs="Arial"/>
            <w:lang w:val="ru-RU" w:eastAsia="zh-CN"/>
          </w:rPr>
          <w:t>.</w:t>
        </w:r>
        <w:r w:rsidRPr="00ED30BC">
          <w:rPr>
            <w:rFonts w:cs="Arial"/>
            <w:lang w:eastAsia="zh-CN"/>
          </w:rPr>
          <w:t>gov</w:t>
        </w:r>
        <w:r w:rsidRPr="00ED30BC">
          <w:rPr>
            <w:rFonts w:cs="Arial"/>
            <w:lang w:val="ru-RU" w:eastAsia="zh-CN"/>
          </w:rPr>
          <w:t>.</w:t>
        </w:r>
        <w:r w:rsidRPr="00ED30BC">
          <w:rPr>
            <w:rFonts w:cs="Arial"/>
            <w:lang w:eastAsia="zh-CN"/>
          </w:rPr>
          <w:t>rs</w:t>
        </w:r>
      </w:hyperlink>
    </w:p>
    <w:p w14:paraId="7EABDFBD" w14:textId="77777777" w:rsidR="004F2BA3" w:rsidRPr="00ED30BC" w:rsidRDefault="004F2BA3" w:rsidP="004F2BA3">
      <w:pPr>
        <w:spacing w:before="0"/>
        <w:ind w:firstLine="720"/>
        <w:rPr>
          <w:rFonts w:cs="Arial"/>
          <w:lang w:val="sr-Cyrl-CS" w:eastAsia="zh-CN"/>
        </w:rPr>
      </w:pPr>
      <w:r w:rsidRPr="00ED30BC">
        <w:rPr>
          <w:rFonts w:cs="Arial"/>
          <w:lang w:val="sr-Cyrl-CS" w:eastAsia="zh-CN"/>
        </w:rPr>
        <w:t>3) ) доказ о ликвидности понуђача</w:t>
      </w:r>
    </w:p>
    <w:p w14:paraId="22B343F5" w14:textId="77777777" w:rsidR="004F2BA3" w:rsidRPr="00ED30BC" w:rsidRDefault="004F2BA3" w:rsidP="004F2BA3">
      <w:pPr>
        <w:spacing w:before="0"/>
        <w:ind w:firstLine="720"/>
        <w:rPr>
          <w:rFonts w:cs="Arial"/>
          <w:lang w:val="ru-RU" w:eastAsia="zh-CN"/>
        </w:rPr>
      </w:pPr>
      <w:r w:rsidRPr="00ED30BC">
        <w:rPr>
          <w:rFonts w:cs="Arial"/>
          <w:lang w:val="sr-Cyrl-CS" w:eastAsia="zh-CN"/>
        </w:rPr>
        <w:t xml:space="preserve">- претраживање дужника у принудној наплати: </w:t>
      </w:r>
      <w:hyperlink r:id="rId169" w:history="1">
        <w:r w:rsidRPr="00ED30BC">
          <w:rPr>
            <w:rStyle w:val="Hyperlink"/>
            <w:rFonts w:cs="Arial"/>
            <w:color w:val="auto"/>
            <w:lang w:eastAsia="zh-CN"/>
          </w:rPr>
          <w:t>www</w:t>
        </w:r>
        <w:r w:rsidRPr="00ED30BC">
          <w:rPr>
            <w:rStyle w:val="Hyperlink"/>
            <w:rFonts w:cs="Arial"/>
            <w:color w:val="auto"/>
            <w:lang w:val="ru-RU" w:eastAsia="zh-CN"/>
          </w:rPr>
          <w:t>.</w:t>
        </w:r>
        <w:r w:rsidRPr="00ED30BC">
          <w:rPr>
            <w:rStyle w:val="Hyperlink"/>
            <w:rFonts w:cs="Arial"/>
            <w:color w:val="auto"/>
            <w:lang w:eastAsia="zh-CN"/>
          </w:rPr>
          <w:t>nbs</w:t>
        </w:r>
        <w:r w:rsidRPr="00ED30BC">
          <w:rPr>
            <w:rStyle w:val="Hyperlink"/>
            <w:rFonts w:cs="Arial"/>
            <w:color w:val="auto"/>
            <w:lang w:val="ru-RU" w:eastAsia="zh-CN"/>
          </w:rPr>
          <w:t>.</w:t>
        </w:r>
        <w:r w:rsidRPr="00ED30BC">
          <w:rPr>
            <w:rStyle w:val="Hyperlink"/>
            <w:rFonts w:cs="Arial"/>
            <w:color w:val="auto"/>
            <w:lang w:eastAsia="zh-CN"/>
          </w:rPr>
          <w:t>rs</w:t>
        </w:r>
      </w:hyperlink>
    </w:p>
    <w:p w14:paraId="5242CFDD" w14:textId="77777777" w:rsidR="004F2BA3" w:rsidRPr="00ED30BC" w:rsidRDefault="004F2BA3" w:rsidP="004F2BA3">
      <w:pPr>
        <w:spacing w:before="0"/>
        <w:rPr>
          <w:rFonts w:cs="Arial"/>
          <w:lang w:val="sr-Cyrl-RS" w:eastAsia="zh-CN"/>
        </w:rPr>
      </w:pPr>
      <w:r w:rsidRPr="00ED30BC">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D30BC" w:rsidRDefault="00FE4A70" w:rsidP="00FE4A70">
      <w:pPr>
        <w:spacing w:before="0"/>
        <w:ind w:firstLine="720"/>
        <w:rPr>
          <w:rFonts w:cs="Arial"/>
          <w:lang w:val="ru-RU" w:eastAsia="zh-CN"/>
        </w:rPr>
      </w:pPr>
    </w:p>
    <w:p w14:paraId="18E1EE93" w14:textId="77777777" w:rsidR="00FE4A70" w:rsidRPr="00ED30BC" w:rsidRDefault="00FE4A70" w:rsidP="00FE4A70">
      <w:pPr>
        <w:spacing w:before="0"/>
        <w:rPr>
          <w:rFonts w:cs="Arial"/>
          <w:lang w:val="sr-Cyrl-CS" w:eastAsia="zh-CN"/>
        </w:rPr>
      </w:pPr>
      <w:r w:rsidRPr="00ED30BC">
        <w:rPr>
          <w:rFonts w:cs="Arial"/>
          <w:lang w:val="sr-Cyrl-CS" w:eastAsia="zh-CN"/>
        </w:rPr>
        <w:t>5</w:t>
      </w:r>
      <w:r w:rsidRPr="00ED30BC">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D30BC">
        <w:rPr>
          <w:rFonts w:cs="Arial"/>
          <w:lang w:val="sr-Cyrl-CS" w:eastAsia="zh-CN"/>
        </w:rPr>
        <w:t>.</w:t>
      </w:r>
    </w:p>
    <w:p w14:paraId="2E8A499B" w14:textId="77777777" w:rsidR="00FE4A70" w:rsidRPr="00ED30BC" w:rsidRDefault="00FE4A70" w:rsidP="00FE4A70">
      <w:pPr>
        <w:spacing w:before="0"/>
        <w:rPr>
          <w:rFonts w:cs="Arial"/>
          <w:lang w:val="sr-Cyrl-CS" w:eastAsia="zh-CN"/>
        </w:rPr>
      </w:pPr>
    </w:p>
    <w:p w14:paraId="0A368EBC" w14:textId="77777777" w:rsidR="00FE4A70" w:rsidRPr="00ED30BC" w:rsidRDefault="00FE4A70" w:rsidP="00FE4A70">
      <w:pPr>
        <w:spacing w:before="0"/>
        <w:rPr>
          <w:rFonts w:cs="Arial"/>
          <w:lang w:val="ru-RU" w:eastAsia="zh-CN"/>
        </w:rPr>
      </w:pPr>
      <w:r w:rsidRPr="00ED30BC">
        <w:rPr>
          <w:rFonts w:cs="Arial"/>
          <w:lang w:val="sr-Cyrl-CS" w:eastAsia="zh-CN"/>
        </w:rPr>
        <w:t>6</w:t>
      </w:r>
      <w:r w:rsidRPr="00ED30BC">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D30BC" w:rsidRDefault="00FE4A70" w:rsidP="00FE4A70">
      <w:pPr>
        <w:spacing w:before="0"/>
        <w:rPr>
          <w:rFonts w:cs="Arial"/>
          <w:lang w:val="ru-RU" w:eastAsia="zh-CN"/>
        </w:rPr>
      </w:pPr>
    </w:p>
    <w:p w14:paraId="4AE25AE8" w14:textId="77777777" w:rsidR="00FE4A70" w:rsidRPr="00ED30BC" w:rsidRDefault="00FE4A70" w:rsidP="00FE4A70">
      <w:pPr>
        <w:spacing w:before="0"/>
        <w:rPr>
          <w:rFonts w:cs="Arial"/>
          <w:lang w:val="ru-RU" w:eastAsia="zh-CN"/>
        </w:rPr>
      </w:pPr>
      <w:r w:rsidRPr="00ED30BC">
        <w:rPr>
          <w:rFonts w:cs="Arial"/>
          <w:lang w:val="sr-Cyrl-CS" w:eastAsia="zh-CN"/>
        </w:rPr>
        <w:t>7</w:t>
      </w:r>
      <w:r w:rsidRPr="00ED30BC">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D30BC" w:rsidRDefault="00FE4A70" w:rsidP="00FE4A70">
      <w:pPr>
        <w:spacing w:before="0"/>
        <w:rPr>
          <w:rFonts w:cs="Arial"/>
          <w:lang w:val="sr-Cyrl-CS" w:eastAsia="zh-CN"/>
        </w:rPr>
      </w:pPr>
    </w:p>
    <w:p w14:paraId="1CF0B06F" w14:textId="77777777" w:rsidR="00FE4A70" w:rsidRPr="00ED30BC" w:rsidRDefault="00FE4A70" w:rsidP="00FE4A70">
      <w:pPr>
        <w:spacing w:before="0"/>
        <w:rPr>
          <w:rFonts w:cs="Arial"/>
          <w:lang w:val="ru-RU" w:eastAsia="zh-CN"/>
        </w:rPr>
      </w:pPr>
      <w:r w:rsidRPr="00ED30BC">
        <w:rPr>
          <w:rFonts w:cs="Arial"/>
          <w:lang w:val="ru-RU" w:eastAsia="zh-CN"/>
        </w:rPr>
        <w:t xml:space="preserve">8. Ако се у држави у којој понуђач има седиште не издају докази из члана 77. </w:t>
      </w:r>
      <w:r w:rsidRPr="00ED30BC">
        <w:rPr>
          <w:rFonts w:cs="Arial"/>
          <w:lang w:val="sr-Cyrl-CS" w:eastAsia="zh-CN"/>
        </w:rPr>
        <w:t xml:space="preserve">став 1. </w:t>
      </w:r>
      <w:r w:rsidRPr="00ED30BC">
        <w:rPr>
          <w:rFonts w:cs="Arial"/>
          <w:lang w:val="ru-RU" w:eastAsia="zh-CN"/>
        </w:rPr>
        <w:t>З</w:t>
      </w:r>
      <w:r w:rsidRPr="00ED30BC">
        <w:rPr>
          <w:rFonts w:cs="Arial"/>
          <w:lang w:val="sr-Cyrl-RS" w:eastAsia="zh-CN"/>
        </w:rPr>
        <w:t>акона</w:t>
      </w:r>
      <w:r w:rsidRPr="00ED30BC">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D30BC" w:rsidRDefault="00FE4A70" w:rsidP="00FE4A70">
      <w:pPr>
        <w:spacing w:before="0"/>
        <w:rPr>
          <w:rFonts w:cs="Arial"/>
          <w:lang w:val="sr-Cyrl-CS" w:eastAsia="zh-CN"/>
        </w:rPr>
      </w:pPr>
    </w:p>
    <w:p w14:paraId="0C10877E" w14:textId="77777777" w:rsidR="00FE4A70" w:rsidRPr="00ED30BC" w:rsidRDefault="00FE4A70" w:rsidP="00FE4A70">
      <w:pPr>
        <w:spacing w:before="0"/>
        <w:rPr>
          <w:rFonts w:cs="Arial"/>
          <w:lang w:val="sr-Cyrl-CS" w:eastAsia="zh-CN"/>
        </w:rPr>
      </w:pPr>
      <w:r w:rsidRPr="00ED30BC">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57B0779" w14:textId="77777777" w:rsidR="008811A4" w:rsidRDefault="008811A4" w:rsidP="00B13CD3">
      <w:pPr>
        <w:spacing w:before="0"/>
        <w:rPr>
          <w:rFonts w:cs="Arial"/>
          <w:color w:val="FF0000"/>
          <w:lang w:val="ru-RU" w:eastAsia="zh-CN"/>
        </w:rPr>
      </w:pPr>
    </w:p>
    <w:p w14:paraId="6778E13B" w14:textId="77777777" w:rsidR="00D242CF" w:rsidRDefault="00D242CF" w:rsidP="00B13CD3">
      <w:pPr>
        <w:spacing w:before="0"/>
        <w:rPr>
          <w:rFonts w:cs="Arial"/>
          <w:color w:val="FF0000"/>
          <w:lang w:val="ru-RU" w:eastAsia="zh-CN"/>
        </w:rPr>
      </w:pPr>
    </w:p>
    <w:p w14:paraId="33EF97DB" w14:textId="77777777" w:rsidR="00D242CF" w:rsidRDefault="00D242CF" w:rsidP="00B13CD3">
      <w:pPr>
        <w:spacing w:before="0"/>
        <w:rPr>
          <w:rFonts w:cs="Arial"/>
          <w:color w:val="FF0000"/>
          <w:lang w:val="ru-RU" w:eastAsia="zh-CN"/>
        </w:rPr>
      </w:pPr>
    </w:p>
    <w:p w14:paraId="09A17ACA" w14:textId="77777777" w:rsidR="00D242CF" w:rsidRDefault="00D242CF" w:rsidP="00B13CD3">
      <w:pPr>
        <w:spacing w:before="0"/>
        <w:rPr>
          <w:rFonts w:cs="Arial"/>
          <w:color w:val="FF0000"/>
          <w:lang w:val="ru-RU" w:eastAsia="zh-CN"/>
        </w:rPr>
      </w:pPr>
    </w:p>
    <w:p w14:paraId="12F03CC6" w14:textId="77777777" w:rsidR="00D242CF" w:rsidRDefault="00D242CF" w:rsidP="00B13CD3">
      <w:pPr>
        <w:spacing w:before="0"/>
        <w:rPr>
          <w:rFonts w:cs="Arial"/>
          <w:color w:val="FF0000"/>
          <w:lang w:val="ru-RU" w:eastAsia="zh-CN"/>
        </w:rPr>
      </w:pPr>
    </w:p>
    <w:p w14:paraId="255843E9" w14:textId="77777777" w:rsidR="00D242CF" w:rsidRDefault="00D242CF" w:rsidP="00B13CD3">
      <w:pPr>
        <w:spacing w:before="0"/>
        <w:rPr>
          <w:rFonts w:cs="Arial"/>
          <w:color w:val="FF0000"/>
          <w:lang w:val="ru-RU" w:eastAsia="zh-CN"/>
        </w:rPr>
      </w:pPr>
    </w:p>
    <w:p w14:paraId="4631FC2A" w14:textId="77777777" w:rsidR="00D242CF" w:rsidRDefault="00D242CF" w:rsidP="00B13CD3">
      <w:pPr>
        <w:spacing w:before="0"/>
        <w:rPr>
          <w:rFonts w:cs="Arial"/>
          <w:color w:val="FF0000"/>
          <w:lang w:val="ru-RU" w:eastAsia="zh-CN"/>
        </w:rPr>
      </w:pPr>
    </w:p>
    <w:p w14:paraId="06A3ABC8" w14:textId="77777777" w:rsidR="00D242CF" w:rsidRDefault="00D242CF" w:rsidP="00B13CD3">
      <w:pPr>
        <w:spacing w:before="0"/>
        <w:rPr>
          <w:rFonts w:cs="Arial"/>
          <w:color w:val="FF0000"/>
          <w:lang w:val="ru-RU" w:eastAsia="zh-CN"/>
        </w:rPr>
      </w:pPr>
    </w:p>
    <w:p w14:paraId="5001C6EF" w14:textId="77777777" w:rsidR="00D242CF" w:rsidRDefault="00D242CF" w:rsidP="00B13CD3">
      <w:pPr>
        <w:spacing w:before="0"/>
        <w:rPr>
          <w:rFonts w:cs="Arial"/>
          <w:color w:val="FF0000"/>
          <w:lang w:val="ru-RU" w:eastAsia="zh-CN"/>
        </w:rPr>
      </w:pPr>
    </w:p>
    <w:p w14:paraId="6F39B043" w14:textId="77777777" w:rsidR="00D242CF" w:rsidRDefault="00D242CF" w:rsidP="00B13CD3">
      <w:pPr>
        <w:spacing w:before="0"/>
        <w:rPr>
          <w:rFonts w:cs="Arial"/>
          <w:color w:val="FF0000"/>
          <w:lang w:val="ru-RU" w:eastAsia="zh-CN"/>
        </w:rPr>
      </w:pPr>
    </w:p>
    <w:p w14:paraId="132BFAB2" w14:textId="77777777" w:rsidR="00D242CF" w:rsidRDefault="00D242CF" w:rsidP="00B13CD3">
      <w:pPr>
        <w:spacing w:before="0"/>
        <w:rPr>
          <w:rFonts w:cs="Arial"/>
          <w:color w:val="FF0000"/>
          <w:lang w:val="ru-RU" w:eastAsia="zh-CN"/>
        </w:rPr>
      </w:pPr>
    </w:p>
    <w:p w14:paraId="193D37FD" w14:textId="77777777" w:rsidR="00D242CF" w:rsidRDefault="00D242CF" w:rsidP="00B13CD3">
      <w:pPr>
        <w:spacing w:before="0"/>
        <w:rPr>
          <w:rFonts w:cs="Arial"/>
          <w:color w:val="FF0000"/>
          <w:lang w:val="ru-RU" w:eastAsia="zh-CN"/>
        </w:rPr>
      </w:pPr>
    </w:p>
    <w:p w14:paraId="5C9996A9" w14:textId="77777777" w:rsidR="00D242CF" w:rsidRDefault="00D242CF" w:rsidP="00B13CD3">
      <w:pPr>
        <w:spacing w:before="0"/>
        <w:rPr>
          <w:rFonts w:cs="Arial"/>
          <w:color w:val="FF0000"/>
          <w:lang w:val="ru-RU" w:eastAsia="zh-CN"/>
        </w:rPr>
      </w:pPr>
    </w:p>
    <w:p w14:paraId="0B35C29D" w14:textId="77777777" w:rsidR="00D242CF" w:rsidRDefault="00D242CF" w:rsidP="00B13CD3">
      <w:pPr>
        <w:spacing w:before="0"/>
        <w:rPr>
          <w:rFonts w:cs="Arial"/>
          <w:color w:val="FF0000"/>
          <w:lang w:val="ru-RU" w:eastAsia="zh-CN"/>
        </w:rPr>
      </w:pPr>
    </w:p>
    <w:p w14:paraId="2877C61F" w14:textId="77777777" w:rsidR="00D242CF" w:rsidRDefault="00D242CF" w:rsidP="00B13CD3">
      <w:pPr>
        <w:spacing w:before="0"/>
        <w:rPr>
          <w:rFonts w:cs="Arial"/>
          <w:color w:val="FF0000"/>
          <w:lang w:val="ru-RU" w:eastAsia="zh-CN"/>
        </w:rPr>
      </w:pPr>
    </w:p>
    <w:p w14:paraId="15F858DF" w14:textId="77777777" w:rsidR="00D242CF" w:rsidRDefault="00D242CF" w:rsidP="00B13CD3">
      <w:pPr>
        <w:spacing w:before="0"/>
        <w:rPr>
          <w:rFonts w:cs="Arial"/>
          <w:color w:val="FF0000"/>
          <w:lang w:val="ru-RU" w:eastAsia="zh-CN"/>
        </w:rPr>
      </w:pPr>
    </w:p>
    <w:p w14:paraId="11794042" w14:textId="77777777" w:rsidR="004629C4" w:rsidRPr="002D428D" w:rsidRDefault="004629C4" w:rsidP="004629C4">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5"/>
      <w:bookmarkStart w:id="200" w:name="_Toc442559887"/>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2D428D">
        <w:rPr>
          <w:rFonts w:cs="Arial"/>
          <w:lang w:val="ru-RU"/>
        </w:rPr>
        <w:lastRenderedPageBreak/>
        <w:t>5. КРИТЕРИЈУМ ЗА ДОДЕЛУ УГОВОРА</w:t>
      </w:r>
      <w:bookmarkEnd w:id="199"/>
    </w:p>
    <w:p w14:paraId="73A2DD25" w14:textId="77777777" w:rsidR="004629C4" w:rsidRPr="002D428D" w:rsidRDefault="004629C4" w:rsidP="004629C4">
      <w:pPr>
        <w:rPr>
          <w:rFonts w:cs="Arial"/>
          <w:lang w:val="ru-RU"/>
        </w:rPr>
      </w:pPr>
    </w:p>
    <w:p w14:paraId="4A0AC4FC" w14:textId="77777777" w:rsidR="004629C4" w:rsidRPr="002D428D" w:rsidRDefault="004629C4" w:rsidP="004629C4">
      <w:pPr>
        <w:pStyle w:val="KDKomentar"/>
        <w:spacing w:before="0"/>
        <w:rPr>
          <w:rFonts w:cs="Arial"/>
          <w:b/>
          <w:i w:val="0"/>
          <w:color w:val="auto"/>
          <w:sz w:val="22"/>
          <w:szCs w:val="22"/>
        </w:rPr>
      </w:pPr>
      <w:r w:rsidRPr="002D428D">
        <w:rPr>
          <w:rFonts w:cs="Arial"/>
          <w:i w:val="0"/>
          <w:color w:val="auto"/>
          <w:sz w:val="22"/>
          <w:szCs w:val="22"/>
        </w:rPr>
        <w:t xml:space="preserve">Избор најповољније понуде ће се извршити применом критеријума </w:t>
      </w:r>
      <w:r w:rsidRPr="002D428D">
        <w:rPr>
          <w:rFonts w:cs="Arial"/>
          <w:b/>
          <w:i w:val="0"/>
          <w:color w:val="auto"/>
          <w:sz w:val="22"/>
          <w:szCs w:val="22"/>
        </w:rPr>
        <w:t>„Најнижа понуђена цена“.</w:t>
      </w:r>
    </w:p>
    <w:p w14:paraId="1A33CACB" w14:textId="77777777" w:rsidR="004629C4" w:rsidRPr="002D428D" w:rsidRDefault="004629C4" w:rsidP="004629C4">
      <w:pPr>
        <w:pStyle w:val="KDKomentar"/>
        <w:spacing w:before="0"/>
        <w:rPr>
          <w:rFonts w:cs="Arial"/>
          <w:i w:val="0"/>
          <w:color w:val="auto"/>
          <w:sz w:val="22"/>
          <w:szCs w:val="22"/>
        </w:rPr>
      </w:pPr>
      <w:r w:rsidRPr="002D428D">
        <w:rPr>
          <w:rFonts w:cs="Arial"/>
          <w:i w:val="0"/>
          <w:color w:val="auto"/>
          <w:sz w:val="22"/>
          <w:szCs w:val="22"/>
        </w:rPr>
        <w:t>Критеријум за оцењивање понуда</w:t>
      </w:r>
      <w:r w:rsidRPr="002D428D">
        <w:rPr>
          <w:rFonts w:cs="Arial"/>
          <w:b/>
          <w:i w:val="0"/>
          <w:color w:val="auto"/>
          <w:sz w:val="22"/>
          <w:szCs w:val="22"/>
        </w:rPr>
        <w:t xml:space="preserve"> Најнижа понуђена цена, </w:t>
      </w:r>
      <w:r w:rsidRPr="002D428D">
        <w:rPr>
          <w:rFonts w:cs="Arial"/>
          <w:i w:val="0"/>
          <w:color w:val="auto"/>
          <w:sz w:val="22"/>
          <w:szCs w:val="22"/>
        </w:rPr>
        <w:t>заснива се на понуђеној цени</w:t>
      </w:r>
      <w:r w:rsidRPr="002D428D">
        <w:rPr>
          <w:rFonts w:cs="Arial"/>
          <w:i w:val="0"/>
          <w:color w:val="auto"/>
          <w:sz w:val="22"/>
          <w:szCs w:val="22"/>
          <w:lang w:val="sr-Cyrl-CS"/>
        </w:rPr>
        <w:t xml:space="preserve"> као једином критеријуму</w:t>
      </w:r>
      <w:r w:rsidRPr="002D428D">
        <w:rPr>
          <w:rFonts w:cs="Arial"/>
          <w:i w:val="0"/>
          <w:color w:val="auto"/>
          <w:sz w:val="22"/>
          <w:szCs w:val="22"/>
        </w:rPr>
        <w:t>.</w:t>
      </w:r>
    </w:p>
    <w:p w14:paraId="4FF7A004" w14:textId="77777777" w:rsidR="004629C4" w:rsidRPr="002D428D" w:rsidRDefault="004629C4" w:rsidP="004629C4">
      <w:pPr>
        <w:pStyle w:val="KDParagraf"/>
        <w:spacing w:before="0"/>
        <w:rPr>
          <w:rFonts w:cs="Arial"/>
          <w:lang w:val="ru-RU"/>
        </w:rPr>
      </w:pPr>
    </w:p>
    <w:p w14:paraId="69C2A439" w14:textId="77777777" w:rsidR="004629C4" w:rsidRPr="002D428D" w:rsidRDefault="004629C4" w:rsidP="004629C4">
      <w:pPr>
        <w:pStyle w:val="Heading10"/>
        <w:rPr>
          <w:rFonts w:cs="Arial"/>
        </w:rPr>
      </w:pPr>
      <w:bookmarkStart w:id="201" w:name="_Toc441651548"/>
      <w:bookmarkStart w:id="202" w:name="_Toc442559886"/>
      <w:r w:rsidRPr="002D428D">
        <w:rPr>
          <w:rFonts w:cs="Arial"/>
          <w:lang w:val="ru-RU"/>
        </w:rPr>
        <w:t xml:space="preserve">5.1. </w:t>
      </w:r>
      <w:r w:rsidRPr="002D428D">
        <w:rPr>
          <w:rFonts w:cs="Arial"/>
        </w:rPr>
        <w:t>Резервни критеријум</w:t>
      </w:r>
      <w:bookmarkEnd w:id="201"/>
      <w:bookmarkEnd w:id="202"/>
    </w:p>
    <w:p w14:paraId="6B2318B0" w14:textId="77777777" w:rsidR="004629C4" w:rsidRPr="002D428D" w:rsidRDefault="004629C4" w:rsidP="004629C4">
      <w:pPr>
        <w:pStyle w:val="KDParagraf"/>
        <w:spacing w:before="0"/>
        <w:rPr>
          <w:rFonts w:cs="Arial"/>
          <w:i/>
          <w:lang w:val="sr-Cyrl-CS"/>
        </w:rPr>
      </w:pPr>
    </w:p>
    <w:p w14:paraId="3BA8848A" w14:textId="60EE41A1" w:rsidR="00F103F9" w:rsidRPr="002D428D" w:rsidRDefault="00F103F9" w:rsidP="00F103F9">
      <w:pPr>
        <w:spacing w:before="0"/>
        <w:rPr>
          <w:rFonts w:cs="Arial"/>
          <w:noProof/>
          <w:lang w:val="ru-RU"/>
        </w:rPr>
      </w:pPr>
      <w:r w:rsidRPr="002D428D">
        <w:rPr>
          <w:rFonts w:cs="Arial"/>
          <w:noProof/>
          <w:lang w:val="sr-Cyrl-RS"/>
        </w:rPr>
        <w:t>Уколико две или више понуда им</w:t>
      </w:r>
      <w:r w:rsidR="00D242CF">
        <w:rPr>
          <w:rFonts w:cs="Arial"/>
          <w:noProof/>
          <w:lang w:val="sr-Cyrl-RS"/>
        </w:rPr>
        <w:t>ају исту најнижу понуђену цену</w:t>
      </w:r>
      <w:r w:rsidRPr="002D428D">
        <w:rPr>
          <w:rFonts w:cs="Arial"/>
          <w:noProof/>
          <w:lang w:val="sr-Cyrl-RS"/>
        </w:rPr>
        <w:t xml:space="preserve"> најповољнија понуда биће изабрана путем жреба.</w:t>
      </w:r>
    </w:p>
    <w:p w14:paraId="3E3C81F7" w14:textId="4AF18856" w:rsidR="004629C4" w:rsidRPr="002D428D" w:rsidRDefault="00F103F9" w:rsidP="00F103F9">
      <w:pPr>
        <w:spacing w:before="0"/>
        <w:rPr>
          <w:rFonts w:eastAsia="TimesNewRomanPSMT" w:cs="Arial"/>
          <w:bCs/>
          <w:lang w:val="sr-Cyrl-RS"/>
        </w:rPr>
      </w:pPr>
      <w:r w:rsidRPr="002D428D">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D428D">
        <w:rPr>
          <w:rFonts w:eastAsia="TimesNewRomanPSMT" w:cs="Arial"/>
          <w:bCs/>
          <w:lang w:val="sr-Cyrl-RS"/>
        </w:rPr>
        <w:t>.</w:t>
      </w:r>
    </w:p>
    <w:p w14:paraId="25E42D35" w14:textId="77777777" w:rsidR="002B37F9" w:rsidRPr="002D428D" w:rsidRDefault="002B37F9" w:rsidP="00F103F9">
      <w:pPr>
        <w:spacing w:before="0"/>
        <w:rPr>
          <w:rFonts w:eastAsia="TimesNewRomanPSMT" w:cs="Arial"/>
          <w:bCs/>
          <w:lang w:val="sr-Cyrl-RS"/>
        </w:rPr>
      </w:pPr>
    </w:p>
    <w:p w14:paraId="3DA70A05" w14:textId="77777777" w:rsidR="002B37F9" w:rsidRPr="002D428D" w:rsidRDefault="002B37F9" w:rsidP="00F103F9">
      <w:pPr>
        <w:spacing w:before="0"/>
        <w:rPr>
          <w:rFonts w:eastAsia="TimesNewRomanPSMT" w:cs="Arial"/>
          <w:bCs/>
          <w:lang w:val="sr-Cyrl-RS"/>
        </w:rPr>
      </w:pPr>
    </w:p>
    <w:p w14:paraId="4C382B65" w14:textId="77777777" w:rsidR="002B37F9" w:rsidRPr="002D428D" w:rsidRDefault="002B37F9" w:rsidP="00F103F9">
      <w:pPr>
        <w:spacing w:before="0"/>
        <w:rPr>
          <w:rFonts w:eastAsia="TimesNewRomanPSMT" w:cs="Arial"/>
          <w:bCs/>
          <w:lang w:val="sr-Cyrl-RS"/>
        </w:rPr>
      </w:pPr>
    </w:p>
    <w:p w14:paraId="21E5A9C5" w14:textId="77777777" w:rsidR="002B37F9" w:rsidRPr="002D428D" w:rsidRDefault="002B37F9" w:rsidP="00F103F9">
      <w:pPr>
        <w:spacing w:before="0"/>
        <w:rPr>
          <w:rFonts w:eastAsia="TimesNewRomanPSMT" w:cs="Arial"/>
          <w:bCs/>
          <w:lang w:val="sr-Cyrl-RS"/>
        </w:rPr>
      </w:pPr>
    </w:p>
    <w:p w14:paraId="02AEA983" w14:textId="77777777" w:rsidR="002B37F9" w:rsidRPr="002D428D" w:rsidRDefault="002B37F9" w:rsidP="00F103F9">
      <w:pPr>
        <w:spacing w:before="0"/>
        <w:rPr>
          <w:rFonts w:eastAsia="TimesNewRomanPSMT" w:cs="Arial"/>
          <w:bCs/>
          <w:lang w:val="sr-Cyrl-RS"/>
        </w:rPr>
      </w:pPr>
    </w:p>
    <w:p w14:paraId="01A9A9E3" w14:textId="77777777" w:rsidR="002B37F9" w:rsidRPr="002D428D" w:rsidRDefault="002B37F9" w:rsidP="00F103F9">
      <w:pPr>
        <w:spacing w:before="0"/>
        <w:rPr>
          <w:rFonts w:eastAsia="TimesNewRomanPSMT" w:cs="Arial"/>
          <w:bCs/>
          <w:lang w:val="sr-Cyrl-RS"/>
        </w:rPr>
      </w:pPr>
    </w:p>
    <w:p w14:paraId="64E70BC8" w14:textId="77777777" w:rsidR="002B37F9" w:rsidRPr="002D428D" w:rsidRDefault="002B37F9" w:rsidP="00F103F9">
      <w:pPr>
        <w:spacing w:before="0"/>
        <w:rPr>
          <w:rFonts w:eastAsia="TimesNewRomanPSMT" w:cs="Arial"/>
          <w:bCs/>
          <w:lang w:val="sr-Cyrl-RS"/>
        </w:rPr>
      </w:pPr>
    </w:p>
    <w:p w14:paraId="0EBBEFD7" w14:textId="77777777" w:rsidR="002B37F9" w:rsidRPr="002D428D" w:rsidRDefault="002B37F9" w:rsidP="00F103F9">
      <w:pPr>
        <w:spacing w:before="0"/>
        <w:rPr>
          <w:rFonts w:eastAsia="TimesNewRomanPSMT" w:cs="Arial"/>
          <w:bCs/>
          <w:lang w:val="sr-Cyrl-RS"/>
        </w:rPr>
      </w:pPr>
    </w:p>
    <w:p w14:paraId="5AECB8F6" w14:textId="77777777" w:rsidR="002B37F9" w:rsidRPr="002D428D" w:rsidRDefault="002B37F9" w:rsidP="00F103F9">
      <w:pPr>
        <w:spacing w:before="0"/>
        <w:rPr>
          <w:rFonts w:eastAsia="TimesNewRomanPSMT" w:cs="Arial"/>
          <w:bCs/>
          <w:lang w:val="sr-Cyrl-RS"/>
        </w:rPr>
      </w:pPr>
    </w:p>
    <w:p w14:paraId="46809580" w14:textId="77777777" w:rsidR="002B37F9" w:rsidRPr="002D428D" w:rsidRDefault="002B37F9" w:rsidP="00F103F9">
      <w:pPr>
        <w:spacing w:before="0"/>
        <w:rPr>
          <w:rFonts w:eastAsia="TimesNewRomanPSMT" w:cs="Arial"/>
          <w:bCs/>
          <w:lang w:val="sr-Cyrl-RS"/>
        </w:rPr>
      </w:pPr>
    </w:p>
    <w:p w14:paraId="4DF42B10" w14:textId="77777777" w:rsidR="002B37F9" w:rsidRPr="002D428D" w:rsidRDefault="002B37F9" w:rsidP="00F103F9">
      <w:pPr>
        <w:spacing w:before="0"/>
        <w:rPr>
          <w:rFonts w:eastAsia="TimesNewRomanPSMT" w:cs="Arial"/>
          <w:bCs/>
          <w:lang w:val="sr-Cyrl-RS"/>
        </w:rPr>
      </w:pPr>
    </w:p>
    <w:p w14:paraId="2B24DD4E" w14:textId="77777777" w:rsidR="002B37F9" w:rsidRPr="002D428D" w:rsidRDefault="002B37F9" w:rsidP="00F103F9">
      <w:pPr>
        <w:spacing w:before="0"/>
        <w:rPr>
          <w:rFonts w:eastAsia="TimesNewRomanPSMT" w:cs="Arial"/>
          <w:bCs/>
          <w:lang w:val="sr-Cyrl-RS"/>
        </w:rPr>
      </w:pPr>
    </w:p>
    <w:p w14:paraId="404AC0AB" w14:textId="77777777" w:rsidR="002B37F9" w:rsidRPr="002D428D" w:rsidRDefault="002B37F9" w:rsidP="00F103F9">
      <w:pPr>
        <w:spacing w:before="0"/>
        <w:rPr>
          <w:rFonts w:eastAsia="TimesNewRomanPSMT" w:cs="Arial"/>
          <w:bCs/>
          <w:lang w:val="sr-Cyrl-RS"/>
        </w:rPr>
      </w:pPr>
    </w:p>
    <w:p w14:paraId="0ECE36F7" w14:textId="77777777" w:rsidR="002B37F9" w:rsidRPr="002D428D" w:rsidRDefault="002B37F9" w:rsidP="00F103F9">
      <w:pPr>
        <w:spacing w:before="0"/>
        <w:rPr>
          <w:rFonts w:eastAsia="TimesNewRomanPSMT" w:cs="Arial"/>
          <w:bCs/>
          <w:lang w:val="sr-Cyrl-RS"/>
        </w:rPr>
      </w:pPr>
    </w:p>
    <w:p w14:paraId="181F6937" w14:textId="77777777" w:rsidR="002B37F9" w:rsidRPr="002D428D" w:rsidRDefault="002B37F9" w:rsidP="00F103F9">
      <w:pPr>
        <w:spacing w:before="0"/>
        <w:rPr>
          <w:rFonts w:eastAsia="TimesNewRomanPSMT" w:cs="Arial"/>
          <w:bCs/>
          <w:lang w:val="sr-Cyrl-RS"/>
        </w:rPr>
      </w:pPr>
    </w:p>
    <w:p w14:paraId="08142166" w14:textId="77777777" w:rsidR="002B37F9" w:rsidRPr="002D428D" w:rsidRDefault="002B37F9" w:rsidP="00F103F9">
      <w:pPr>
        <w:spacing w:before="0"/>
        <w:rPr>
          <w:rFonts w:eastAsia="TimesNewRomanPSMT" w:cs="Arial"/>
          <w:bCs/>
          <w:lang w:val="sr-Cyrl-RS"/>
        </w:rPr>
      </w:pPr>
    </w:p>
    <w:p w14:paraId="0752054C" w14:textId="77777777" w:rsidR="002B37F9" w:rsidRPr="002D428D" w:rsidRDefault="002B37F9" w:rsidP="00F103F9">
      <w:pPr>
        <w:spacing w:before="0"/>
        <w:rPr>
          <w:rFonts w:eastAsia="TimesNewRomanPSMT" w:cs="Arial"/>
          <w:bCs/>
          <w:lang w:val="sr-Cyrl-RS"/>
        </w:rPr>
      </w:pPr>
    </w:p>
    <w:p w14:paraId="70A1F3C5" w14:textId="77777777" w:rsidR="002B37F9" w:rsidRPr="002D428D" w:rsidRDefault="002B37F9" w:rsidP="00F103F9">
      <w:pPr>
        <w:spacing w:before="0"/>
        <w:rPr>
          <w:rFonts w:eastAsia="TimesNewRomanPSMT" w:cs="Arial"/>
          <w:bCs/>
          <w:lang w:val="sr-Cyrl-RS"/>
        </w:rPr>
      </w:pPr>
    </w:p>
    <w:p w14:paraId="1011D17E" w14:textId="77777777" w:rsidR="002B37F9" w:rsidRPr="002D428D" w:rsidRDefault="002B37F9" w:rsidP="00F103F9">
      <w:pPr>
        <w:spacing w:before="0"/>
        <w:rPr>
          <w:rFonts w:eastAsia="TimesNewRomanPSMT" w:cs="Arial"/>
          <w:bCs/>
          <w:lang w:val="sr-Cyrl-RS"/>
        </w:rPr>
      </w:pPr>
    </w:p>
    <w:p w14:paraId="169E8B3E" w14:textId="77777777" w:rsidR="002B37F9" w:rsidRPr="002D428D" w:rsidRDefault="002B37F9" w:rsidP="00F103F9">
      <w:pPr>
        <w:spacing w:before="0"/>
        <w:rPr>
          <w:rFonts w:eastAsia="TimesNewRomanPSMT" w:cs="Arial"/>
          <w:bCs/>
          <w:lang w:val="sr-Cyrl-RS"/>
        </w:rPr>
      </w:pPr>
    </w:p>
    <w:p w14:paraId="5B509367" w14:textId="77777777" w:rsidR="002B37F9" w:rsidRPr="002D428D" w:rsidRDefault="002B37F9" w:rsidP="00F103F9">
      <w:pPr>
        <w:spacing w:before="0"/>
        <w:rPr>
          <w:rFonts w:eastAsia="TimesNewRomanPSMT" w:cs="Arial"/>
          <w:bCs/>
          <w:lang w:val="sr-Cyrl-RS"/>
        </w:rPr>
      </w:pPr>
    </w:p>
    <w:p w14:paraId="3D33B401" w14:textId="77777777" w:rsidR="002B37F9" w:rsidRPr="002D428D" w:rsidRDefault="002B37F9" w:rsidP="00F103F9">
      <w:pPr>
        <w:spacing w:before="0"/>
        <w:rPr>
          <w:rFonts w:eastAsia="TimesNewRomanPSMT" w:cs="Arial"/>
          <w:bCs/>
          <w:lang w:val="sr-Cyrl-RS"/>
        </w:rPr>
      </w:pPr>
    </w:p>
    <w:p w14:paraId="038D5F30" w14:textId="77777777" w:rsidR="002B37F9" w:rsidRPr="002D428D" w:rsidRDefault="002B37F9" w:rsidP="00F103F9">
      <w:pPr>
        <w:spacing w:before="0"/>
        <w:rPr>
          <w:rFonts w:eastAsia="TimesNewRomanPSMT" w:cs="Arial"/>
          <w:bCs/>
          <w:lang w:val="sr-Cyrl-RS"/>
        </w:rPr>
      </w:pPr>
    </w:p>
    <w:p w14:paraId="6189593A" w14:textId="77777777" w:rsidR="002B37F9" w:rsidRPr="002D428D" w:rsidRDefault="002B37F9" w:rsidP="00F103F9">
      <w:pPr>
        <w:spacing w:before="0"/>
        <w:rPr>
          <w:rFonts w:eastAsia="TimesNewRomanPSMT" w:cs="Arial"/>
          <w:bCs/>
          <w:lang w:val="sr-Cyrl-RS"/>
        </w:rPr>
      </w:pPr>
    </w:p>
    <w:p w14:paraId="6D30E706" w14:textId="77777777" w:rsidR="002B37F9" w:rsidRPr="002D428D" w:rsidRDefault="002B37F9" w:rsidP="00F103F9">
      <w:pPr>
        <w:spacing w:before="0"/>
        <w:rPr>
          <w:rFonts w:eastAsia="TimesNewRomanPSMT" w:cs="Arial"/>
          <w:bCs/>
          <w:lang w:val="sr-Cyrl-RS"/>
        </w:rPr>
      </w:pPr>
    </w:p>
    <w:p w14:paraId="081BD309" w14:textId="77777777" w:rsidR="002B37F9" w:rsidRPr="002D428D" w:rsidRDefault="002B37F9" w:rsidP="00F103F9">
      <w:pPr>
        <w:spacing w:before="0"/>
        <w:rPr>
          <w:rFonts w:eastAsia="TimesNewRomanPSMT" w:cs="Arial"/>
          <w:bCs/>
          <w:lang w:val="sr-Cyrl-RS"/>
        </w:rPr>
      </w:pPr>
    </w:p>
    <w:p w14:paraId="7F491368" w14:textId="77777777" w:rsidR="009E45DF" w:rsidRDefault="009E45DF" w:rsidP="00F103F9">
      <w:pPr>
        <w:spacing w:before="0"/>
        <w:rPr>
          <w:rFonts w:eastAsia="TimesNewRomanPSMT" w:cs="Arial"/>
          <w:bCs/>
          <w:lang w:val="sr-Cyrl-RS"/>
        </w:rPr>
      </w:pPr>
    </w:p>
    <w:p w14:paraId="2F58A843" w14:textId="77777777" w:rsidR="00D242CF" w:rsidRDefault="00D242CF" w:rsidP="00F103F9">
      <w:pPr>
        <w:spacing w:before="0"/>
        <w:rPr>
          <w:rFonts w:eastAsia="TimesNewRomanPSMT" w:cs="Arial"/>
          <w:bCs/>
          <w:lang w:val="sr-Cyrl-RS"/>
        </w:rPr>
      </w:pPr>
    </w:p>
    <w:p w14:paraId="773BE5F5" w14:textId="77777777" w:rsidR="00D242CF" w:rsidRPr="002D428D" w:rsidRDefault="00D242CF" w:rsidP="00F103F9">
      <w:pPr>
        <w:spacing w:before="0"/>
        <w:rPr>
          <w:rFonts w:eastAsia="TimesNewRomanPSMT" w:cs="Arial"/>
          <w:bCs/>
          <w:lang w:val="sr-Cyrl-RS"/>
        </w:rPr>
      </w:pPr>
    </w:p>
    <w:p w14:paraId="317A74E4" w14:textId="77777777" w:rsidR="009E45DF" w:rsidRPr="002D428D" w:rsidRDefault="009E45DF" w:rsidP="00F103F9">
      <w:pPr>
        <w:spacing w:before="0"/>
        <w:rPr>
          <w:rFonts w:eastAsia="TimesNewRomanPSMT" w:cs="Arial"/>
          <w:bCs/>
          <w:lang w:val="sr-Cyrl-RS"/>
        </w:rPr>
      </w:pPr>
    </w:p>
    <w:p w14:paraId="41E32F43" w14:textId="77777777" w:rsidR="009E45DF" w:rsidRPr="002D428D" w:rsidRDefault="009E45DF" w:rsidP="00F103F9">
      <w:pPr>
        <w:spacing w:before="0"/>
        <w:rPr>
          <w:rFonts w:eastAsia="TimesNewRomanPSMT" w:cs="Arial"/>
          <w:bCs/>
          <w:lang w:val="sr-Cyrl-RS"/>
        </w:rPr>
      </w:pPr>
    </w:p>
    <w:p w14:paraId="4398EE6A" w14:textId="77777777" w:rsidR="009E45DF" w:rsidRPr="002D428D" w:rsidRDefault="009E45DF" w:rsidP="00F103F9">
      <w:pPr>
        <w:spacing w:before="0"/>
        <w:rPr>
          <w:rFonts w:eastAsia="TimesNewRomanPSMT" w:cs="Arial"/>
          <w:bCs/>
          <w:lang w:val="sr-Cyrl-RS"/>
        </w:rPr>
      </w:pPr>
    </w:p>
    <w:p w14:paraId="5CFF2083" w14:textId="77777777" w:rsidR="009E45DF" w:rsidRPr="002D428D" w:rsidRDefault="009E45DF" w:rsidP="00F103F9">
      <w:pPr>
        <w:spacing w:before="0"/>
        <w:rPr>
          <w:rFonts w:eastAsia="TimesNewRomanPSMT" w:cs="Arial"/>
          <w:bCs/>
          <w:lang w:val="sr-Cyrl-RS"/>
        </w:rPr>
      </w:pPr>
    </w:p>
    <w:p w14:paraId="2E7BAB81" w14:textId="77777777" w:rsidR="002B37F9" w:rsidRPr="002D428D" w:rsidRDefault="002B37F9" w:rsidP="00F103F9">
      <w:pPr>
        <w:spacing w:before="0"/>
        <w:rPr>
          <w:rFonts w:eastAsia="TimesNewRomanPSMT" w:cs="Arial"/>
          <w:bCs/>
          <w:lang w:val="sr-Cyrl-RS"/>
        </w:rPr>
      </w:pPr>
    </w:p>
    <w:p w14:paraId="3502D3FD" w14:textId="77777777" w:rsidR="00FA7971" w:rsidRPr="002D428D" w:rsidRDefault="00FA7971" w:rsidP="00F103F9">
      <w:pPr>
        <w:spacing w:before="0"/>
        <w:rPr>
          <w:rFonts w:eastAsia="TimesNewRomanPSMT" w:cs="Arial"/>
          <w:bCs/>
          <w:lang w:val="sr-Cyrl-RS"/>
        </w:rPr>
      </w:pPr>
    </w:p>
    <w:p w14:paraId="4E3DA9B9" w14:textId="77777777" w:rsidR="00232BB6" w:rsidRPr="002D428D" w:rsidRDefault="00232BB6" w:rsidP="004629C4">
      <w:pPr>
        <w:spacing w:before="0"/>
        <w:rPr>
          <w:rFonts w:eastAsia="TimesNewRomanPSMT" w:cs="Arial"/>
          <w:bCs/>
          <w:lang w:val="sr-Cyrl-RS"/>
        </w:rPr>
      </w:pPr>
    </w:p>
    <w:p w14:paraId="1F20A0D9" w14:textId="268C24A3" w:rsidR="008D2B23" w:rsidRPr="002D428D" w:rsidRDefault="00FF7D93" w:rsidP="00FF7D93">
      <w:pPr>
        <w:pStyle w:val="KDPodnaslov1"/>
        <w:spacing w:before="0"/>
        <w:ind w:left="360"/>
        <w:rPr>
          <w:rFonts w:cs="Arial"/>
          <w:lang w:val="ru-RU"/>
        </w:rPr>
      </w:pPr>
      <w:r w:rsidRPr="002D428D">
        <w:rPr>
          <w:rFonts w:cs="Arial"/>
          <w:lang w:val="sr-Cyrl-RS"/>
        </w:rPr>
        <w:lastRenderedPageBreak/>
        <w:t>6.</w:t>
      </w:r>
      <w:r w:rsidR="003C4E60" w:rsidRPr="002D428D">
        <w:rPr>
          <w:rFonts w:cs="Arial"/>
          <w:lang w:val="sr-Cyrl-RS"/>
        </w:rPr>
        <w:t xml:space="preserve">  </w:t>
      </w:r>
      <w:r w:rsidR="008D2B23" w:rsidRPr="002D428D">
        <w:rPr>
          <w:rFonts w:cs="Arial"/>
          <w:lang w:val="ru-RU"/>
        </w:rPr>
        <w:t>УПУТСТВО ПОНУЂАЧИМА КАКО ДА САЧИНЕ ПОНУДУ</w:t>
      </w:r>
      <w:bookmarkEnd w:id="200"/>
    </w:p>
    <w:p w14:paraId="41C76DD0" w14:textId="77777777" w:rsidR="00645F72" w:rsidRPr="002D428D" w:rsidRDefault="00645F72" w:rsidP="00874F5B">
      <w:pPr>
        <w:rPr>
          <w:rFonts w:cs="Arial"/>
          <w:lang w:val="ru-RU"/>
        </w:rPr>
      </w:pPr>
    </w:p>
    <w:p w14:paraId="1ACC9B42" w14:textId="77777777" w:rsidR="008D2B23" w:rsidRPr="002D428D" w:rsidRDefault="008D2B23" w:rsidP="008D2B23">
      <w:pPr>
        <w:pStyle w:val="KDParagraf"/>
        <w:spacing w:before="0"/>
        <w:rPr>
          <w:rFonts w:cs="Arial"/>
          <w:lang w:val="ru-RU"/>
        </w:rPr>
      </w:pPr>
      <w:r w:rsidRPr="002D428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D428D" w:rsidRDefault="008D2B23" w:rsidP="008D2B23">
      <w:pPr>
        <w:pStyle w:val="KDParagraf"/>
        <w:spacing w:before="0"/>
        <w:rPr>
          <w:rFonts w:cs="Arial"/>
          <w:lang w:val="ru-RU"/>
        </w:rPr>
      </w:pPr>
      <w:r w:rsidRPr="002D428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D428D" w:rsidRDefault="008D2B23" w:rsidP="008D2B23">
      <w:pPr>
        <w:pStyle w:val="KDParagraf"/>
        <w:spacing w:before="0"/>
        <w:rPr>
          <w:rFonts w:cs="Arial"/>
          <w:lang w:val="ru-RU"/>
        </w:rPr>
      </w:pPr>
    </w:p>
    <w:p w14:paraId="104CA319" w14:textId="5F1E2D33" w:rsidR="008D2B23" w:rsidRPr="002D428D" w:rsidRDefault="008D2B23" w:rsidP="009E73E0">
      <w:pPr>
        <w:pStyle w:val="KDPodnaslov2"/>
        <w:numPr>
          <w:ilvl w:val="1"/>
          <w:numId w:val="19"/>
        </w:numPr>
        <w:spacing w:before="0"/>
        <w:jc w:val="both"/>
        <w:rPr>
          <w:rFonts w:cs="Arial"/>
          <w:lang w:val="ru-RU"/>
        </w:rPr>
      </w:pPr>
      <w:bookmarkStart w:id="203" w:name="_Toc441651577"/>
      <w:bookmarkStart w:id="204" w:name="_Toc442559888"/>
      <w:r w:rsidRPr="002D428D">
        <w:rPr>
          <w:rFonts w:cs="Arial"/>
          <w:lang w:val="ru-RU"/>
        </w:rPr>
        <w:t>Језик на којем понуда мора бити састављена</w:t>
      </w:r>
      <w:bookmarkEnd w:id="203"/>
      <w:bookmarkEnd w:id="204"/>
    </w:p>
    <w:p w14:paraId="6719BC4A" w14:textId="77777777" w:rsidR="008D2B23" w:rsidRPr="002D428D" w:rsidRDefault="008D2B23" w:rsidP="008D2B23">
      <w:pPr>
        <w:pStyle w:val="KDParagraf"/>
        <w:spacing w:before="0"/>
        <w:rPr>
          <w:rFonts w:cs="Arial"/>
          <w:lang w:val="ru-RU"/>
        </w:rPr>
      </w:pPr>
      <w:r w:rsidRPr="002D428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Понуда са свим прилозима мора бити сачињена на српском језику.</w:t>
      </w:r>
    </w:p>
    <w:p w14:paraId="7E7EA88A" w14:textId="77777777" w:rsidR="005530DB" w:rsidRPr="002D428D" w:rsidRDefault="005530DB" w:rsidP="005530DB">
      <w:pPr>
        <w:pStyle w:val="ListParagraph"/>
        <w:spacing w:before="0"/>
        <w:ind w:left="0"/>
        <w:rPr>
          <w:rStyle w:val="StyleArial"/>
          <w:sz w:val="22"/>
          <w:szCs w:val="22"/>
          <w:lang w:val="ru-RU"/>
        </w:rPr>
      </w:pPr>
      <w:r w:rsidRPr="002D428D">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D428D">
        <w:rPr>
          <w:rStyle w:val="StyleArial"/>
          <w:sz w:val="22"/>
          <w:szCs w:val="22"/>
          <w:lang w:val="sr-Cyrl-RS"/>
        </w:rPr>
        <w:t>/или неком другом страном језику</w:t>
      </w:r>
      <w:r w:rsidRPr="002D428D">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D428D" w:rsidRDefault="008D2B23" w:rsidP="008D2B23">
      <w:pPr>
        <w:pStyle w:val="KDParagraf"/>
        <w:spacing w:before="0"/>
        <w:rPr>
          <w:rFonts w:cs="Arial"/>
          <w:lang w:val="ru-RU" w:eastAsia="sr-Latn-CS"/>
        </w:rPr>
      </w:pPr>
    </w:p>
    <w:p w14:paraId="7AAE78D0" w14:textId="67243086" w:rsidR="008D2B23" w:rsidRPr="002D428D" w:rsidRDefault="008D2B23" w:rsidP="009E73E0">
      <w:pPr>
        <w:pStyle w:val="KDPodnaslov2"/>
        <w:numPr>
          <w:ilvl w:val="1"/>
          <w:numId w:val="19"/>
        </w:numPr>
        <w:spacing w:before="0"/>
        <w:jc w:val="both"/>
        <w:rPr>
          <w:rFonts w:cs="Arial"/>
        </w:rPr>
      </w:pPr>
      <w:bookmarkStart w:id="205" w:name="_Toc441651578"/>
      <w:bookmarkStart w:id="206" w:name="_Toc442559889"/>
      <w:r w:rsidRPr="002D428D">
        <w:rPr>
          <w:rFonts w:cs="Arial"/>
        </w:rPr>
        <w:t xml:space="preserve">Начин састављања </w:t>
      </w:r>
      <w:r w:rsidR="00FC355A" w:rsidRPr="002D428D">
        <w:rPr>
          <w:rFonts w:cs="Arial"/>
        </w:rPr>
        <w:t xml:space="preserve">и подношења </w:t>
      </w:r>
      <w:r w:rsidRPr="002D428D">
        <w:rPr>
          <w:rFonts w:cs="Arial"/>
        </w:rPr>
        <w:t>понуде</w:t>
      </w:r>
      <w:bookmarkEnd w:id="205"/>
      <w:bookmarkEnd w:id="206"/>
    </w:p>
    <w:p w14:paraId="125DB65B" w14:textId="3231529C" w:rsidR="008D2B23" w:rsidRPr="002D428D" w:rsidRDefault="008D2B23" w:rsidP="008D2B23">
      <w:pPr>
        <w:pStyle w:val="KDParagraf"/>
        <w:spacing w:before="0"/>
        <w:rPr>
          <w:rFonts w:cs="Arial"/>
          <w:lang w:val="ru-RU"/>
        </w:rPr>
      </w:pPr>
      <w:r w:rsidRPr="002D428D">
        <w:rPr>
          <w:rFonts w:cs="Arial"/>
          <w:lang w:val="ru-RU"/>
        </w:rPr>
        <w:t>Понуђач је обавезан да сачини понуду тако што</w:t>
      </w:r>
      <w:r w:rsidR="00613B13" w:rsidRPr="002D428D">
        <w:rPr>
          <w:rFonts w:cs="Arial"/>
          <w:lang w:val="ru-RU"/>
        </w:rPr>
        <w:t xml:space="preserve"> Понуђач </w:t>
      </w:r>
      <w:r w:rsidRPr="002D428D">
        <w:rPr>
          <w:rFonts w:cs="Arial"/>
          <w:lang w:val="ru-RU"/>
        </w:rPr>
        <w:t>уписује тражене податке у обрасце који су саста</w:t>
      </w:r>
      <w:r w:rsidR="00613B13" w:rsidRPr="002D428D">
        <w:rPr>
          <w:rFonts w:cs="Arial"/>
          <w:lang w:val="ru-RU"/>
        </w:rPr>
        <w:t xml:space="preserve">вни део конкурсне документације </w:t>
      </w:r>
      <w:r w:rsidRPr="002D428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428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D428D" w:rsidRDefault="008D2B23" w:rsidP="008D2B23">
      <w:pPr>
        <w:pStyle w:val="KDParagraf"/>
        <w:spacing w:before="0"/>
        <w:rPr>
          <w:rFonts w:cs="Arial"/>
          <w:lang w:val="ru-RU"/>
        </w:rPr>
      </w:pPr>
      <w:r w:rsidRPr="002D428D">
        <w:rPr>
          <w:rFonts w:cs="Arial"/>
          <w:lang w:val="ru-RU"/>
        </w:rPr>
        <w:t>Препоручује се да сви документи поднети у понуди  буду нумерисани</w:t>
      </w:r>
      <w:r w:rsidRPr="002D428D">
        <w:rPr>
          <w:rFonts w:cs="Arial"/>
          <w:lang w:val="sr-Latn-CS"/>
        </w:rPr>
        <w:t xml:space="preserve"> и</w:t>
      </w:r>
      <w:r w:rsidRPr="002D428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D428D" w:rsidRDefault="008D2B23" w:rsidP="008D2B23">
      <w:pPr>
        <w:pStyle w:val="KDParagraf"/>
        <w:spacing w:before="0"/>
        <w:rPr>
          <w:rFonts w:cs="Arial"/>
          <w:lang w:val="ru-RU"/>
        </w:rPr>
      </w:pPr>
      <w:r w:rsidRPr="002D428D">
        <w:rPr>
          <w:rFonts w:cs="Arial"/>
          <w:lang w:val="ru-RU"/>
        </w:rPr>
        <w:t xml:space="preserve">Препоручује се да се нумерација поднете документације </w:t>
      </w:r>
      <w:r w:rsidR="00FC355A" w:rsidRPr="002D428D">
        <w:rPr>
          <w:rFonts w:cs="Arial"/>
          <w:lang w:val="ru-RU"/>
        </w:rPr>
        <w:t>и образац</w:t>
      </w:r>
      <w:r w:rsidR="00962DFB" w:rsidRPr="002D428D">
        <w:rPr>
          <w:rFonts w:cs="Arial"/>
          <w:lang w:val="ru-RU"/>
        </w:rPr>
        <w:t>а</w:t>
      </w:r>
      <w:r w:rsidR="00FC355A" w:rsidRPr="002D428D">
        <w:rPr>
          <w:rFonts w:cs="Arial"/>
          <w:lang w:val="ru-RU"/>
        </w:rPr>
        <w:t xml:space="preserve"> у понуди </w:t>
      </w:r>
      <w:r w:rsidRPr="002D428D">
        <w:rPr>
          <w:rFonts w:cs="Arial"/>
          <w:lang w:val="ru-RU"/>
        </w:rPr>
        <w:t>изврши на свако</w:t>
      </w:r>
      <w:r w:rsidRPr="002D428D">
        <w:rPr>
          <w:rFonts w:cs="Arial"/>
        </w:rPr>
        <w:t>j</w:t>
      </w:r>
      <w:r w:rsidRPr="002D428D">
        <w:rPr>
          <w:rFonts w:cs="Arial"/>
          <w:lang w:val="ru-RU"/>
        </w:rPr>
        <w:t xml:space="preserve"> страни на којој има текста, исписивањем </w:t>
      </w:r>
      <w:r w:rsidRPr="002D428D">
        <w:rPr>
          <w:rFonts w:cs="Arial"/>
          <w:i/>
          <w:lang w:val="ru-RU"/>
        </w:rPr>
        <w:t>“1 од н“, „2 од н“</w:t>
      </w:r>
      <w:r w:rsidRPr="002D428D">
        <w:rPr>
          <w:rFonts w:cs="Arial"/>
          <w:lang w:val="ru-RU"/>
        </w:rPr>
        <w:t xml:space="preserve"> и тако све до </w:t>
      </w:r>
      <w:r w:rsidRPr="002D428D">
        <w:rPr>
          <w:rFonts w:cs="Arial"/>
          <w:i/>
          <w:lang w:val="ru-RU"/>
        </w:rPr>
        <w:t>„н од н“</w:t>
      </w:r>
      <w:r w:rsidRPr="002D428D">
        <w:rPr>
          <w:rFonts w:cs="Arial"/>
          <w:lang w:val="ru-RU"/>
        </w:rPr>
        <w:t xml:space="preserve">, с тим да </w:t>
      </w:r>
      <w:r w:rsidRPr="002D428D">
        <w:rPr>
          <w:rFonts w:cs="Arial"/>
          <w:i/>
          <w:lang w:val="ru-RU"/>
        </w:rPr>
        <w:t>„н“</w:t>
      </w:r>
      <w:r w:rsidRPr="002D428D">
        <w:rPr>
          <w:rFonts w:cs="Arial"/>
          <w:lang w:val="ru-RU"/>
        </w:rPr>
        <w:t xml:space="preserve"> представља укупан број страна понуде.</w:t>
      </w:r>
    </w:p>
    <w:p w14:paraId="2F231A22"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7BD6158" w:rsidR="008D2B23" w:rsidRPr="002D428D" w:rsidRDefault="008D2B23" w:rsidP="008D2B23">
      <w:pPr>
        <w:pStyle w:val="KDParagraf"/>
        <w:spacing w:before="0"/>
        <w:rPr>
          <w:rFonts w:cs="Arial"/>
          <w:lang w:val="ru-RU"/>
        </w:rPr>
      </w:pPr>
      <w:r w:rsidRPr="002D428D">
        <w:rPr>
          <w:rFonts w:cs="Arial"/>
          <w:lang w:val="ru-RU"/>
        </w:rPr>
        <w:t xml:space="preserve">Понуђач подноси понуду у затвореној коверти или кутији, тако да се </w:t>
      </w:r>
      <w:r w:rsidR="00613B13" w:rsidRPr="002D428D">
        <w:rPr>
          <w:rFonts w:cs="Arial"/>
          <w:lang w:val="ru-RU"/>
        </w:rPr>
        <w:t>при отварању може проверити да ли је затворена, као и када</w:t>
      </w:r>
      <w:r w:rsidRPr="002D428D">
        <w:rPr>
          <w:rFonts w:cs="Arial"/>
          <w:lang w:val="ru-RU"/>
        </w:rPr>
        <w:t>, на адресу: Јавно пред</w:t>
      </w:r>
      <w:r w:rsidR="00C9019C" w:rsidRPr="002D428D">
        <w:rPr>
          <w:rFonts w:cs="Arial"/>
          <w:lang w:val="ru-RU"/>
        </w:rPr>
        <w:t>уз</w:t>
      </w:r>
      <w:r w:rsidR="00261F9C" w:rsidRPr="002D428D">
        <w:rPr>
          <w:rFonts w:cs="Arial"/>
          <w:lang w:val="ru-RU"/>
        </w:rPr>
        <w:t>еће „Електропривреда Србије“ - о</w:t>
      </w:r>
      <w:r w:rsidR="00AB4858" w:rsidRPr="002D428D">
        <w:rPr>
          <w:rFonts w:cs="Arial"/>
          <w:lang w:val="ru-RU"/>
        </w:rPr>
        <w:t>гранак ТЕ-КО Костолац, улица Николе Тесле бр.5-7, 12208 Костолац</w:t>
      </w:r>
      <w:r w:rsidRPr="002D428D">
        <w:rPr>
          <w:rFonts w:cs="Arial"/>
          <w:lang w:val="ru-RU"/>
        </w:rPr>
        <w:t xml:space="preserve"> - са назнак</w:t>
      </w:r>
      <w:r w:rsidR="00AB4858" w:rsidRPr="002D428D">
        <w:rPr>
          <w:rFonts w:cs="Arial"/>
          <w:lang w:val="ru-RU"/>
        </w:rPr>
        <w:t xml:space="preserve">ом: „Понуда за јавну набавку </w:t>
      </w:r>
      <w:r w:rsidRPr="002D428D">
        <w:rPr>
          <w:rFonts w:cs="Arial"/>
          <w:lang w:val="ru-RU"/>
        </w:rPr>
        <w:t xml:space="preserve">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00F72BE4">
        <w:rPr>
          <w:rFonts w:cs="Arial"/>
          <w:b/>
          <w:lang w:val="sr-Latn-RS"/>
        </w:rPr>
        <w:t xml:space="preserve"> </w:t>
      </w:r>
      <w:r w:rsidR="00F72BE4">
        <w:rPr>
          <w:rFonts w:cs="Arial"/>
          <w:b/>
        </w:rPr>
        <w:t>JA</w:t>
      </w:r>
      <w:r w:rsidR="00F72BE4">
        <w:rPr>
          <w:rFonts w:cs="Arial"/>
          <w:b/>
          <w:lang w:val="sr-Cyrl-RS"/>
        </w:rPr>
        <w:t>НА 2415/2019</w:t>
      </w:r>
      <w:r w:rsidRPr="002D428D">
        <w:rPr>
          <w:rFonts w:cs="Arial"/>
          <w:lang w:val="ru-RU"/>
        </w:rPr>
        <w:t xml:space="preserve"> - НЕ ОТВАРАТИ“. </w:t>
      </w:r>
    </w:p>
    <w:p w14:paraId="6DA55934" w14:textId="77777777" w:rsidR="008D2B23" w:rsidRPr="002D428D" w:rsidRDefault="008D2B23" w:rsidP="008D2B23">
      <w:pPr>
        <w:pStyle w:val="KDParagraf"/>
        <w:spacing w:before="0"/>
        <w:rPr>
          <w:rFonts w:cs="Arial"/>
          <w:lang w:val="ru-RU"/>
        </w:rPr>
      </w:pPr>
      <w:r w:rsidRPr="002D428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D428D" w:rsidRDefault="008D2B23" w:rsidP="008D2B23">
      <w:pPr>
        <w:pStyle w:val="KDParagraf"/>
        <w:spacing w:before="0"/>
        <w:rPr>
          <w:rFonts w:cs="Arial"/>
          <w:lang w:val="ru-RU"/>
        </w:rPr>
      </w:pPr>
      <w:r w:rsidRPr="002D428D">
        <w:rPr>
          <w:rFonts w:eastAsia="TimesNewRomanPSMT" w:cs="Arial"/>
          <w:bCs/>
          <w:lang w:val="ru-RU"/>
        </w:rPr>
        <w:t>У случају да понуду подноси група п</w:t>
      </w:r>
      <w:r w:rsidR="009B3371" w:rsidRPr="002D428D">
        <w:rPr>
          <w:rFonts w:eastAsia="TimesNewRomanPSMT" w:cs="Arial"/>
          <w:bCs/>
          <w:lang w:val="ru-RU"/>
        </w:rPr>
        <w:t xml:space="preserve">онуђача, на полеђини коверте </w:t>
      </w:r>
      <w:r w:rsidRPr="002D428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D428D">
        <w:rPr>
          <w:rFonts w:cs="Arial"/>
          <w:lang w:val="ru-RU"/>
        </w:rPr>
        <w:t>.</w:t>
      </w:r>
    </w:p>
    <w:p w14:paraId="309D4BF1" w14:textId="77777777" w:rsidR="00613B13" w:rsidRPr="002D428D" w:rsidRDefault="00613B13" w:rsidP="00613B13">
      <w:pPr>
        <w:pStyle w:val="KDParagraf"/>
        <w:spacing w:before="0"/>
        <w:rPr>
          <w:rFonts w:cs="Arial"/>
          <w:lang w:val="ru-RU"/>
        </w:rPr>
      </w:pPr>
      <w:r w:rsidRPr="002D428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2D428D">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2D428D" w:rsidRDefault="00613B13" w:rsidP="00613B13">
      <w:pPr>
        <w:pStyle w:val="KDParagraf"/>
        <w:spacing w:before="0"/>
        <w:rPr>
          <w:rFonts w:cs="Arial"/>
          <w:lang w:val="ru-RU"/>
        </w:rPr>
      </w:pPr>
      <w:r w:rsidRPr="002D428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428D">
        <w:rPr>
          <w:rFonts w:cs="Arial"/>
          <w:lang w:val="sr-Cyrl-RS"/>
        </w:rPr>
        <w:t>акона</w:t>
      </w:r>
      <w:r w:rsidRPr="002D428D">
        <w:rPr>
          <w:rFonts w:cs="Arial"/>
          <w:lang w:val="ru-RU"/>
        </w:rPr>
        <w:t xml:space="preserve">. </w:t>
      </w:r>
    </w:p>
    <w:p w14:paraId="7EB1170E" w14:textId="77777777" w:rsidR="00613B13" w:rsidRPr="002D428D" w:rsidRDefault="00613B13" w:rsidP="00613B13">
      <w:pPr>
        <w:pStyle w:val="KDParagraf"/>
        <w:spacing w:before="0"/>
        <w:rPr>
          <w:rFonts w:cs="Arial"/>
          <w:lang w:val="ru-RU"/>
        </w:rPr>
      </w:pPr>
      <w:r w:rsidRPr="002D428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D428D" w:rsidRDefault="00613B13" w:rsidP="00613B13">
      <w:pPr>
        <w:tabs>
          <w:tab w:val="left" w:pos="284"/>
          <w:tab w:val="left" w:pos="330"/>
        </w:tabs>
        <w:ind w:left="284"/>
        <w:rPr>
          <w:rFonts w:eastAsia="TimesNewRomanPSMT" w:cs="Arial"/>
          <w:bCs/>
          <w:lang w:val="sr-Cyrl-RS"/>
        </w:rPr>
      </w:pPr>
    </w:p>
    <w:p w14:paraId="69D295B1" w14:textId="77777777" w:rsidR="00FE4A70" w:rsidRPr="002D428D" w:rsidRDefault="00FE4A70" w:rsidP="009E73E0">
      <w:pPr>
        <w:pStyle w:val="KDPodnaslov2"/>
        <w:numPr>
          <w:ilvl w:val="1"/>
          <w:numId w:val="19"/>
        </w:numPr>
        <w:spacing w:before="0"/>
        <w:jc w:val="both"/>
        <w:rPr>
          <w:rFonts w:cs="Arial"/>
        </w:rPr>
      </w:pPr>
      <w:bookmarkStart w:id="207" w:name="_Toc441651579"/>
      <w:bookmarkStart w:id="208" w:name="_Toc442559890"/>
      <w:r w:rsidRPr="002D428D">
        <w:rPr>
          <w:rFonts w:cs="Arial"/>
        </w:rPr>
        <w:t>Обавезна садржина понуде</w:t>
      </w:r>
      <w:bookmarkEnd w:id="207"/>
      <w:bookmarkEnd w:id="208"/>
    </w:p>
    <w:p w14:paraId="4EC5881C" w14:textId="77777777" w:rsidR="00FE4A70" w:rsidRPr="002D428D" w:rsidRDefault="00FE4A70" w:rsidP="00FE4A70">
      <w:pPr>
        <w:pStyle w:val="KDParagraf"/>
        <w:spacing w:before="0"/>
        <w:rPr>
          <w:rFonts w:cs="Arial"/>
          <w:lang w:val="ru-RU"/>
        </w:rPr>
      </w:pPr>
      <w:r w:rsidRPr="002D428D">
        <w:rPr>
          <w:rFonts w:cs="Arial"/>
          <w:lang w:val="ru-RU" w:bidi="en-US"/>
        </w:rPr>
        <w:t>Садржину понуде, поред Обрасца понуде, чине и сви остали докази</w:t>
      </w:r>
      <w:r w:rsidRPr="002D428D">
        <w:rPr>
          <w:rFonts w:cs="Arial"/>
          <w:lang w:val="sr-Latn-RS" w:bidi="en-US"/>
        </w:rPr>
        <w:t xml:space="preserve"> </w:t>
      </w:r>
      <w:r w:rsidRPr="002D428D">
        <w:rPr>
          <w:rFonts w:cs="Arial"/>
          <w:lang w:val="ru-RU" w:bidi="en-US"/>
        </w:rPr>
        <w:t>о испуњености услова из чл. 75.и 76.</w:t>
      </w:r>
      <w:r w:rsidRPr="002D428D">
        <w:rPr>
          <w:rFonts w:cs="Arial"/>
          <w:lang w:val="ru-RU"/>
        </w:rPr>
        <w:t>Закона о јавним</w:t>
      </w:r>
      <w:r w:rsidRPr="002D428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D428D">
        <w:rPr>
          <w:rFonts w:cs="Arial"/>
          <w:lang w:val="sr-Cyrl-RS" w:bidi="en-US"/>
        </w:rPr>
        <w:t xml:space="preserve"> (попуњени, потписани и печатом оверени)</w:t>
      </w:r>
      <w:r w:rsidRPr="002D428D">
        <w:rPr>
          <w:rFonts w:cs="Arial"/>
          <w:lang w:val="ru-RU" w:bidi="en-US"/>
        </w:rPr>
        <w:t xml:space="preserve"> на начин предвиђен следећим ставом ове тачке</w:t>
      </w:r>
      <w:r w:rsidRPr="002D428D">
        <w:rPr>
          <w:rFonts w:cs="Arial"/>
          <w:lang w:val="ru-RU"/>
        </w:rPr>
        <w:t>:</w:t>
      </w:r>
    </w:p>
    <w:p w14:paraId="0B0367BA"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Образац понуде </w:t>
      </w:r>
    </w:p>
    <w:p w14:paraId="1CAEFDF9"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Структура цене </w:t>
      </w:r>
    </w:p>
    <w:p w14:paraId="0052042A"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Образац трошкова припреме понуде , ако понуђач захтева надокнаду трошкова у складу са чл.88 Закона</w:t>
      </w:r>
    </w:p>
    <w:p w14:paraId="65767667"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Изјава о независној понуди </w:t>
      </w:r>
    </w:p>
    <w:p w14:paraId="0CA941A3" w14:textId="77777777" w:rsidR="00FE4A70" w:rsidRPr="002D428D" w:rsidRDefault="00FE4A70" w:rsidP="00FE4A70">
      <w:pPr>
        <w:pStyle w:val="KDNabrajanje"/>
        <w:tabs>
          <w:tab w:val="clear" w:pos="630"/>
          <w:tab w:val="num" w:pos="360"/>
        </w:tabs>
        <w:spacing w:before="0"/>
        <w:rPr>
          <w:rFonts w:cs="Arial"/>
        </w:rPr>
      </w:pPr>
      <w:r w:rsidRPr="002D428D">
        <w:rPr>
          <w:rFonts w:cs="Arial"/>
        </w:rPr>
        <w:t>Изјав</w:t>
      </w:r>
      <w:r w:rsidRPr="002D428D">
        <w:rPr>
          <w:rFonts w:cs="Arial"/>
          <w:lang w:val="sr-Cyrl-RS"/>
        </w:rPr>
        <w:t>а</w:t>
      </w:r>
      <w:r w:rsidRPr="002D428D">
        <w:rPr>
          <w:rFonts w:cs="Arial"/>
        </w:rPr>
        <w:t xml:space="preserve"> у складу са чланом 75. став 2. Закона </w:t>
      </w:r>
    </w:p>
    <w:p w14:paraId="3D52104D" w14:textId="14D158A9" w:rsidR="00FE4A70" w:rsidRPr="002D428D" w:rsidRDefault="00052D76" w:rsidP="00FE4A70">
      <w:pPr>
        <w:pStyle w:val="KDNabrajanje"/>
        <w:tabs>
          <w:tab w:val="clear" w:pos="630"/>
          <w:tab w:val="num" w:pos="360"/>
        </w:tabs>
        <w:spacing w:before="0"/>
        <w:rPr>
          <w:rFonts w:cs="Arial"/>
        </w:rPr>
      </w:pPr>
      <w:r>
        <w:rPr>
          <w:rFonts w:cs="Arial"/>
          <w:lang w:val="sr-Cyrl-RS"/>
        </w:rPr>
        <w:t>О</w:t>
      </w:r>
      <w:r w:rsidR="00FE4A70" w:rsidRPr="002D428D">
        <w:rPr>
          <w:rFonts w:cs="Arial"/>
        </w:rPr>
        <w:t>брасц</w:t>
      </w:r>
      <w:r w:rsidR="00FE4A70" w:rsidRPr="002D428D">
        <w:rPr>
          <w:rFonts w:cs="Arial"/>
          <w:lang w:val="sr-Cyrl-CS"/>
        </w:rPr>
        <w:t>и</w:t>
      </w:r>
      <w:r w:rsidR="00FE4A70" w:rsidRPr="002D428D">
        <w:rPr>
          <w:rFonts w:cs="Arial"/>
        </w:rPr>
        <w:t>, изјаве и доказ</w:t>
      </w:r>
      <w:r w:rsidR="00FE4A70" w:rsidRPr="002D428D">
        <w:rPr>
          <w:rFonts w:cs="Arial"/>
          <w:lang w:val="sr-Cyrl-CS"/>
        </w:rPr>
        <w:t>и</w:t>
      </w:r>
      <w:r w:rsidR="00FE4A70" w:rsidRPr="002D428D">
        <w:rPr>
          <w:rFonts w:cs="Arial"/>
        </w:rPr>
        <w:t xml:space="preserve"> одређене тачком </w:t>
      </w:r>
      <w:r w:rsidR="00FE4A70" w:rsidRPr="002D428D">
        <w:rPr>
          <w:rFonts w:cs="Arial"/>
          <w:lang w:val="sr-Cyrl-RS"/>
        </w:rPr>
        <w:t>6</w:t>
      </w:r>
      <w:r w:rsidR="00FE4A70" w:rsidRPr="002D428D">
        <w:rPr>
          <w:rFonts w:cs="Arial"/>
        </w:rPr>
        <w:t>.</w:t>
      </w:r>
      <w:r w:rsidR="00FE4A70" w:rsidRPr="002D428D">
        <w:rPr>
          <w:rFonts w:cs="Arial"/>
          <w:lang w:val="sr-Cyrl-CS"/>
        </w:rPr>
        <w:t>9</w:t>
      </w:r>
      <w:r w:rsidR="00FE4A70" w:rsidRPr="002D428D">
        <w:rPr>
          <w:rFonts w:cs="Arial"/>
        </w:rPr>
        <w:t xml:space="preserve"> или </w:t>
      </w:r>
      <w:r w:rsidR="00FE4A70" w:rsidRPr="002D428D">
        <w:rPr>
          <w:rFonts w:cs="Arial"/>
          <w:lang w:val="sr-Cyrl-RS"/>
        </w:rPr>
        <w:t>6</w:t>
      </w:r>
      <w:r w:rsidR="00FE4A70" w:rsidRPr="002D428D">
        <w:rPr>
          <w:rFonts w:cs="Arial"/>
        </w:rPr>
        <w:t>.1</w:t>
      </w:r>
      <w:r w:rsidR="00FE4A70" w:rsidRPr="002D428D">
        <w:rPr>
          <w:rFonts w:cs="Arial"/>
          <w:lang w:val="sr-Cyrl-CS"/>
        </w:rPr>
        <w:t>0</w:t>
      </w:r>
      <w:r w:rsidR="00FE4A70" w:rsidRPr="002D428D">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2D428D" w:rsidRDefault="00FE4A70" w:rsidP="00FE4A70">
      <w:pPr>
        <w:pStyle w:val="KDNabrajanje"/>
        <w:tabs>
          <w:tab w:val="clear" w:pos="630"/>
          <w:tab w:val="num" w:pos="360"/>
        </w:tabs>
        <w:spacing w:before="0"/>
        <w:rPr>
          <w:rFonts w:cs="Arial"/>
        </w:rPr>
      </w:pPr>
      <w:r w:rsidRPr="002D428D">
        <w:rPr>
          <w:rFonts w:cs="Arial"/>
        </w:rPr>
        <w:t xml:space="preserve">потписан и печатом оверен „Модел уговора“ </w:t>
      </w:r>
      <w:r w:rsidRPr="002D428D">
        <w:rPr>
          <w:rFonts w:cs="Arial"/>
          <w:lang w:val="sr-Cyrl-RS"/>
        </w:rPr>
        <w:t>(пожељно је да буде попуњен)</w:t>
      </w:r>
    </w:p>
    <w:p w14:paraId="2F520B41" w14:textId="1B8599EE" w:rsidR="00FE4A70" w:rsidRPr="002D428D" w:rsidRDefault="00FE4A70" w:rsidP="00FE4A70">
      <w:pPr>
        <w:pStyle w:val="KDNabrajanje"/>
        <w:tabs>
          <w:tab w:val="clear" w:pos="630"/>
          <w:tab w:val="num" w:pos="360"/>
        </w:tabs>
        <w:spacing w:before="0"/>
        <w:rPr>
          <w:rFonts w:cs="Arial"/>
        </w:rPr>
      </w:pPr>
      <w:r w:rsidRPr="002D428D">
        <w:rPr>
          <w:rFonts w:cs="Arial"/>
        </w:rPr>
        <w:t xml:space="preserve">докази о испуњености услова </w:t>
      </w:r>
      <w:r w:rsidRPr="002D428D">
        <w:rPr>
          <w:rFonts w:cs="Arial"/>
          <w:lang w:bidi="en-US"/>
        </w:rPr>
        <w:t>из чл.</w:t>
      </w:r>
      <w:r w:rsidR="00403D5D" w:rsidRPr="002D428D">
        <w:rPr>
          <w:rFonts w:cs="Arial"/>
          <w:lang w:val="sr-Cyrl-RS" w:bidi="en-US"/>
        </w:rPr>
        <w:t>75 и</w:t>
      </w:r>
      <w:r w:rsidRPr="002D428D">
        <w:rPr>
          <w:rFonts w:cs="Arial"/>
          <w:lang w:bidi="en-US"/>
        </w:rPr>
        <w:t xml:space="preserve"> 76.</w:t>
      </w:r>
      <w:r w:rsidRPr="002D428D">
        <w:rPr>
          <w:rFonts w:cs="Arial"/>
        </w:rPr>
        <w:t xml:space="preserve"> Закона у складу са чланом 77. Закон и Одељком 4. конкурсне документације </w:t>
      </w:r>
    </w:p>
    <w:p w14:paraId="0937B5ED" w14:textId="77777777" w:rsidR="009D2E0C" w:rsidRPr="002D428D" w:rsidRDefault="009D2E0C" w:rsidP="009D2E0C">
      <w:pPr>
        <w:pStyle w:val="KDNabrajanje"/>
        <w:numPr>
          <w:ilvl w:val="0"/>
          <w:numId w:val="0"/>
        </w:numPr>
        <w:ind w:left="284"/>
        <w:rPr>
          <w:rFonts w:cs="Arial"/>
          <w:lang w:val="sr-Cyrl-RS"/>
        </w:rPr>
      </w:pPr>
      <w:bookmarkStart w:id="209" w:name="_Toc441651580"/>
      <w:bookmarkStart w:id="210" w:name="_Toc442559891"/>
      <w:r w:rsidRPr="002D428D">
        <w:rPr>
          <w:rFonts w:cs="Arial"/>
          <w:b/>
          <w:lang w:val="sr-Cyrl-RS"/>
        </w:rPr>
        <w:t>•</w:t>
      </w:r>
      <w:r w:rsidRPr="002D428D">
        <w:rPr>
          <w:rFonts w:cs="Arial"/>
          <w:b/>
          <w:lang w:val="sr-Cyrl-RS"/>
        </w:rPr>
        <w:tab/>
      </w:r>
      <w:r w:rsidRPr="002D428D">
        <w:rPr>
          <w:rFonts w:cs="Arial"/>
          <w:lang w:val="sr-Cyrl-RS"/>
        </w:rPr>
        <w:t>Овлашћење за потписника (ако не потписује заступник)</w:t>
      </w:r>
    </w:p>
    <w:p w14:paraId="03B5DA2B" w14:textId="394AFBA5" w:rsidR="00AF45CE" w:rsidRPr="002D428D" w:rsidRDefault="009D2E0C" w:rsidP="009D2E0C">
      <w:pPr>
        <w:pStyle w:val="KDNabrajanje"/>
        <w:numPr>
          <w:ilvl w:val="0"/>
          <w:numId w:val="0"/>
        </w:numPr>
        <w:ind w:left="284"/>
        <w:rPr>
          <w:rFonts w:cs="Arial"/>
          <w:lang w:val="sr-Cyrl-RS"/>
        </w:rPr>
      </w:pPr>
      <w:r w:rsidRPr="002D428D">
        <w:rPr>
          <w:rFonts w:cs="Arial"/>
          <w:lang w:val="sr-Cyrl-RS"/>
        </w:rPr>
        <w:t>•</w:t>
      </w:r>
      <w:r w:rsidRPr="002D428D">
        <w:rPr>
          <w:rFonts w:cs="Arial"/>
          <w:lang w:val="sr-Cyrl-RS"/>
        </w:rPr>
        <w:tab/>
        <w:t>Уколико понуду подноси група понуђача доставити и  споразум о заједничком наступању</w:t>
      </w:r>
    </w:p>
    <w:p w14:paraId="034ECF1F" w14:textId="4AD00E23" w:rsidR="008D2B23" w:rsidRPr="002D428D" w:rsidRDefault="003C4E60" w:rsidP="00B278F7">
      <w:pPr>
        <w:pStyle w:val="KDNabrajanje"/>
        <w:numPr>
          <w:ilvl w:val="0"/>
          <w:numId w:val="0"/>
        </w:numPr>
        <w:ind w:left="284"/>
        <w:rPr>
          <w:rFonts w:cs="Arial"/>
          <w:b/>
        </w:rPr>
      </w:pPr>
      <w:r w:rsidRPr="002D428D">
        <w:rPr>
          <w:rFonts w:cs="Arial"/>
          <w:b/>
          <w:lang w:val="sr-Cyrl-RS"/>
        </w:rPr>
        <w:t>П</w:t>
      </w:r>
      <w:r w:rsidRPr="002D428D">
        <w:rPr>
          <w:rFonts w:cs="Arial"/>
          <w:b/>
        </w:rPr>
        <w:t>одношење и</w:t>
      </w:r>
      <w:r w:rsidR="008D2B23" w:rsidRPr="002D428D">
        <w:rPr>
          <w:rFonts w:cs="Arial"/>
          <w:b/>
        </w:rPr>
        <w:t xml:space="preserve"> отварање понуда</w:t>
      </w:r>
      <w:bookmarkEnd w:id="209"/>
      <w:bookmarkEnd w:id="210"/>
    </w:p>
    <w:p w14:paraId="016C99E7" w14:textId="4D813C3A" w:rsidR="00FC355A" w:rsidRPr="002D428D" w:rsidRDefault="00FC355A" w:rsidP="008D2B23">
      <w:pPr>
        <w:pStyle w:val="KDParagraf"/>
        <w:spacing w:before="0"/>
        <w:rPr>
          <w:rFonts w:cs="Arial"/>
          <w:lang w:val="sr-Cyrl-CS"/>
        </w:rPr>
      </w:pPr>
      <w:r w:rsidRPr="002D428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428D">
        <w:rPr>
          <w:rFonts w:cs="Arial"/>
          <w:lang w:val="sr-Cyrl-RS"/>
        </w:rPr>
        <w:t>е</w:t>
      </w:r>
      <w:r w:rsidRPr="002D428D">
        <w:rPr>
          <w:rFonts w:cs="Arial"/>
          <w:lang w:val="sr-Cyrl-CS"/>
        </w:rPr>
        <w:t>.</w:t>
      </w:r>
    </w:p>
    <w:p w14:paraId="3E58EAE4" w14:textId="77777777" w:rsidR="00FC355A" w:rsidRPr="002D428D" w:rsidRDefault="008D2B23" w:rsidP="00FC355A">
      <w:pPr>
        <w:pStyle w:val="KDParagraf"/>
        <w:spacing w:before="0"/>
        <w:rPr>
          <w:rFonts w:cs="Arial"/>
          <w:lang w:val="sr-Cyrl-CS"/>
        </w:rPr>
      </w:pPr>
      <w:r w:rsidRPr="002D428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2D428D" w:rsidRDefault="00FC355A" w:rsidP="008D2B23">
      <w:pPr>
        <w:pStyle w:val="KDParagraf"/>
        <w:spacing w:before="0"/>
        <w:rPr>
          <w:rFonts w:cs="Arial"/>
          <w:lang w:val="sr-Cyrl-RS"/>
        </w:rPr>
      </w:pPr>
      <w:r w:rsidRPr="002D428D">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D428D">
        <w:rPr>
          <w:rFonts w:cs="Arial"/>
          <w:lang w:val="sr-Cyrl-CS"/>
        </w:rPr>
        <w:t xml:space="preserve"> -</w:t>
      </w:r>
      <w:r w:rsidRPr="002D428D">
        <w:rPr>
          <w:rFonts w:cs="Arial"/>
          <w:lang w:val="ru-RU"/>
        </w:rPr>
        <w:t xml:space="preserve"> </w:t>
      </w:r>
      <w:r w:rsidR="00373035" w:rsidRPr="002D428D">
        <w:rPr>
          <w:rFonts w:cs="Arial"/>
          <w:lang w:val="sr-Cyrl-RS"/>
        </w:rPr>
        <w:t>о</w:t>
      </w:r>
      <w:r w:rsidR="00AB4858" w:rsidRPr="002D428D">
        <w:rPr>
          <w:rFonts w:cs="Arial"/>
          <w:lang w:val="sr-Cyrl-RS"/>
        </w:rPr>
        <w:t>гранак ТЕ-КО Костолац</w:t>
      </w:r>
      <w:r w:rsidR="003C4E60" w:rsidRPr="002D428D">
        <w:rPr>
          <w:rFonts w:cs="Arial"/>
          <w:lang w:val="sr-Cyrl-RS"/>
        </w:rPr>
        <w:t>,</w:t>
      </w:r>
      <w:r w:rsidR="00AB4858" w:rsidRPr="002D428D">
        <w:rPr>
          <w:rFonts w:cs="Arial"/>
          <w:lang w:val="sr-Cyrl-RS"/>
        </w:rPr>
        <w:t xml:space="preserve"> Костолац</w:t>
      </w:r>
      <w:r w:rsidR="008364F9" w:rsidRPr="002D428D">
        <w:rPr>
          <w:rFonts w:cs="Arial"/>
          <w:lang w:val="sr-Cyrl-RS"/>
        </w:rPr>
        <w:t>, улица Николе Тесле бр.5-7, Сектор за комерцијалне послове, Сала за јавне набавке</w:t>
      </w:r>
      <w:r w:rsidR="00AB4858" w:rsidRPr="002D428D">
        <w:rPr>
          <w:rFonts w:cs="Arial"/>
          <w:lang w:val="sr-Cyrl-RS"/>
        </w:rPr>
        <w:t xml:space="preserve">. </w:t>
      </w:r>
    </w:p>
    <w:p w14:paraId="26081371" w14:textId="4B01F617" w:rsidR="008D2B23" w:rsidRPr="002D428D" w:rsidRDefault="008D2B23" w:rsidP="008D2B23">
      <w:pPr>
        <w:pStyle w:val="KDParagraf"/>
        <w:spacing w:before="0"/>
        <w:rPr>
          <w:rFonts w:cs="Arial"/>
          <w:lang w:val="ru-RU"/>
        </w:rPr>
      </w:pPr>
      <w:r w:rsidRPr="002D428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D428D">
        <w:rPr>
          <w:rFonts w:cs="Arial"/>
          <w:lang w:val="sr-Cyrl-CS"/>
        </w:rPr>
        <w:t xml:space="preserve"> </w:t>
      </w:r>
      <w:r w:rsidR="009B3371" w:rsidRPr="002D428D">
        <w:rPr>
          <w:rFonts w:cs="Arial"/>
          <w:lang w:val="ru-RU"/>
        </w:rPr>
        <w:t>за учествовање у овом поступку (пожељно да буде издато на меморандуму понуђача)</w:t>
      </w:r>
      <w:r w:rsidRPr="002D428D">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D428D" w:rsidRDefault="008D2B23" w:rsidP="008D2B23">
      <w:pPr>
        <w:pStyle w:val="KDParagraf"/>
        <w:spacing w:before="0"/>
        <w:rPr>
          <w:rFonts w:cs="Arial"/>
          <w:lang w:val="ru-RU"/>
        </w:rPr>
      </w:pPr>
      <w:r w:rsidRPr="002D428D">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2D428D" w:rsidRDefault="008D2B23" w:rsidP="008D2B23">
      <w:pPr>
        <w:pStyle w:val="KDParagraf"/>
        <w:spacing w:before="0"/>
        <w:rPr>
          <w:rFonts w:cs="Arial"/>
          <w:lang w:val="ru-RU"/>
        </w:rPr>
      </w:pPr>
      <w:r w:rsidRPr="002D428D">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D428D" w:rsidRDefault="008D2B23" w:rsidP="008D2B23">
      <w:pPr>
        <w:pStyle w:val="KDParagraf"/>
        <w:spacing w:before="0"/>
        <w:rPr>
          <w:rFonts w:cs="Arial"/>
          <w:lang w:val="ru-RU"/>
        </w:rPr>
      </w:pPr>
      <w:r w:rsidRPr="002D428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D428D" w:rsidRDefault="008D2B23" w:rsidP="008D2B23">
      <w:pPr>
        <w:pStyle w:val="KDParagraf"/>
        <w:spacing w:before="0"/>
        <w:rPr>
          <w:rFonts w:cs="Arial"/>
          <w:lang w:val="ru-RU"/>
        </w:rPr>
      </w:pPr>
    </w:p>
    <w:p w14:paraId="13A197A1" w14:textId="77777777" w:rsidR="008D2B23" w:rsidRPr="002D428D" w:rsidRDefault="008D2B23" w:rsidP="009E73E0">
      <w:pPr>
        <w:pStyle w:val="KDPodnaslov2"/>
        <w:numPr>
          <w:ilvl w:val="1"/>
          <w:numId w:val="19"/>
        </w:numPr>
        <w:spacing w:before="0"/>
        <w:jc w:val="both"/>
        <w:rPr>
          <w:rFonts w:cs="Arial"/>
        </w:rPr>
      </w:pPr>
      <w:bookmarkStart w:id="211" w:name="_Toc441651581"/>
      <w:bookmarkStart w:id="212" w:name="_Toc442559892"/>
      <w:r w:rsidRPr="002D428D">
        <w:rPr>
          <w:rFonts w:cs="Arial"/>
        </w:rPr>
        <w:t>Начин подношења понуде</w:t>
      </w:r>
      <w:bookmarkEnd w:id="211"/>
      <w:bookmarkEnd w:id="212"/>
    </w:p>
    <w:p w14:paraId="3942A9B8" w14:textId="77777777" w:rsidR="008D2B23" w:rsidRPr="002D428D" w:rsidRDefault="008D2B23" w:rsidP="008D2B23">
      <w:pPr>
        <w:pStyle w:val="KDParagraf"/>
        <w:spacing w:before="0"/>
        <w:rPr>
          <w:rFonts w:cs="Arial"/>
          <w:lang w:val="ru-RU"/>
        </w:rPr>
      </w:pPr>
      <w:r w:rsidRPr="002D428D">
        <w:rPr>
          <w:rFonts w:cs="Arial"/>
          <w:lang w:val="ru-RU"/>
        </w:rPr>
        <w:t>Понуђач може поднети само једну понуду.</w:t>
      </w:r>
    </w:p>
    <w:p w14:paraId="4D75D474" w14:textId="77777777" w:rsidR="008D2B23" w:rsidRPr="002D428D" w:rsidRDefault="008D2B23" w:rsidP="008D2B23">
      <w:pPr>
        <w:pStyle w:val="KDParagraf"/>
        <w:spacing w:before="0"/>
        <w:rPr>
          <w:rFonts w:cs="Arial"/>
          <w:lang w:val="ru-RU"/>
        </w:rPr>
      </w:pPr>
      <w:r w:rsidRPr="002D428D">
        <w:rPr>
          <w:rFonts w:cs="Arial"/>
          <w:lang w:val="ru-RU"/>
        </w:rPr>
        <w:t>Понуду може поднети понуђач самостално, група понуђача, као и понуђач са подизвођачем.</w:t>
      </w:r>
    </w:p>
    <w:p w14:paraId="3C645376"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D428D" w:rsidRDefault="008D2B23" w:rsidP="008D2B23">
      <w:pPr>
        <w:pStyle w:val="KDParagraf"/>
        <w:spacing w:before="0"/>
        <w:rPr>
          <w:rFonts w:cs="Arial"/>
          <w:lang w:val="ru-RU"/>
        </w:rPr>
      </w:pPr>
      <w:r w:rsidRPr="002D428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D428D" w:rsidRDefault="008D2B23" w:rsidP="008D2B23">
      <w:pPr>
        <w:pStyle w:val="KDParagraf"/>
        <w:spacing w:before="0"/>
        <w:rPr>
          <w:rFonts w:cs="Arial"/>
          <w:lang w:val="ru-RU"/>
        </w:rPr>
      </w:pPr>
    </w:p>
    <w:p w14:paraId="0428236E" w14:textId="77777777" w:rsidR="008D2B23" w:rsidRPr="002D428D" w:rsidRDefault="008D2B23" w:rsidP="009E73E0">
      <w:pPr>
        <w:pStyle w:val="KDPodnaslov2"/>
        <w:numPr>
          <w:ilvl w:val="1"/>
          <w:numId w:val="19"/>
        </w:numPr>
        <w:spacing w:before="0"/>
        <w:jc w:val="both"/>
        <w:rPr>
          <w:rFonts w:cs="Arial"/>
        </w:rPr>
      </w:pPr>
      <w:bookmarkStart w:id="213" w:name="_Toc441651582"/>
      <w:bookmarkStart w:id="214" w:name="_Toc442559893"/>
      <w:r w:rsidRPr="002D428D">
        <w:rPr>
          <w:rFonts w:cs="Arial"/>
        </w:rPr>
        <w:t>Измена, допуна и опозив понуде</w:t>
      </w:r>
      <w:bookmarkEnd w:id="213"/>
      <w:bookmarkEnd w:id="214"/>
    </w:p>
    <w:p w14:paraId="12E3E1F2" w14:textId="214A1736" w:rsidR="008D2B23" w:rsidRPr="002D428D" w:rsidRDefault="008D2B23" w:rsidP="008D2B23">
      <w:pPr>
        <w:pStyle w:val="KDParagraf"/>
        <w:spacing w:before="0"/>
        <w:rPr>
          <w:rFonts w:cs="Arial"/>
          <w:lang w:val="ru-RU"/>
        </w:rPr>
      </w:pPr>
      <w:r w:rsidRPr="002D428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 НЕ ОТВАРАТИ“.</w:t>
      </w:r>
    </w:p>
    <w:p w14:paraId="4B5FB01E" w14:textId="7E209CC7" w:rsidR="008D2B23" w:rsidRPr="002D428D" w:rsidRDefault="008D2B23" w:rsidP="008D2B23">
      <w:pPr>
        <w:pStyle w:val="KDParagraf"/>
        <w:spacing w:before="0"/>
        <w:rPr>
          <w:rFonts w:cs="Arial"/>
          <w:lang w:val="ru-RU"/>
        </w:rPr>
      </w:pPr>
      <w:r w:rsidRPr="002D428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D428D">
        <w:rPr>
          <w:rFonts w:cs="Arial"/>
          <w:lang w:val="sr-Cyrl-CS"/>
        </w:rPr>
        <w:t xml:space="preserve"> </w:t>
      </w:r>
      <w:r w:rsidRPr="002D428D">
        <w:rPr>
          <w:rFonts w:cs="Arial"/>
          <w:lang w:val="ru-RU"/>
        </w:rPr>
        <w:t>измена или допуна односи.</w:t>
      </w:r>
    </w:p>
    <w:p w14:paraId="30F4595F" w14:textId="06F597BF" w:rsidR="008D2B23" w:rsidRPr="002D428D" w:rsidRDefault="008D2B23" w:rsidP="008D2B23">
      <w:pPr>
        <w:pStyle w:val="KDParagraf"/>
        <w:spacing w:before="0"/>
        <w:rPr>
          <w:rFonts w:cs="Arial"/>
          <w:lang w:val="ru-RU"/>
        </w:rPr>
      </w:pPr>
      <w:r w:rsidRPr="002D428D">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D428D">
        <w:rPr>
          <w:rFonts w:cs="Arial"/>
          <w:lang w:val="ru-RU"/>
        </w:rPr>
        <w:t xml:space="preserve">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00AB4858" w:rsidRPr="002D428D">
        <w:rPr>
          <w:rFonts w:cs="Arial"/>
          <w:lang w:val="ru-RU"/>
        </w:rPr>
        <w:t xml:space="preserve"> </w:t>
      </w:r>
      <w:r w:rsidRPr="002D428D">
        <w:rPr>
          <w:rFonts w:cs="Arial"/>
          <w:lang w:val="ru-RU"/>
        </w:rPr>
        <w:t>– НЕ ОТВАРАТИ“.</w:t>
      </w:r>
    </w:p>
    <w:p w14:paraId="29156FA0" w14:textId="77777777" w:rsidR="008D2B23" w:rsidRPr="002D428D" w:rsidRDefault="008D2B23" w:rsidP="008D2B23">
      <w:pPr>
        <w:pStyle w:val="KDParagraf"/>
        <w:spacing w:before="0"/>
        <w:rPr>
          <w:rFonts w:cs="Arial"/>
          <w:lang w:val="ru-RU"/>
        </w:rPr>
      </w:pPr>
      <w:r w:rsidRPr="002D428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2D428D" w:rsidRDefault="00EA6178" w:rsidP="008D2B23">
      <w:pPr>
        <w:pStyle w:val="KDKomentar"/>
        <w:spacing w:before="0"/>
        <w:rPr>
          <w:rFonts w:cs="Arial"/>
          <w:i w:val="0"/>
          <w:color w:val="auto"/>
          <w:sz w:val="22"/>
          <w:szCs w:val="22"/>
        </w:rPr>
      </w:pPr>
    </w:p>
    <w:p w14:paraId="4EA27FEA" w14:textId="77777777" w:rsidR="008D2B23" w:rsidRPr="002D428D" w:rsidRDefault="008D2B23" w:rsidP="009E73E0">
      <w:pPr>
        <w:pStyle w:val="KDPodnaslov2"/>
        <w:numPr>
          <w:ilvl w:val="1"/>
          <w:numId w:val="19"/>
        </w:numPr>
        <w:spacing w:before="0"/>
        <w:jc w:val="both"/>
        <w:rPr>
          <w:rFonts w:cs="Arial"/>
        </w:rPr>
      </w:pPr>
      <w:bookmarkStart w:id="215" w:name="_Toc441651583"/>
      <w:bookmarkStart w:id="216" w:name="_Toc442559894"/>
      <w:r w:rsidRPr="002D428D">
        <w:rPr>
          <w:rFonts w:cs="Arial"/>
          <w:lang w:val="ru-RU"/>
        </w:rPr>
        <w:t>П</w:t>
      </w:r>
      <w:r w:rsidRPr="002D428D">
        <w:rPr>
          <w:rFonts w:cs="Arial"/>
        </w:rPr>
        <w:t>артије</w:t>
      </w:r>
      <w:bookmarkEnd w:id="215"/>
      <w:bookmarkEnd w:id="216"/>
    </w:p>
    <w:p w14:paraId="4B121D35" w14:textId="77777777" w:rsidR="00FC355A" w:rsidRPr="002D428D" w:rsidRDefault="00FC355A" w:rsidP="00FC355A">
      <w:pPr>
        <w:pStyle w:val="KDParagraf"/>
        <w:spacing w:before="0"/>
        <w:rPr>
          <w:rFonts w:cs="Arial"/>
          <w:lang w:val="ru-RU"/>
        </w:rPr>
      </w:pPr>
      <w:r w:rsidRPr="002D428D">
        <w:rPr>
          <w:rFonts w:cs="Arial"/>
          <w:lang w:val="ru-RU"/>
        </w:rPr>
        <w:t>Набавка није обликована по партијама.</w:t>
      </w:r>
    </w:p>
    <w:p w14:paraId="6363CE02" w14:textId="77777777" w:rsidR="00660E4F" w:rsidRPr="002D428D" w:rsidRDefault="00660E4F" w:rsidP="008D2B23">
      <w:pPr>
        <w:spacing w:before="0"/>
        <w:rPr>
          <w:rFonts w:cs="Arial"/>
          <w:lang w:val="ru-RU"/>
        </w:rPr>
      </w:pPr>
    </w:p>
    <w:p w14:paraId="4777FBFE" w14:textId="68C8433A" w:rsidR="008D2B23" w:rsidRPr="002D428D" w:rsidRDefault="00011DCA" w:rsidP="009E73E0">
      <w:pPr>
        <w:pStyle w:val="KDPodnaslov2"/>
        <w:numPr>
          <w:ilvl w:val="1"/>
          <w:numId w:val="19"/>
        </w:numPr>
        <w:spacing w:before="0"/>
        <w:jc w:val="both"/>
        <w:rPr>
          <w:rFonts w:cs="Arial"/>
        </w:rPr>
      </w:pPr>
      <w:bookmarkStart w:id="217" w:name="_Toc441651584"/>
      <w:bookmarkStart w:id="218" w:name="_Toc442559895"/>
      <w:r w:rsidRPr="002D428D">
        <w:rPr>
          <w:rFonts w:cs="Arial"/>
          <w:lang w:val="sr-Cyrl-RS"/>
        </w:rPr>
        <w:t xml:space="preserve"> </w:t>
      </w:r>
      <w:r w:rsidR="008D2B23" w:rsidRPr="002D428D">
        <w:rPr>
          <w:rFonts w:cs="Arial"/>
        </w:rPr>
        <w:t>Понуда са варијантама</w:t>
      </w:r>
      <w:bookmarkEnd w:id="217"/>
      <w:bookmarkEnd w:id="218"/>
    </w:p>
    <w:p w14:paraId="610B10A5" w14:textId="77777777" w:rsidR="008D2B23" w:rsidRPr="002D428D" w:rsidRDefault="008D2B23" w:rsidP="008D2B23">
      <w:pPr>
        <w:tabs>
          <w:tab w:val="num" w:pos="993"/>
        </w:tabs>
        <w:spacing w:before="0"/>
        <w:rPr>
          <w:rFonts w:cs="Arial"/>
          <w:lang w:val="ru-RU"/>
        </w:rPr>
      </w:pPr>
      <w:r w:rsidRPr="002D428D">
        <w:rPr>
          <w:rFonts w:cs="Arial"/>
          <w:lang w:val="ru-RU"/>
        </w:rPr>
        <w:t>Понуда са варијантама није дозвољена.</w:t>
      </w:r>
    </w:p>
    <w:p w14:paraId="008A6DD3" w14:textId="77777777" w:rsidR="008D2B23" w:rsidRPr="002D428D" w:rsidRDefault="008D2B23" w:rsidP="008D2B23">
      <w:pPr>
        <w:tabs>
          <w:tab w:val="num" w:pos="993"/>
        </w:tabs>
        <w:spacing w:before="0"/>
        <w:rPr>
          <w:rFonts w:cs="Arial"/>
          <w:lang w:val="ru-RU"/>
        </w:rPr>
      </w:pPr>
    </w:p>
    <w:p w14:paraId="59A3EFFF" w14:textId="3B989CE8" w:rsidR="008D2B23" w:rsidRPr="002D428D" w:rsidRDefault="00011DCA" w:rsidP="009E73E0">
      <w:pPr>
        <w:pStyle w:val="KDPodnaslov2"/>
        <w:numPr>
          <w:ilvl w:val="1"/>
          <w:numId w:val="19"/>
        </w:numPr>
        <w:spacing w:before="0"/>
        <w:jc w:val="both"/>
        <w:rPr>
          <w:rFonts w:cs="Arial"/>
        </w:rPr>
      </w:pPr>
      <w:bookmarkStart w:id="219" w:name="_Toc441651585"/>
      <w:bookmarkStart w:id="220" w:name="_Toc442559896"/>
      <w:r w:rsidRPr="002D428D">
        <w:rPr>
          <w:rFonts w:cs="Arial"/>
          <w:lang w:val="sr-Cyrl-RS"/>
        </w:rPr>
        <w:t xml:space="preserve"> </w:t>
      </w:r>
      <w:r w:rsidR="008D2B23" w:rsidRPr="002D428D">
        <w:rPr>
          <w:rFonts w:cs="Arial"/>
        </w:rPr>
        <w:t>Подношење понуде са подизвођачима</w:t>
      </w:r>
      <w:bookmarkEnd w:id="219"/>
      <w:bookmarkEnd w:id="220"/>
    </w:p>
    <w:p w14:paraId="04E082B8" w14:textId="77777777" w:rsidR="00EE070C" w:rsidRPr="002D428D" w:rsidRDefault="00EE070C" w:rsidP="00EE070C">
      <w:pPr>
        <w:pStyle w:val="KDParagraf"/>
        <w:spacing w:before="0"/>
        <w:rPr>
          <w:rFonts w:cs="Arial"/>
          <w:lang w:val="ru-RU"/>
        </w:rPr>
      </w:pPr>
      <w:r w:rsidRPr="002D428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D428D" w:rsidRDefault="00EE070C" w:rsidP="00EE070C">
      <w:pPr>
        <w:pStyle w:val="KDParagraf"/>
        <w:spacing w:before="0"/>
        <w:rPr>
          <w:rFonts w:cs="Arial"/>
          <w:lang w:val="ru-RU"/>
        </w:rPr>
      </w:pPr>
      <w:r w:rsidRPr="002D428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D428D" w:rsidRDefault="00EE070C" w:rsidP="00EE070C">
      <w:pPr>
        <w:pStyle w:val="KDParagraf"/>
        <w:spacing w:before="0"/>
        <w:rPr>
          <w:rFonts w:cs="Arial"/>
          <w:lang w:val="ru-RU"/>
        </w:rPr>
      </w:pPr>
      <w:r w:rsidRPr="002D428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D428D" w:rsidRDefault="00EE070C" w:rsidP="00EE070C">
      <w:pPr>
        <w:pStyle w:val="KDParagraf"/>
        <w:spacing w:before="0"/>
        <w:rPr>
          <w:rFonts w:cs="Arial"/>
          <w:lang w:val="ru-RU"/>
        </w:rPr>
      </w:pPr>
      <w:r w:rsidRPr="002D428D">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D428D" w:rsidRDefault="00EE070C" w:rsidP="008D2B23">
      <w:pPr>
        <w:pStyle w:val="KDParagraf"/>
        <w:spacing w:before="0"/>
        <w:rPr>
          <w:rFonts w:cs="Arial"/>
          <w:lang w:val="sr-Cyrl-RS"/>
        </w:rPr>
      </w:pPr>
      <w:r w:rsidRPr="002D428D">
        <w:rPr>
          <w:rFonts w:cs="Arial"/>
          <w:lang w:val="sr-Cyrl-RS"/>
        </w:rPr>
        <w:t xml:space="preserve">Обавеза понуђача је да за </w:t>
      </w:r>
      <w:r w:rsidR="008D2B23" w:rsidRPr="002D428D">
        <w:rPr>
          <w:rFonts w:cs="Arial"/>
          <w:lang w:val="ru-RU"/>
        </w:rPr>
        <w:t>подизвођач</w:t>
      </w:r>
      <w:r w:rsidRPr="002D428D">
        <w:rPr>
          <w:rFonts w:cs="Arial"/>
          <w:lang w:val="sr-Cyrl-RS"/>
        </w:rPr>
        <w:t>а достави доказе о испуњености</w:t>
      </w:r>
      <w:r w:rsidR="008D2B23" w:rsidRPr="002D428D">
        <w:rPr>
          <w:rFonts w:cs="Arial"/>
          <w:lang w:val="ru-RU"/>
        </w:rPr>
        <w:t xml:space="preserve"> обавезн</w:t>
      </w:r>
      <w:r w:rsidRPr="002D428D">
        <w:rPr>
          <w:rFonts w:cs="Arial"/>
          <w:lang w:val="sr-Cyrl-RS"/>
        </w:rPr>
        <w:t>их</w:t>
      </w:r>
      <w:r w:rsidR="008D2B23" w:rsidRPr="002D428D">
        <w:rPr>
          <w:rFonts w:cs="Arial"/>
          <w:lang w:val="ru-RU"/>
        </w:rPr>
        <w:t xml:space="preserve"> услов</w:t>
      </w:r>
      <w:r w:rsidRPr="002D428D">
        <w:rPr>
          <w:rFonts w:cs="Arial"/>
          <w:lang w:val="sr-Cyrl-RS"/>
        </w:rPr>
        <w:t>а</w:t>
      </w:r>
      <w:r w:rsidR="008D2B23" w:rsidRPr="002D428D">
        <w:rPr>
          <w:rFonts w:cs="Arial"/>
          <w:lang w:val="ru-RU"/>
        </w:rPr>
        <w:t xml:space="preserve"> из члана 75. став 1. тачка 1), 2) и 4) Закона</w:t>
      </w:r>
      <w:r w:rsidRPr="002D428D">
        <w:rPr>
          <w:rFonts w:cs="Arial"/>
          <w:lang w:val="ru-RU"/>
        </w:rPr>
        <w:t xml:space="preserve"> </w:t>
      </w:r>
      <w:r w:rsidR="008D2B23" w:rsidRPr="002D428D">
        <w:rPr>
          <w:rFonts w:cs="Arial"/>
          <w:lang w:val="ru-RU"/>
        </w:rPr>
        <w:t>наведен</w:t>
      </w:r>
      <w:r w:rsidRPr="002D428D">
        <w:rPr>
          <w:rFonts w:cs="Arial"/>
          <w:lang w:val="sr-Cyrl-RS"/>
        </w:rPr>
        <w:t>их</w:t>
      </w:r>
      <w:r w:rsidR="008D2B23" w:rsidRPr="002D428D">
        <w:rPr>
          <w:rFonts w:cs="Arial"/>
          <w:lang w:val="ru-RU"/>
        </w:rPr>
        <w:t xml:space="preserve"> у одељку Услови за учешће из члана 75. и 76. Закона и Упутство како се доказује испуњеност тих услова</w:t>
      </w:r>
      <w:r w:rsidR="00D425EB" w:rsidRPr="002D428D">
        <w:rPr>
          <w:rFonts w:cs="Arial"/>
          <w:lang w:val="sr-Cyrl-CS"/>
        </w:rPr>
        <w:t xml:space="preserve">. </w:t>
      </w:r>
    </w:p>
    <w:p w14:paraId="2E7F993D" w14:textId="3811E36F" w:rsidR="008D2B23" w:rsidRPr="002D428D" w:rsidRDefault="008D2B23" w:rsidP="008D2B23">
      <w:pPr>
        <w:pStyle w:val="KDParagraf"/>
        <w:spacing w:before="0"/>
        <w:rPr>
          <w:rFonts w:cs="Arial"/>
          <w:lang w:val="ru-RU"/>
        </w:rPr>
      </w:pPr>
      <w:r w:rsidRPr="002D428D">
        <w:rPr>
          <w:rFonts w:cs="Arial"/>
          <w:lang w:val="ru-RU"/>
        </w:rPr>
        <w:lastRenderedPageBreak/>
        <w:t xml:space="preserve">Све обрасце у понуди потписује и оверава понуђач, изузев </w:t>
      </w:r>
      <w:r w:rsidR="00EE070C" w:rsidRPr="002D428D">
        <w:rPr>
          <w:rFonts w:cs="Arial"/>
          <w:lang w:val="sr-Cyrl-RS"/>
        </w:rPr>
        <w:t>образаца под пуном материјалном и кривичном одговорношћу,</w:t>
      </w:r>
      <w:r w:rsidRPr="002D428D">
        <w:rPr>
          <w:rFonts w:cs="Arial"/>
          <w:lang w:val="ru-RU"/>
        </w:rPr>
        <w:t>које попуњава, потписује и оверава сваки подизвођач у своје име.</w:t>
      </w:r>
    </w:p>
    <w:p w14:paraId="0F1C6421" w14:textId="3E430923" w:rsidR="008D2B23" w:rsidRPr="002D428D" w:rsidRDefault="008D2B23" w:rsidP="008D2B23">
      <w:pPr>
        <w:pStyle w:val="KDParagraf"/>
        <w:spacing w:before="0"/>
        <w:rPr>
          <w:rFonts w:cs="Arial"/>
          <w:lang w:val="ru-RU"/>
        </w:rPr>
      </w:pPr>
      <w:r w:rsidRPr="002D428D">
        <w:rPr>
          <w:rFonts w:cs="Arial"/>
          <w:lang w:val="ru-RU"/>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552F9398" w14:textId="77777777" w:rsidR="00011DCA" w:rsidRPr="002D428D" w:rsidRDefault="00011DCA" w:rsidP="00011DCA">
      <w:pPr>
        <w:pStyle w:val="KDParagraf"/>
        <w:spacing w:before="0"/>
        <w:rPr>
          <w:rFonts w:cs="Arial"/>
          <w:lang w:val="ru-RU"/>
        </w:rPr>
      </w:pPr>
      <w:r w:rsidRPr="002D428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D428D" w:rsidRDefault="008D2B23" w:rsidP="008D2B23">
      <w:pPr>
        <w:pStyle w:val="KDParagraf"/>
        <w:spacing w:before="0"/>
        <w:rPr>
          <w:rFonts w:cs="Arial"/>
          <w:lang w:val="ru-RU" w:bidi="en-US"/>
        </w:rPr>
      </w:pPr>
    </w:p>
    <w:p w14:paraId="6F66DBEB" w14:textId="40A29446" w:rsidR="008D2B23" w:rsidRPr="002D428D" w:rsidRDefault="008D2B23" w:rsidP="009E73E0">
      <w:pPr>
        <w:pStyle w:val="KDPodnaslov2"/>
        <w:numPr>
          <w:ilvl w:val="1"/>
          <w:numId w:val="19"/>
        </w:numPr>
        <w:spacing w:before="0"/>
        <w:jc w:val="both"/>
        <w:rPr>
          <w:rFonts w:cs="Arial"/>
        </w:rPr>
      </w:pPr>
      <w:bookmarkStart w:id="221" w:name="_Toc441651586"/>
      <w:bookmarkStart w:id="222" w:name="_Toc442559897"/>
      <w:r w:rsidRPr="002D428D">
        <w:rPr>
          <w:rFonts w:cs="Arial"/>
        </w:rPr>
        <w:t>Подношење заједничке понуде</w:t>
      </w:r>
      <w:bookmarkEnd w:id="221"/>
      <w:bookmarkEnd w:id="222"/>
    </w:p>
    <w:p w14:paraId="580FBDF5" w14:textId="77777777" w:rsidR="008D2B23" w:rsidRPr="002D428D" w:rsidRDefault="008D2B23" w:rsidP="008D2B23">
      <w:pPr>
        <w:pStyle w:val="KDParagraf"/>
        <w:spacing w:before="0"/>
        <w:rPr>
          <w:rFonts w:cs="Arial"/>
          <w:lang w:val="ru-RU"/>
        </w:rPr>
      </w:pPr>
      <w:r w:rsidRPr="002D428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D428D" w:rsidRDefault="008D2B23" w:rsidP="008D2B23">
      <w:pPr>
        <w:pStyle w:val="KDNabrajanje"/>
        <w:spacing w:before="0"/>
        <w:rPr>
          <w:rFonts w:cs="Arial"/>
        </w:rPr>
      </w:pPr>
      <w:r w:rsidRPr="002D428D">
        <w:rPr>
          <w:rFonts w:cs="Arial"/>
          <w:lang w:val="sr-Cyrl-CS"/>
        </w:rPr>
        <w:t xml:space="preserve">податке о </w:t>
      </w:r>
      <w:r w:rsidRPr="002D428D">
        <w:rPr>
          <w:rFonts w:cs="Arial"/>
        </w:rPr>
        <w:t xml:space="preserve">члану групе који ће бити </w:t>
      </w:r>
      <w:r w:rsidRPr="002D428D">
        <w:rPr>
          <w:rFonts w:cs="Arial"/>
          <w:lang w:val="sr-Cyrl-CS"/>
        </w:rPr>
        <w:t>Н</w:t>
      </w:r>
      <w:r w:rsidRPr="002D428D">
        <w:rPr>
          <w:rFonts w:cs="Arial"/>
        </w:rPr>
        <w:t xml:space="preserve">осилац посла, односно који ће поднети понуду и који ће заступати групу понуђача пред </w:t>
      </w:r>
      <w:r w:rsidRPr="002D428D">
        <w:rPr>
          <w:rFonts w:cs="Arial"/>
          <w:lang w:val="sr-Cyrl-CS"/>
        </w:rPr>
        <w:t>Н</w:t>
      </w:r>
      <w:r w:rsidRPr="002D428D">
        <w:rPr>
          <w:rFonts w:cs="Arial"/>
        </w:rPr>
        <w:t>аручиоцем;</w:t>
      </w:r>
    </w:p>
    <w:p w14:paraId="1CDD6BDE" w14:textId="77777777" w:rsidR="008D2B23" w:rsidRPr="002D428D" w:rsidRDefault="008D2B23" w:rsidP="008D2B23">
      <w:pPr>
        <w:pStyle w:val="KDNabrajanje"/>
        <w:spacing w:before="0"/>
        <w:rPr>
          <w:rFonts w:cs="Arial"/>
        </w:rPr>
      </w:pPr>
      <w:r w:rsidRPr="002D428D">
        <w:rPr>
          <w:rFonts w:cs="Arial"/>
        </w:rPr>
        <w:t>опис послова сваког од понуђача из групе понуђача у извршењу уговора.</w:t>
      </w:r>
    </w:p>
    <w:p w14:paraId="2D3C3FD5" w14:textId="26172D2F" w:rsidR="00011DCA" w:rsidRPr="002D428D" w:rsidRDefault="008D2B23" w:rsidP="008D2B23">
      <w:pPr>
        <w:pStyle w:val="KDParagraf"/>
        <w:spacing w:before="0"/>
        <w:rPr>
          <w:rFonts w:cs="Arial"/>
          <w:lang w:val="sr-Cyrl-RS"/>
        </w:rPr>
      </w:pPr>
      <w:r w:rsidRPr="002D428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D428D">
        <w:rPr>
          <w:rFonts w:cs="Arial"/>
          <w:lang w:val="sr-Cyrl-RS"/>
        </w:rPr>
        <w:t>.</w:t>
      </w:r>
      <w:r w:rsidRPr="002D428D">
        <w:rPr>
          <w:rFonts w:cs="Arial"/>
          <w:lang w:val="ru-RU"/>
        </w:rPr>
        <w:t xml:space="preserve"> Услове у вези са капацитетима, у складу са чланом 76. Закона, понуђачи из групе испуњавају заједно</w:t>
      </w:r>
      <w:r w:rsidR="008364F9" w:rsidRPr="002D428D">
        <w:rPr>
          <w:rFonts w:cs="Arial"/>
          <w:lang w:val="sr-Cyrl-CS"/>
        </w:rPr>
        <w:t>, на основу достављених доказа дефинисаних конкурсном документацијом.</w:t>
      </w:r>
      <w:r w:rsidR="00D425EB" w:rsidRPr="002D428D">
        <w:rPr>
          <w:rFonts w:cs="Arial"/>
          <w:lang w:val="sr-Cyrl-CS"/>
        </w:rPr>
        <w:t xml:space="preserve">. </w:t>
      </w:r>
    </w:p>
    <w:p w14:paraId="22156AD3" w14:textId="7E22362E" w:rsidR="00011DCA" w:rsidRPr="002D428D" w:rsidRDefault="00011DCA" w:rsidP="008D2B23">
      <w:pPr>
        <w:pStyle w:val="KDParagraf"/>
        <w:spacing w:before="0"/>
        <w:rPr>
          <w:rFonts w:cs="Arial"/>
          <w:lang w:val="sr-Cyrl-RS"/>
        </w:rPr>
      </w:pPr>
      <w:r w:rsidRPr="002D428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D428D" w:rsidRDefault="008D2B23" w:rsidP="008D2B23">
      <w:pPr>
        <w:pStyle w:val="KDParagraf"/>
        <w:spacing w:before="0"/>
        <w:rPr>
          <w:rFonts w:cs="Arial"/>
          <w:lang w:val="sr-Cyrl-RS" w:bidi="en-US"/>
        </w:rPr>
      </w:pPr>
      <w:r w:rsidRPr="002D428D">
        <w:rPr>
          <w:rFonts w:cs="Arial"/>
          <w:lang w:val="ru-RU" w:bidi="en-US"/>
        </w:rPr>
        <w:t xml:space="preserve">У случају заједничке понуде групе понуђача </w:t>
      </w:r>
      <w:r w:rsidR="00011DCA" w:rsidRPr="002D428D">
        <w:rPr>
          <w:rFonts w:cs="Arial"/>
          <w:lang w:val="sr-Cyrl-CS" w:bidi="en-US"/>
        </w:rPr>
        <w:t xml:space="preserve">обрасце под пуном материјалном и кривичном одговорношћу </w:t>
      </w:r>
      <w:r w:rsidRPr="002D428D">
        <w:rPr>
          <w:rFonts w:cs="Arial"/>
          <w:lang w:val="ru-RU" w:bidi="en-US"/>
        </w:rPr>
        <w:t>попуњава, потписује и оверава сваки члан групе понуђача у своје име.</w:t>
      </w:r>
      <w:r w:rsidR="00B20A6C" w:rsidRPr="002D428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D428D" w:rsidRDefault="00011DCA" w:rsidP="008D2B23">
      <w:pPr>
        <w:pStyle w:val="KDParagraf"/>
        <w:spacing w:before="0"/>
        <w:rPr>
          <w:rFonts w:cs="Arial"/>
          <w:lang w:val="sr-Cyrl-RS" w:bidi="en-US"/>
        </w:rPr>
      </w:pPr>
      <w:r w:rsidRPr="002D428D">
        <w:rPr>
          <w:rFonts w:cs="Arial"/>
          <w:lang w:val="sr-Cyrl-RS" w:bidi="en-US"/>
        </w:rPr>
        <w:t>Понуђачи из групе понуђача одговорају неограничено солидарно према наручиоцу.</w:t>
      </w:r>
    </w:p>
    <w:p w14:paraId="6B84BF33" w14:textId="77777777" w:rsidR="00011DCA" w:rsidRPr="002D428D" w:rsidRDefault="00011DCA" w:rsidP="008D2B23">
      <w:pPr>
        <w:pStyle w:val="KDParagraf"/>
        <w:spacing w:before="0"/>
        <w:rPr>
          <w:rFonts w:cs="Arial"/>
          <w:lang w:val="sr-Cyrl-RS" w:bidi="en-US"/>
        </w:rPr>
      </w:pPr>
    </w:p>
    <w:p w14:paraId="215FEAFD" w14:textId="77777777" w:rsidR="008D2B23" w:rsidRPr="002D428D" w:rsidRDefault="008D2B23" w:rsidP="009E73E0">
      <w:pPr>
        <w:pStyle w:val="KDPodnaslov2"/>
        <w:numPr>
          <w:ilvl w:val="1"/>
          <w:numId w:val="19"/>
        </w:numPr>
        <w:spacing w:before="0"/>
        <w:jc w:val="both"/>
        <w:rPr>
          <w:rFonts w:cs="Arial"/>
        </w:rPr>
      </w:pPr>
      <w:bookmarkStart w:id="223" w:name="_Toc441651587"/>
      <w:bookmarkStart w:id="224" w:name="_Toc442559898"/>
      <w:r w:rsidRPr="002D428D">
        <w:rPr>
          <w:rFonts w:cs="Arial"/>
        </w:rPr>
        <w:t>Понуђена цена</w:t>
      </w:r>
      <w:bookmarkEnd w:id="223"/>
      <w:bookmarkEnd w:id="224"/>
    </w:p>
    <w:p w14:paraId="77C6A8D3" w14:textId="4C224C1D" w:rsidR="008D2B23" w:rsidRPr="002D428D" w:rsidRDefault="008D2B23" w:rsidP="008D2B23">
      <w:pPr>
        <w:pStyle w:val="KDParagraf"/>
        <w:spacing w:before="0"/>
        <w:rPr>
          <w:rFonts w:cs="Arial"/>
          <w:lang w:val="ru-RU"/>
        </w:rPr>
      </w:pPr>
      <w:r w:rsidRPr="002D428D">
        <w:rPr>
          <w:rFonts w:cs="Arial"/>
          <w:lang w:val="ru-RU"/>
        </w:rPr>
        <w:t>Цена се исказује у динарима, без пореза на додату вредност.</w:t>
      </w:r>
    </w:p>
    <w:p w14:paraId="1B479A58" w14:textId="0D1A6DC4" w:rsidR="008D2B23" w:rsidRPr="002D428D" w:rsidRDefault="008D2B23" w:rsidP="008D2B23">
      <w:pPr>
        <w:pStyle w:val="KDParagraf"/>
        <w:spacing w:before="0"/>
        <w:rPr>
          <w:rFonts w:cs="Arial"/>
          <w:lang w:val="ru-RU"/>
        </w:rPr>
      </w:pPr>
      <w:r w:rsidRPr="002D428D">
        <w:rPr>
          <w:rFonts w:cs="Arial"/>
          <w:lang w:val="ru-RU"/>
        </w:rPr>
        <w:t>У случају да у достављеној понуди није назначено да ли је понуђена цена са или без пореза</w:t>
      </w:r>
      <w:r w:rsidR="00D16608" w:rsidRPr="002D428D">
        <w:rPr>
          <w:rFonts w:cs="Arial"/>
          <w:lang w:val="sr-Cyrl-RS"/>
        </w:rPr>
        <w:t xml:space="preserve"> на додату вредност</w:t>
      </w:r>
      <w:r w:rsidRPr="002D428D">
        <w:rPr>
          <w:rFonts w:cs="Arial"/>
          <w:lang w:val="ru-RU"/>
        </w:rPr>
        <w:t>, сматраће се сагласно Закону, да је иста без пореза</w:t>
      </w:r>
      <w:r w:rsidR="00D16608" w:rsidRPr="002D428D">
        <w:rPr>
          <w:rFonts w:cs="Arial"/>
          <w:lang w:val="sr-Cyrl-RS"/>
        </w:rPr>
        <w:t xml:space="preserve"> на додату вредност</w:t>
      </w:r>
      <w:r w:rsidRPr="002D428D">
        <w:rPr>
          <w:rFonts w:cs="Arial"/>
          <w:lang w:val="ru-RU"/>
        </w:rPr>
        <w:t xml:space="preserve">. </w:t>
      </w:r>
    </w:p>
    <w:p w14:paraId="36D79626" w14:textId="77777777" w:rsidR="00011DCA" w:rsidRPr="002D428D" w:rsidRDefault="00011DCA" w:rsidP="00011DCA">
      <w:pPr>
        <w:pStyle w:val="KDParagraf"/>
        <w:spacing w:before="0"/>
        <w:rPr>
          <w:rFonts w:cs="Arial"/>
          <w:lang w:val="ru-RU"/>
        </w:rPr>
      </w:pPr>
      <w:r w:rsidRPr="002D428D">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D428D" w:rsidRDefault="002E2F11" w:rsidP="002E2F11">
      <w:pPr>
        <w:pStyle w:val="KDParagraf"/>
        <w:spacing w:before="0"/>
        <w:rPr>
          <w:rFonts w:cs="Arial"/>
          <w:lang w:val="ru-RU"/>
        </w:rPr>
      </w:pPr>
      <w:r w:rsidRPr="002D428D">
        <w:rPr>
          <w:rFonts w:cs="Arial"/>
          <w:lang w:val="ru-RU"/>
        </w:rPr>
        <w:t>Понуда која је изражена у две валуте, сматраће се неприхватљивом.</w:t>
      </w:r>
    </w:p>
    <w:p w14:paraId="29328315" w14:textId="2CC250F8" w:rsidR="002E2F11" w:rsidRPr="002D428D" w:rsidRDefault="002E2F11" w:rsidP="002E2F11">
      <w:pPr>
        <w:pStyle w:val="KDParagraf"/>
        <w:spacing w:before="0"/>
        <w:rPr>
          <w:rFonts w:cs="Arial"/>
          <w:lang w:val="ru-RU"/>
        </w:rPr>
      </w:pPr>
      <w:r w:rsidRPr="002D428D">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D428D">
        <w:rPr>
          <w:rFonts w:cs="Arial"/>
          <w:lang w:val="ru-RU"/>
        </w:rPr>
        <w:t xml:space="preserve"> транспорта, осигурања, </w:t>
      </w:r>
      <w:r w:rsidR="00C9019C" w:rsidRPr="002D428D">
        <w:rPr>
          <w:rFonts w:cs="Arial"/>
          <w:lang w:val="ru-RU"/>
        </w:rPr>
        <w:t>и др.</w:t>
      </w:r>
    </w:p>
    <w:p w14:paraId="7EBB48B0" w14:textId="77777777" w:rsidR="009977EB" w:rsidRPr="002D428D" w:rsidRDefault="009977EB" w:rsidP="009977EB">
      <w:pPr>
        <w:pStyle w:val="KDParagraf"/>
        <w:spacing w:before="0"/>
        <w:rPr>
          <w:rFonts w:eastAsia="Calibri" w:cs="Arial"/>
          <w:lang w:val="ru-RU"/>
        </w:rPr>
      </w:pPr>
      <w:r w:rsidRPr="002D428D">
        <w:rPr>
          <w:rFonts w:eastAsia="Calibri" w:cs="Arial"/>
          <w:lang w:val="ru-RU"/>
        </w:rPr>
        <w:lastRenderedPageBreak/>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2D428D">
        <w:rPr>
          <w:rFonts w:cs="Arial"/>
          <w:lang w:val="ru-RU"/>
        </w:rPr>
        <w:t>Ако је у понуди исказана неуобичајено ниска цена, Наручилац ће поступити у складу са чланом 92. З</w:t>
      </w:r>
      <w:r w:rsidR="00D16608" w:rsidRPr="002D428D">
        <w:rPr>
          <w:rFonts w:cs="Arial"/>
          <w:lang w:val="sr-Cyrl-RS"/>
        </w:rPr>
        <w:t>акона</w:t>
      </w:r>
      <w:r w:rsidRPr="002D428D">
        <w:rPr>
          <w:rFonts w:cs="Arial"/>
          <w:lang w:val="ru-RU"/>
        </w:rPr>
        <w:t>.</w:t>
      </w:r>
    </w:p>
    <w:p w14:paraId="5ACF53FB" w14:textId="77777777" w:rsidR="009E42D9" w:rsidRPr="002D428D" w:rsidRDefault="009E42D9" w:rsidP="00D813FB">
      <w:pPr>
        <w:rPr>
          <w:rFonts w:eastAsia="Arial Unicode MS" w:cs="Arial"/>
          <w:b/>
          <w:bCs/>
          <w:lang w:val="sr-Cyrl-RS"/>
        </w:rPr>
      </w:pPr>
      <w:bookmarkStart w:id="225" w:name="_Toc441651588"/>
      <w:bookmarkStart w:id="226" w:name="_Toc442559899"/>
    </w:p>
    <w:p w14:paraId="10829239" w14:textId="5FA3943B" w:rsidR="00FE4A70" w:rsidRPr="002D428D" w:rsidRDefault="00A32CC3" w:rsidP="00FE4A70">
      <w:pPr>
        <w:pStyle w:val="KDPodnaslov2"/>
        <w:spacing w:before="0"/>
        <w:ind w:left="450"/>
        <w:jc w:val="both"/>
        <w:rPr>
          <w:rFonts w:cs="Arial"/>
          <w:lang w:val="ru-RU"/>
        </w:rPr>
      </w:pPr>
      <w:r>
        <w:rPr>
          <w:rFonts w:cs="Arial"/>
          <w:lang w:val="sr-Cyrl-RS"/>
        </w:rPr>
        <w:t>6.11</w:t>
      </w:r>
      <w:r w:rsidR="00FE4A70" w:rsidRPr="002D428D">
        <w:rPr>
          <w:rFonts w:cs="Arial"/>
          <w:lang w:val="sr-Cyrl-RS"/>
        </w:rPr>
        <w:t>.</w:t>
      </w:r>
      <w:r w:rsidR="00FE4A70" w:rsidRPr="002D428D">
        <w:rPr>
          <w:rFonts w:cs="Arial"/>
          <w:lang w:val="ru-RU"/>
        </w:rPr>
        <w:t>Корекција цене</w:t>
      </w:r>
    </w:p>
    <w:p w14:paraId="78E6E61C" w14:textId="716B2D15" w:rsidR="00FE4A70" w:rsidRPr="002D428D" w:rsidRDefault="00056E69" w:rsidP="00FE4A70">
      <w:pPr>
        <w:pStyle w:val="KDParagraf"/>
        <w:spacing w:before="0"/>
        <w:rPr>
          <w:rFonts w:eastAsia="Calibri" w:cs="Arial"/>
          <w:szCs w:val="24"/>
          <w:lang w:val="ru-RU"/>
        </w:rPr>
      </w:pPr>
      <w:r w:rsidRPr="002D428D">
        <w:rPr>
          <w:rFonts w:eastAsia="Calibri" w:cs="Arial"/>
          <w:szCs w:val="24"/>
          <w:lang w:val="ru-RU"/>
        </w:rPr>
        <w:t>Цена је фиксна за цео уговорени период и не подлеже никаквој промени</w:t>
      </w:r>
    </w:p>
    <w:p w14:paraId="37AD6CED" w14:textId="77777777" w:rsidR="00056E69" w:rsidRPr="002D428D" w:rsidRDefault="00056E69" w:rsidP="00FE4A70">
      <w:pPr>
        <w:pStyle w:val="KDParagraf"/>
        <w:spacing w:before="0"/>
        <w:rPr>
          <w:rFonts w:eastAsia="Calibri" w:cs="Arial"/>
          <w:lang w:val="ru-RU"/>
        </w:rPr>
      </w:pPr>
    </w:p>
    <w:p w14:paraId="4D16BCB4" w14:textId="730003F1" w:rsidR="00FE4A70" w:rsidRDefault="00A32CC3" w:rsidP="009E73E0">
      <w:pPr>
        <w:pStyle w:val="KDPodnaslov2"/>
        <w:numPr>
          <w:ilvl w:val="1"/>
          <w:numId w:val="20"/>
        </w:numPr>
        <w:spacing w:before="0"/>
        <w:jc w:val="both"/>
        <w:rPr>
          <w:rFonts w:cs="Arial"/>
          <w:lang w:val="sr-Cyrl-RS" w:eastAsia="ar-SA"/>
        </w:rPr>
      </w:pPr>
      <w:r>
        <w:rPr>
          <w:rFonts w:cs="Arial"/>
          <w:lang w:val="sr-Cyrl-RS" w:eastAsia="ar-SA"/>
        </w:rPr>
        <w:t>2</w:t>
      </w:r>
      <w:r w:rsidR="00FE4A70" w:rsidRPr="002D428D">
        <w:rPr>
          <w:rFonts w:cs="Arial"/>
          <w:lang w:val="sr-Cyrl-RS" w:eastAsia="ar-SA"/>
        </w:rPr>
        <w:t>.</w:t>
      </w:r>
      <w:r w:rsidR="00FE4A70" w:rsidRPr="002D428D">
        <w:rPr>
          <w:rFonts w:cs="Arial"/>
          <w:lang w:eastAsia="ar-SA"/>
        </w:rPr>
        <w:t xml:space="preserve">Рок </w:t>
      </w:r>
      <w:r w:rsidR="00FE4A70" w:rsidRPr="002D428D">
        <w:rPr>
          <w:rFonts w:cs="Arial"/>
          <w:lang w:val="sr-Cyrl-RS" w:eastAsia="ar-SA"/>
        </w:rPr>
        <w:t>извршења услуга</w:t>
      </w:r>
    </w:p>
    <w:bookmarkEnd w:id="225"/>
    <w:bookmarkEnd w:id="226"/>
    <w:p w14:paraId="01F5406C" w14:textId="38B2DA95"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7A689055" w14:textId="77777777" w:rsidR="002420C4" w:rsidRPr="002D428D" w:rsidRDefault="002420C4" w:rsidP="00727595">
      <w:pPr>
        <w:tabs>
          <w:tab w:val="left" w:pos="720"/>
          <w:tab w:val="num" w:pos="1260"/>
        </w:tabs>
        <w:spacing w:before="0"/>
        <w:rPr>
          <w:rFonts w:cs="Arial"/>
          <w:b/>
          <w:lang w:val="sr-Cyrl-CS"/>
        </w:rPr>
      </w:pPr>
    </w:p>
    <w:p w14:paraId="2701A876" w14:textId="4FE7A91A" w:rsidR="003F3297" w:rsidRPr="002D428D" w:rsidRDefault="00A32CC3" w:rsidP="003F3297">
      <w:pPr>
        <w:pStyle w:val="KDPodnaslov2"/>
        <w:spacing w:before="0"/>
        <w:ind w:left="450"/>
        <w:jc w:val="both"/>
        <w:rPr>
          <w:rFonts w:cs="Arial"/>
          <w:lang w:val="ru-RU"/>
        </w:rPr>
      </w:pPr>
      <w:r>
        <w:rPr>
          <w:rFonts w:cs="Arial"/>
          <w:lang w:val="sr-Cyrl-RS"/>
        </w:rPr>
        <w:t>6.13</w:t>
      </w:r>
      <w:r w:rsidR="003F3297" w:rsidRPr="002D428D">
        <w:rPr>
          <w:rFonts w:cs="Arial"/>
          <w:lang w:val="sr-Cyrl-RS"/>
        </w:rPr>
        <w:t>.</w:t>
      </w:r>
      <w:r w:rsidR="003F3297" w:rsidRPr="002D428D">
        <w:rPr>
          <w:rFonts w:cs="Arial"/>
          <w:lang w:val="ru-RU"/>
        </w:rPr>
        <w:t>Начин и услови плаћања</w:t>
      </w:r>
    </w:p>
    <w:p w14:paraId="68F9A177" w14:textId="79E33678" w:rsidR="00C221F1" w:rsidRPr="002D428D" w:rsidRDefault="00C221F1" w:rsidP="00C221F1">
      <w:pPr>
        <w:pStyle w:val="KDParagraf"/>
        <w:spacing w:before="0"/>
        <w:rPr>
          <w:rFonts w:eastAsia="Calibri" w:cs="Arial"/>
          <w:lang w:val="sr-Cyrl-RS"/>
        </w:rPr>
      </w:pPr>
      <w:bookmarkStart w:id="227" w:name="_Toc441651589"/>
      <w:bookmarkStart w:id="228" w:name="_Toc442559900"/>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6D47AB48" w14:textId="206F0F64" w:rsidR="005D2026" w:rsidRPr="002D428D" w:rsidRDefault="005D2026" w:rsidP="005D2026">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sidR="002420C4">
        <w:rPr>
          <w:rFonts w:cs="Arial"/>
          <w:lang w:val="ru-RU"/>
        </w:rPr>
        <w:t xml:space="preserve"> Балканска 13,</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7182E3F6" w14:textId="77777777" w:rsidR="005D2026" w:rsidRPr="002D428D" w:rsidRDefault="005D2026" w:rsidP="005D2026">
      <w:pPr>
        <w:pStyle w:val="KDParagraf"/>
        <w:spacing w:before="0"/>
        <w:rPr>
          <w:rFonts w:cs="Arial"/>
          <w:lang w:val="sr-Cyrl-RS"/>
        </w:rPr>
      </w:pPr>
    </w:p>
    <w:p w14:paraId="4570497B" w14:textId="77777777" w:rsidR="005D2026" w:rsidRPr="002D428D" w:rsidRDefault="005D2026" w:rsidP="005D2026">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2D428D" w:rsidRDefault="00B278F7" w:rsidP="005D2026">
      <w:pPr>
        <w:pStyle w:val="KDParagraf"/>
        <w:spacing w:before="0"/>
        <w:rPr>
          <w:rFonts w:cs="Arial"/>
          <w:lang w:val="sr-Cyrl-RS"/>
        </w:rPr>
      </w:pPr>
    </w:p>
    <w:p w14:paraId="72436A93" w14:textId="4940E9E8" w:rsidR="003F3297" w:rsidRPr="002D428D" w:rsidRDefault="00A32CC3" w:rsidP="003F3297">
      <w:pPr>
        <w:pStyle w:val="KDPodnaslov2"/>
        <w:spacing w:before="0"/>
        <w:ind w:left="450"/>
        <w:jc w:val="both"/>
        <w:rPr>
          <w:rFonts w:cs="Arial"/>
          <w:lang w:val="ru-RU"/>
        </w:rPr>
      </w:pPr>
      <w:r>
        <w:rPr>
          <w:rFonts w:cs="Arial"/>
          <w:lang w:val="sr-Cyrl-RS"/>
        </w:rPr>
        <w:t>6.14</w:t>
      </w:r>
      <w:r w:rsidR="003F3297" w:rsidRPr="002D428D">
        <w:rPr>
          <w:rFonts w:cs="Arial"/>
          <w:lang w:val="sr-Cyrl-RS"/>
        </w:rPr>
        <w:t>.</w:t>
      </w:r>
      <w:r w:rsidR="003F3297" w:rsidRPr="002D428D">
        <w:rPr>
          <w:rFonts w:cs="Arial"/>
          <w:lang w:val="ru-RU"/>
        </w:rPr>
        <w:t>Рок важења понуде</w:t>
      </w:r>
      <w:bookmarkEnd w:id="227"/>
      <w:bookmarkEnd w:id="228"/>
    </w:p>
    <w:p w14:paraId="1F5C7228" w14:textId="77777777" w:rsidR="003F3297" w:rsidRPr="002D428D" w:rsidRDefault="003F3297" w:rsidP="003F3297">
      <w:pPr>
        <w:spacing w:before="0"/>
        <w:rPr>
          <w:rFonts w:cs="Arial"/>
          <w:lang w:val="ru-RU"/>
        </w:rPr>
      </w:pPr>
      <w:r w:rsidRPr="002D428D">
        <w:rPr>
          <w:rFonts w:cs="Arial"/>
          <w:lang w:val="ru-RU"/>
        </w:rPr>
        <w:t xml:space="preserve">Понуда мора да важи најмање 60 (словима: шездесет) дана од дана отварања понуда. </w:t>
      </w:r>
    </w:p>
    <w:p w14:paraId="3894199C" w14:textId="77777777" w:rsidR="003F3297" w:rsidRPr="002D428D" w:rsidRDefault="003F3297" w:rsidP="003F3297">
      <w:pPr>
        <w:spacing w:before="0"/>
        <w:rPr>
          <w:rFonts w:cs="Arial"/>
          <w:lang w:val="ru-RU"/>
        </w:rPr>
      </w:pPr>
      <w:r w:rsidRPr="002D428D">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D428D" w:rsidRDefault="00AF45CE" w:rsidP="003F3297">
      <w:pPr>
        <w:spacing w:before="0"/>
        <w:rPr>
          <w:rFonts w:cs="Arial"/>
          <w:lang w:val="ru-RU"/>
        </w:rPr>
      </w:pPr>
    </w:p>
    <w:p w14:paraId="2C53DDE9" w14:textId="4A5B912B" w:rsidR="003F3297" w:rsidRPr="002D428D" w:rsidRDefault="00A32CC3" w:rsidP="003F3297">
      <w:pPr>
        <w:pStyle w:val="KDPodnaslov2"/>
        <w:spacing w:before="0"/>
        <w:ind w:left="450"/>
        <w:jc w:val="both"/>
        <w:rPr>
          <w:rFonts w:cs="Arial"/>
          <w:lang w:val="ru-RU"/>
        </w:rPr>
      </w:pPr>
      <w:r>
        <w:rPr>
          <w:rFonts w:cs="Arial"/>
          <w:lang w:val="ru-RU"/>
        </w:rPr>
        <w:t>6.1</w:t>
      </w:r>
      <w:r w:rsidR="00052D76">
        <w:rPr>
          <w:rFonts w:cs="Arial"/>
          <w:lang w:val="ru-RU"/>
        </w:rPr>
        <w:t>5</w:t>
      </w:r>
      <w:r w:rsidR="003F3297" w:rsidRPr="002D428D">
        <w:rPr>
          <w:rFonts w:cs="Arial"/>
          <w:lang w:val="ru-RU"/>
        </w:rPr>
        <w:t>.Начин означавања поверљивих података у понуди</w:t>
      </w:r>
    </w:p>
    <w:p w14:paraId="28750398" w14:textId="77777777" w:rsidR="003F3297" w:rsidRPr="002D428D" w:rsidRDefault="003F3297" w:rsidP="003F3297">
      <w:pPr>
        <w:pStyle w:val="KDParagraf"/>
        <w:spacing w:before="0"/>
        <w:rPr>
          <w:rFonts w:cs="Arial"/>
          <w:lang w:val="ru-RU"/>
        </w:rPr>
      </w:pPr>
      <w:r w:rsidRPr="002D428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D428D" w:rsidRDefault="003F3297" w:rsidP="003F3297">
      <w:pPr>
        <w:pStyle w:val="KDParagraf"/>
        <w:spacing w:before="0"/>
        <w:rPr>
          <w:rFonts w:cs="Arial"/>
          <w:lang w:val="ru-RU"/>
        </w:rPr>
      </w:pPr>
      <w:r w:rsidRPr="002D428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D428D" w:rsidRDefault="003F3297" w:rsidP="003F3297">
      <w:pPr>
        <w:pStyle w:val="KDParagraf"/>
        <w:spacing w:before="0"/>
        <w:rPr>
          <w:rFonts w:cs="Arial"/>
          <w:lang w:val="ru-RU"/>
        </w:rPr>
      </w:pPr>
      <w:r w:rsidRPr="002D428D">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D428D" w:rsidRDefault="003F3297" w:rsidP="003F3297">
      <w:pPr>
        <w:pStyle w:val="KDParagraf"/>
        <w:spacing w:before="0"/>
        <w:rPr>
          <w:rFonts w:cs="Arial"/>
          <w:lang w:val="ru-RU"/>
        </w:rPr>
      </w:pPr>
      <w:r w:rsidRPr="002D428D">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D428D" w:rsidRDefault="003F3297" w:rsidP="003F3297">
      <w:pPr>
        <w:pStyle w:val="KDParagraf"/>
        <w:spacing w:before="0"/>
        <w:rPr>
          <w:rFonts w:cs="Arial"/>
          <w:lang w:val="ru-RU"/>
        </w:rPr>
      </w:pPr>
      <w:r w:rsidRPr="002D428D">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D428D" w:rsidRDefault="003F3297" w:rsidP="003F3297">
      <w:pPr>
        <w:pStyle w:val="KDParagraf"/>
        <w:spacing w:before="0"/>
        <w:rPr>
          <w:rFonts w:cs="Arial"/>
          <w:lang w:val="ru-RU"/>
        </w:rPr>
      </w:pPr>
      <w:r w:rsidRPr="002D428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D428D" w:rsidRDefault="003F3297" w:rsidP="003F3297">
      <w:pPr>
        <w:pStyle w:val="KDParagraf"/>
        <w:spacing w:before="0"/>
        <w:rPr>
          <w:rFonts w:cs="Arial"/>
          <w:lang w:val="ru-RU"/>
        </w:rPr>
      </w:pPr>
      <w:r w:rsidRPr="002D428D">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D428D" w:rsidRDefault="003F3297" w:rsidP="003F3297">
      <w:pPr>
        <w:pStyle w:val="KDParagraf"/>
        <w:spacing w:before="0"/>
        <w:rPr>
          <w:rFonts w:cs="Arial"/>
          <w:lang w:val="ru-RU"/>
        </w:rPr>
      </w:pPr>
      <w:r w:rsidRPr="002D428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D428D">
        <w:rPr>
          <w:rFonts w:cs="Arial"/>
          <w:lang w:val="sr-Cyrl-CS"/>
        </w:rPr>
        <w:t xml:space="preserve"> </w:t>
      </w:r>
      <w:r w:rsidRPr="002D428D">
        <w:rPr>
          <w:rFonts w:cs="Arial"/>
          <w:lang w:val="ru-RU"/>
        </w:rPr>
        <w:t xml:space="preserve">критеријума и рангирање понуде. </w:t>
      </w:r>
    </w:p>
    <w:p w14:paraId="3F461B78" w14:textId="77777777" w:rsidR="003F3297" w:rsidRPr="002D428D" w:rsidRDefault="003F3297" w:rsidP="003F3297">
      <w:pPr>
        <w:autoSpaceDE w:val="0"/>
        <w:autoSpaceDN w:val="0"/>
        <w:adjustRightInd w:val="0"/>
        <w:spacing w:before="0"/>
        <w:rPr>
          <w:rFonts w:eastAsia="TimesNewRomanPSMT" w:cs="Arial"/>
          <w:bCs/>
          <w:lang w:val="ru-RU"/>
        </w:rPr>
      </w:pPr>
    </w:p>
    <w:p w14:paraId="7F98A1E2" w14:textId="78C19DB5" w:rsidR="003F3297" w:rsidRPr="002D428D" w:rsidRDefault="00A32CC3" w:rsidP="003F3297">
      <w:pPr>
        <w:pStyle w:val="KDPodnaslov2"/>
        <w:spacing w:before="0"/>
        <w:jc w:val="both"/>
        <w:rPr>
          <w:rFonts w:cs="Arial"/>
          <w:lang w:val="ru-RU"/>
        </w:rPr>
      </w:pPr>
      <w:r>
        <w:rPr>
          <w:rFonts w:cs="Arial"/>
          <w:lang w:val="ru-RU"/>
        </w:rPr>
        <w:t>6.1</w:t>
      </w:r>
      <w:r w:rsidR="00052D76">
        <w:rPr>
          <w:rFonts w:cs="Arial"/>
          <w:lang w:val="ru-RU"/>
        </w:rPr>
        <w:t>6</w:t>
      </w:r>
      <w:r w:rsidR="003F3297" w:rsidRPr="002D428D">
        <w:rPr>
          <w:rFonts w:cs="Arial"/>
          <w:lang w:val="ru-RU"/>
        </w:rPr>
        <w:t>.Поштовање обавеза које произлазе из прописа о заштити на раду и других прописа</w:t>
      </w:r>
    </w:p>
    <w:p w14:paraId="1D874C65" w14:textId="76AC56CC" w:rsidR="003F3297" w:rsidRPr="002D428D" w:rsidRDefault="003F3297" w:rsidP="003F3297">
      <w:pPr>
        <w:pStyle w:val="KDParagraf"/>
        <w:spacing w:before="0"/>
        <w:rPr>
          <w:rFonts w:cs="Arial"/>
          <w:lang w:val="ru-RU"/>
        </w:rPr>
      </w:pPr>
      <w:r w:rsidRPr="002D428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D428D">
        <w:rPr>
          <w:rFonts w:cs="Arial"/>
          <w:lang w:val="ru-RU"/>
        </w:rPr>
        <w:t>Образац 4</w:t>
      </w:r>
      <w:r w:rsidRPr="002D428D">
        <w:rPr>
          <w:rFonts w:cs="Arial"/>
          <w:lang w:val="ru-RU"/>
        </w:rPr>
        <w:t xml:space="preserve"> из конкурсне документације).</w:t>
      </w:r>
    </w:p>
    <w:p w14:paraId="6A8A8ABE" w14:textId="77777777" w:rsidR="003F3297" w:rsidRPr="002D428D" w:rsidRDefault="003F3297" w:rsidP="003F3297">
      <w:pPr>
        <w:pStyle w:val="KDParagraf"/>
        <w:spacing w:before="0"/>
        <w:rPr>
          <w:rFonts w:cs="Arial"/>
          <w:lang w:val="ru-RU"/>
        </w:rPr>
      </w:pPr>
    </w:p>
    <w:p w14:paraId="5FF982DF" w14:textId="52EFBDDE" w:rsidR="003F3297" w:rsidRPr="002D428D" w:rsidRDefault="00A32CC3" w:rsidP="00B278F7">
      <w:pPr>
        <w:pStyle w:val="KDPodnaslov2"/>
        <w:spacing w:before="0"/>
        <w:jc w:val="both"/>
        <w:rPr>
          <w:rFonts w:cs="Arial"/>
          <w:lang w:val="ru-RU"/>
        </w:rPr>
      </w:pPr>
      <w:r>
        <w:rPr>
          <w:rFonts w:cs="Arial"/>
          <w:lang w:val="sr-Cyrl-RS"/>
        </w:rPr>
        <w:t>6.1</w:t>
      </w:r>
      <w:r w:rsidR="00052D76">
        <w:rPr>
          <w:rFonts w:cs="Arial"/>
          <w:lang w:val="sr-Cyrl-RS"/>
        </w:rPr>
        <w:t>7</w:t>
      </w:r>
      <w:r w:rsidR="003F3297" w:rsidRPr="002D428D">
        <w:rPr>
          <w:rFonts w:cs="Arial"/>
          <w:lang w:val="sr-Cyrl-RS"/>
        </w:rPr>
        <w:t>.</w:t>
      </w:r>
      <w:r w:rsidR="003F3297" w:rsidRPr="002D428D">
        <w:rPr>
          <w:rFonts w:cs="Arial"/>
          <w:lang w:val="ru-RU"/>
        </w:rPr>
        <w:t>Накнада за коришћење патената</w:t>
      </w:r>
    </w:p>
    <w:p w14:paraId="021E9BC7"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D428D" w:rsidRDefault="003F3297" w:rsidP="003F3297">
      <w:pPr>
        <w:pStyle w:val="KDParagraf"/>
        <w:spacing w:before="0"/>
        <w:rPr>
          <w:rFonts w:cs="Arial"/>
          <w:lang w:val="ru-RU" w:eastAsia="sr-Latn-CS"/>
        </w:rPr>
      </w:pPr>
    </w:p>
    <w:p w14:paraId="303EC1D6" w14:textId="75E497E0" w:rsidR="003F3297" w:rsidRPr="002D428D" w:rsidRDefault="00A32CC3" w:rsidP="00B278F7">
      <w:pPr>
        <w:pStyle w:val="KDPodnaslov2"/>
        <w:spacing w:before="0"/>
        <w:jc w:val="both"/>
        <w:rPr>
          <w:rFonts w:cs="Arial"/>
          <w:lang w:val="ru-RU"/>
        </w:rPr>
      </w:pPr>
      <w:r>
        <w:rPr>
          <w:rFonts w:cs="Arial"/>
          <w:lang w:val="ru-RU"/>
        </w:rPr>
        <w:t>6.1</w:t>
      </w:r>
      <w:r w:rsidR="00052D76">
        <w:rPr>
          <w:rFonts w:cs="Arial"/>
          <w:lang w:val="ru-RU"/>
        </w:rPr>
        <w:t>8</w:t>
      </w:r>
      <w:r w:rsidR="003F3297" w:rsidRPr="002D428D">
        <w:rPr>
          <w:rFonts w:cs="Arial"/>
          <w:lang w:val="ru-RU"/>
        </w:rPr>
        <w:t>.Начело заштите животне средине и обезбеђивања енергетске ефикасности</w:t>
      </w:r>
    </w:p>
    <w:p w14:paraId="729F0B20"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D428D" w:rsidRDefault="003F3297" w:rsidP="003F3297">
      <w:pPr>
        <w:spacing w:before="0"/>
        <w:ind w:left="851"/>
        <w:rPr>
          <w:rFonts w:eastAsia="TimesNewRomanPSMT" w:cs="Arial"/>
          <w:bCs/>
          <w:iCs/>
          <w:lang w:val="ru-RU"/>
        </w:rPr>
      </w:pPr>
    </w:p>
    <w:p w14:paraId="338D5B25" w14:textId="5ECEC18F" w:rsidR="003F3297" w:rsidRPr="002D428D" w:rsidRDefault="00A32CC3" w:rsidP="00B278F7">
      <w:pPr>
        <w:pStyle w:val="KDPodnaslov2"/>
        <w:spacing w:before="0"/>
        <w:jc w:val="both"/>
        <w:rPr>
          <w:rFonts w:cs="Arial"/>
          <w:lang w:val="ru-RU"/>
        </w:rPr>
      </w:pPr>
      <w:bookmarkStart w:id="229" w:name="_Toc441651602"/>
      <w:bookmarkStart w:id="230" w:name="_Toc442559913"/>
      <w:r>
        <w:rPr>
          <w:rFonts w:cs="Arial"/>
          <w:lang w:val="sr-Cyrl-RS"/>
        </w:rPr>
        <w:t>6.20</w:t>
      </w:r>
      <w:r w:rsidR="0051602B" w:rsidRPr="002D428D">
        <w:rPr>
          <w:rFonts w:cs="Arial"/>
          <w:lang w:val="sr-Cyrl-RS"/>
        </w:rPr>
        <w:t>.</w:t>
      </w:r>
      <w:r w:rsidR="003F3297" w:rsidRPr="002D428D">
        <w:rPr>
          <w:rFonts w:cs="Arial"/>
          <w:lang w:val="ru-RU"/>
        </w:rPr>
        <w:t>Додатне информације и објашњења</w:t>
      </w:r>
      <w:bookmarkEnd w:id="229"/>
      <w:bookmarkEnd w:id="230"/>
    </w:p>
    <w:p w14:paraId="50EE7567" w14:textId="1280245C" w:rsidR="003F3297" w:rsidRPr="002D428D" w:rsidRDefault="003F3297" w:rsidP="003F3297">
      <w:pPr>
        <w:widowControl w:val="0"/>
        <w:spacing w:before="0"/>
        <w:rPr>
          <w:rFonts w:cs="Arial"/>
          <w:lang w:val="ru-RU"/>
        </w:rPr>
      </w:pPr>
      <w:r w:rsidRPr="002D428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 или електронским путем на е-</w:t>
      </w:r>
      <w:r w:rsidRPr="002D428D">
        <w:rPr>
          <w:rFonts w:cs="Arial"/>
        </w:rPr>
        <w:t>mail</w:t>
      </w:r>
      <w:r w:rsidRPr="002D428D">
        <w:rPr>
          <w:rFonts w:cs="Arial"/>
          <w:lang w:val="ru-RU"/>
        </w:rPr>
        <w:t xml:space="preserve"> адресу:</w:t>
      </w:r>
      <w:hyperlink r:id="rId170" w:history="1">
        <w:r w:rsidR="00BD6D70">
          <w:rPr>
            <w:rStyle w:val="Hyperlink"/>
            <w:rFonts w:cs="Arial"/>
            <w:b/>
            <w:color w:val="auto"/>
          </w:rPr>
          <w:t>slavoljub.stokic</w:t>
        </w:r>
        <w:r w:rsidR="002420C4" w:rsidRPr="00B21608">
          <w:rPr>
            <w:rStyle w:val="Hyperlink"/>
            <w:rFonts w:cs="Arial"/>
            <w:b/>
            <w:color w:val="auto"/>
            <w:lang w:val="ru-RU"/>
          </w:rPr>
          <w:t>@te-ko.rs</w:t>
        </w:r>
      </w:hyperlink>
      <w:r w:rsidRPr="002420C4">
        <w:rPr>
          <w:rFonts w:cs="Arial"/>
          <w:b/>
          <w:lang w:val="ru-RU"/>
        </w:rPr>
        <w:t>,</w:t>
      </w:r>
      <w:r w:rsidRPr="002D428D">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D428D" w:rsidRDefault="003F3297" w:rsidP="003F3297">
      <w:pPr>
        <w:spacing w:before="0"/>
        <w:rPr>
          <w:rFonts w:cs="Arial"/>
          <w:lang w:val="ru-RU"/>
        </w:rPr>
      </w:pPr>
      <w:r w:rsidRPr="002D428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D428D" w:rsidRDefault="003F3297" w:rsidP="003F3297">
      <w:pPr>
        <w:pStyle w:val="KDMojTekst"/>
        <w:spacing w:before="0"/>
        <w:rPr>
          <w:rFonts w:cs="Arial"/>
          <w:i w:val="0"/>
          <w:color w:val="auto"/>
          <w:sz w:val="22"/>
          <w:szCs w:val="22"/>
        </w:rPr>
      </w:pPr>
      <w:r w:rsidRPr="002D428D">
        <w:rPr>
          <w:rFonts w:cs="Arial"/>
          <w:i w:val="0"/>
          <w:color w:val="auto"/>
          <w:sz w:val="22"/>
          <w:szCs w:val="22"/>
        </w:rPr>
        <w:t>Тражење додатних информација и појашњења телефоном није дозвољено.</w:t>
      </w:r>
    </w:p>
    <w:p w14:paraId="1E7E740D" w14:textId="77777777" w:rsidR="003F3297" w:rsidRPr="002D428D" w:rsidRDefault="003F3297" w:rsidP="003F3297">
      <w:pPr>
        <w:spacing w:before="0"/>
        <w:rPr>
          <w:rFonts w:cs="Arial"/>
          <w:lang w:val="ru-RU"/>
        </w:rPr>
      </w:pPr>
      <w:r w:rsidRPr="002D428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D428D" w:rsidRDefault="003F3297" w:rsidP="003F3297">
      <w:pPr>
        <w:spacing w:before="0"/>
        <w:rPr>
          <w:rFonts w:cs="Arial"/>
          <w:lang w:val="ru-RU"/>
        </w:rPr>
      </w:pPr>
      <w:r w:rsidRPr="002D428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D428D" w:rsidRDefault="003F3297" w:rsidP="003F3297">
      <w:pPr>
        <w:spacing w:before="0"/>
        <w:rPr>
          <w:rFonts w:cs="Arial"/>
          <w:lang w:val="ru-RU"/>
        </w:rPr>
      </w:pPr>
      <w:r w:rsidRPr="002D428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D428D" w:rsidRDefault="003F3297" w:rsidP="003F3297">
      <w:pPr>
        <w:spacing w:before="0"/>
        <w:rPr>
          <w:rFonts w:cs="Arial"/>
          <w:lang w:val="ru-RU"/>
        </w:rPr>
      </w:pPr>
      <w:r w:rsidRPr="002D428D">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D428D" w:rsidRDefault="003F3297" w:rsidP="003F3297">
      <w:pPr>
        <w:pStyle w:val="KDMojTekst"/>
        <w:spacing w:before="0"/>
        <w:rPr>
          <w:rFonts w:cs="Arial"/>
          <w:i w:val="0"/>
          <w:color w:val="auto"/>
          <w:sz w:val="22"/>
          <w:szCs w:val="22"/>
          <w:lang w:val="sr-Cyrl-CS"/>
        </w:rPr>
      </w:pPr>
      <w:r w:rsidRPr="002D428D">
        <w:rPr>
          <w:rFonts w:cs="Arial"/>
          <w:i w:val="0"/>
          <w:color w:val="auto"/>
          <w:sz w:val="22"/>
          <w:szCs w:val="22"/>
        </w:rPr>
        <w:t xml:space="preserve">Комуникација у поступку јавне набавке се врши на начин </w:t>
      </w:r>
      <w:r w:rsidRPr="002D428D">
        <w:rPr>
          <w:rFonts w:cs="Arial"/>
          <w:i w:val="0"/>
          <w:color w:val="auto"/>
          <w:sz w:val="22"/>
          <w:szCs w:val="22"/>
          <w:lang w:val="sr-Cyrl-RS"/>
        </w:rPr>
        <w:t>предвиђен</w:t>
      </w:r>
      <w:r w:rsidRPr="002D428D">
        <w:rPr>
          <w:rFonts w:cs="Arial"/>
          <w:i w:val="0"/>
          <w:color w:val="auto"/>
          <w:sz w:val="22"/>
          <w:szCs w:val="22"/>
        </w:rPr>
        <w:t xml:space="preserve"> чланом 20. Закона.</w:t>
      </w:r>
    </w:p>
    <w:p w14:paraId="06E16670" w14:textId="77777777" w:rsidR="003F3297" w:rsidRPr="002D428D" w:rsidRDefault="003F3297" w:rsidP="003F3297">
      <w:pPr>
        <w:pStyle w:val="KDParagraf"/>
        <w:spacing w:before="0"/>
        <w:rPr>
          <w:rFonts w:cs="Arial"/>
          <w:lang w:val="ru-RU"/>
        </w:rPr>
      </w:pPr>
      <w:r w:rsidRPr="002D428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lang w:val="sr-Cyrl-CS"/>
          </w:rPr>
          <w:t>к</w:t>
        </w:r>
        <w:r w:rsidRPr="002D428D">
          <w:rPr>
            <w:rStyle w:val="Hyperlink"/>
            <w:rFonts w:cs="Arial"/>
            <w:color w:val="auto"/>
          </w:rPr>
          <w:t>jn</w:t>
        </w:r>
        <w:r w:rsidRPr="002D428D">
          <w:rPr>
            <w:rStyle w:val="Hyperlink"/>
            <w:rFonts w:cs="Arial"/>
            <w:color w:val="auto"/>
            <w:lang w:val="ru-RU"/>
          </w:rPr>
          <w:t>.</w:t>
        </w:r>
        <w:r w:rsidRPr="002D428D">
          <w:rPr>
            <w:rStyle w:val="Hyperlink"/>
            <w:rFonts w:cs="Arial"/>
            <w:color w:val="auto"/>
          </w:rPr>
          <w:t>gov</w:t>
        </w:r>
        <w:r w:rsidRPr="002D428D">
          <w:rPr>
            <w:rStyle w:val="Hyperlink"/>
            <w:rFonts w:cs="Arial"/>
            <w:color w:val="auto"/>
            <w:lang w:val="ru-RU"/>
          </w:rPr>
          <w:t>.</w:t>
        </w:r>
        <w:r w:rsidRPr="002D428D">
          <w:rPr>
            <w:rStyle w:val="Hyperlink"/>
            <w:rFonts w:cs="Arial"/>
            <w:color w:val="auto"/>
          </w:rPr>
          <w:t>rs</w:t>
        </w:r>
      </w:hyperlink>
      <w:r w:rsidRPr="002D428D">
        <w:rPr>
          <w:rFonts w:cs="Arial"/>
          <w:lang w:val="ru-RU"/>
        </w:rPr>
        <w:t>).</w:t>
      </w:r>
    </w:p>
    <w:p w14:paraId="1023910F" w14:textId="77777777" w:rsidR="003F3297" w:rsidRPr="002D428D" w:rsidRDefault="003F3297" w:rsidP="003F3297">
      <w:pPr>
        <w:pStyle w:val="KDMojTekst"/>
        <w:spacing w:before="0"/>
        <w:rPr>
          <w:rFonts w:cs="Arial"/>
          <w:i w:val="0"/>
          <w:color w:val="auto"/>
          <w:sz w:val="22"/>
          <w:szCs w:val="22"/>
        </w:rPr>
      </w:pPr>
    </w:p>
    <w:p w14:paraId="3F80B308" w14:textId="62EACBAE" w:rsidR="003F3297" w:rsidRPr="002D428D" w:rsidRDefault="00B278F7" w:rsidP="00B278F7">
      <w:pPr>
        <w:pStyle w:val="KDPodnaslov2"/>
        <w:spacing w:before="0"/>
        <w:jc w:val="both"/>
        <w:rPr>
          <w:rFonts w:cs="Arial"/>
          <w:lang w:val="ru-RU"/>
        </w:rPr>
      </w:pPr>
      <w:bookmarkStart w:id="231" w:name="_Toc441651603"/>
      <w:bookmarkStart w:id="232" w:name="_Toc442559914"/>
      <w:r w:rsidRPr="002D428D">
        <w:rPr>
          <w:rFonts w:cs="Arial"/>
          <w:lang w:val="ru-RU"/>
        </w:rPr>
        <w:lastRenderedPageBreak/>
        <w:t>6.2</w:t>
      </w:r>
      <w:r w:rsidR="00052D76">
        <w:rPr>
          <w:rFonts w:cs="Arial"/>
          <w:lang w:val="ru-RU"/>
        </w:rPr>
        <w:t>0</w:t>
      </w:r>
      <w:r w:rsidR="0051602B" w:rsidRPr="002D428D">
        <w:rPr>
          <w:rFonts w:cs="Arial"/>
          <w:lang w:val="ru-RU"/>
        </w:rPr>
        <w:t>.</w:t>
      </w:r>
      <w:r w:rsidR="003F3297" w:rsidRPr="002D428D">
        <w:rPr>
          <w:rFonts w:cs="Arial"/>
          <w:lang w:val="ru-RU"/>
        </w:rPr>
        <w:t>Трошкови понуде</w:t>
      </w:r>
      <w:bookmarkEnd w:id="231"/>
      <w:bookmarkEnd w:id="232"/>
    </w:p>
    <w:p w14:paraId="476117CB" w14:textId="77777777" w:rsidR="003F3297" w:rsidRPr="002D428D" w:rsidRDefault="003F3297" w:rsidP="003F3297">
      <w:pPr>
        <w:pStyle w:val="KDParagraf"/>
        <w:spacing w:before="0"/>
        <w:rPr>
          <w:rFonts w:cs="Arial"/>
          <w:lang w:val="ru-RU"/>
        </w:rPr>
      </w:pPr>
      <w:r w:rsidRPr="002D428D">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D428D" w:rsidRDefault="003F3297" w:rsidP="003F3297">
      <w:pPr>
        <w:pStyle w:val="KDParagraf"/>
        <w:spacing w:before="0"/>
        <w:rPr>
          <w:rFonts w:cs="Arial"/>
          <w:lang w:val="ru-RU"/>
        </w:rPr>
      </w:pPr>
      <w:r w:rsidRPr="002D428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2E3E59BC" w:rsidR="003F3297" w:rsidRPr="002D428D" w:rsidRDefault="003F3297" w:rsidP="003F3297">
      <w:pPr>
        <w:pStyle w:val="KDParagraf"/>
        <w:spacing w:before="0"/>
        <w:rPr>
          <w:rFonts w:cs="Arial"/>
          <w:lang w:val="ru-RU"/>
        </w:rPr>
      </w:pPr>
      <w:r w:rsidRPr="002D428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14:paraId="7F05C15A" w14:textId="77777777" w:rsidR="003F3297" w:rsidRPr="002D428D" w:rsidRDefault="003F3297" w:rsidP="003F3297">
      <w:pPr>
        <w:pStyle w:val="KDParagraf"/>
        <w:spacing w:before="0"/>
        <w:rPr>
          <w:rFonts w:cs="Arial"/>
          <w:lang w:val="ru-RU"/>
        </w:rPr>
      </w:pPr>
    </w:p>
    <w:p w14:paraId="1AD7946E" w14:textId="37655737" w:rsidR="003F3297" w:rsidRPr="002D428D" w:rsidRDefault="00A32CC3" w:rsidP="0051602B">
      <w:pPr>
        <w:pStyle w:val="KDPodnaslov2"/>
        <w:spacing w:before="0"/>
        <w:jc w:val="both"/>
        <w:rPr>
          <w:rFonts w:cs="Arial"/>
          <w:lang w:val="ru-RU"/>
        </w:rPr>
      </w:pPr>
      <w:r>
        <w:rPr>
          <w:rFonts w:cs="Arial"/>
          <w:lang w:val="sr-Latn-RS"/>
        </w:rPr>
        <w:t>6.2</w:t>
      </w:r>
      <w:r w:rsidR="00052D76">
        <w:rPr>
          <w:rFonts w:cs="Arial"/>
          <w:lang w:val="sr-Cyrl-RS"/>
        </w:rPr>
        <w:t>1</w:t>
      </w:r>
      <w:r w:rsidR="0051602B" w:rsidRPr="002D428D">
        <w:rPr>
          <w:rFonts w:cs="Arial"/>
          <w:lang w:val="sr-Latn-RS"/>
        </w:rPr>
        <w:t>.</w:t>
      </w:r>
      <w:r w:rsidR="003F3297" w:rsidRPr="002D428D">
        <w:rPr>
          <w:rFonts w:cs="Arial"/>
          <w:lang w:val="ru-RU"/>
        </w:rPr>
        <w:t>Д</w:t>
      </w:r>
      <w:r w:rsidR="003F3297" w:rsidRPr="002D428D">
        <w:rPr>
          <w:rFonts w:cs="Arial"/>
          <w:lang w:val="sr-Latn-CS"/>
        </w:rPr>
        <w:t>одатн</w:t>
      </w:r>
      <w:r w:rsidR="003F3297" w:rsidRPr="002D428D">
        <w:rPr>
          <w:rFonts w:cs="Arial"/>
          <w:lang w:val="ru-RU"/>
        </w:rPr>
        <w:t>а</w:t>
      </w:r>
      <w:r w:rsidR="003F3297" w:rsidRPr="002D428D">
        <w:rPr>
          <w:rFonts w:cs="Arial"/>
          <w:lang w:val="sr-Latn-CS"/>
        </w:rPr>
        <w:t xml:space="preserve"> објашњења</w:t>
      </w:r>
      <w:r w:rsidR="003F3297" w:rsidRPr="002D428D">
        <w:rPr>
          <w:rFonts w:cs="Arial"/>
          <w:lang w:val="ru-RU"/>
        </w:rPr>
        <w:t>, контрола и допуштене исправке</w:t>
      </w:r>
    </w:p>
    <w:p w14:paraId="5B6607D1"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D428D" w:rsidRDefault="0051602B" w:rsidP="003F3297">
      <w:pPr>
        <w:spacing w:before="0"/>
        <w:rPr>
          <w:rFonts w:cs="Arial"/>
          <w:lang w:val="ru-RU"/>
        </w:rPr>
      </w:pPr>
    </w:p>
    <w:p w14:paraId="1A921423" w14:textId="485FFE40" w:rsidR="003F3297" w:rsidRPr="002D428D" w:rsidRDefault="00A32CC3" w:rsidP="0051602B">
      <w:pPr>
        <w:pStyle w:val="KDPodnaslov2"/>
        <w:spacing w:before="0"/>
        <w:jc w:val="both"/>
        <w:rPr>
          <w:rFonts w:cs="Arial"/>
          <w:lang w:val="ru-RU"/>
        </w:rPr>
      </w:pPr>
      <w:bookmarkStart w:id="233" w:name="_Toc442559917"/>
      <w:bookmarkStart w:id="234" w:name="_Toc441651606"/>
      <w:r>
        <w:rPr>
          <w:rFonts w:cs="Arial"/>
          <w:lang w:val="ru-RU"/>
        </w:rPr>
        <w:t>6.2</w:t>
      </w:r>
      <w:r w:rsidR="00052D76">
        <w:rPr>
          <w:rFonts w:cs="Arial"/>
          <w:lang w:val="ru-RU"/>
        </w:rPr>
        <w:t>2</w:t>
      </w:r>
      <w:r w:rsidR="0051602B" w:rsidRPr="002D428D">
        <w:rPr>
          <w:rFonts w:cs="Arial"/>
          <w:lang w:val="ru-RU"/>
        </w:rPr>
        <w:t>.</w:t>
      </w:r>
      <w:r w:rsidR="003F3297" w:rsidRPr="002D428D">
        <w:rPr>
          <w:rFonts w:cs="Arial"/>
          <w:lang w:val="ru-RU"/>
        </w:rPr>
        <w:t>Разлози за одбијање понуде</w:t>
      </w:r>
      <w:bookmarkEnd w:id="233"/>
      <w:r w:rsidR="003F3297" w:rsidRPr="002D428D">
        <w:rPr>
          <w:rFonts w:cs="Arial"/>
          <w:lang w:val="ru-RU"/>
        </w:rPr>
        <w:t xml:space="preserve"> </w:t>
      </w:r>
      <w:bookmarkEnd w:id="234"/>
    </w:p>
    <w:p w14:paraId="711B4878" w14:textId="77777777" w:rsidR="003F3297" w:rsidRPr="002D428D" w:rsidRDefault="003F3297" w:rsidP="003F3297">
      <w:pPr>
        <w:autoSpaceDE w:val="0"/>
        <w:autoSpaceDN w:val="0"/>
        <w:adjustRightInd w:val="0"/>
        <w:spacing w:before="0"/>
        <w:rPr>
          <w:rFonts w:eastAsia="TimesNewRomanPSMT" w:cs="Arial"/>
          <w:bCs/>
          <w:iCs/>
          <w:lang w:val="ru-RU"/>
        </w:rPr>
      </w:pPr>
      <w:r w:rsidRPr="002D428D">
        <w:rPr>
          <w:rFonts w:eastAsia="TimesNewRomanPSMT" w:cs="Arial"/>
          <w:bCs/>
          <w:iCs/>
          <w:lang w:val="ru-RU"/>
        </w:rPr>
        <w:t>Понуда ће бити одбијена ако:</w:t>
      </w:r>
    </w:p>
    <w:p w14:paraId="3EB827EB"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је неблаговремена, неприхватљива или неодговарајућа;</w:t>
      </w:r>
    </w:p>
    <w:p w14:paraId="39E033D2"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D428D">
        <w:rPr>
          <w:rFonts w:ascii="Arial" w:eastAsia="TimesNewRomanPSMT" w:hAnsi="Arial" w:cs="Arial"/>
          <w:bCs/>
          <w:iCs/>
          <w:lang w:val="ru-RU"/>
        </w:rPr>
        <w:t xml:space="preserve">ако има битне недостатке сходно члану 106. </w:t>
      </w:r>
      <w:r w:rsidRPr="002D428D">
        <w:rPr>
          <w:rFonts w:ascii="Arial" w:eastAsia="TimesNewRomanPSMT" w:hAnsi="Arial" w:cs="Arial"/>
          <w:bCs/>
          <w:iCs/>
        </w:rPr>
        <w:t>ЗЈН</w:t>
      </w:r>
    </w:p>
    <w:p w14:paraId="0ED35D85"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2D428D">
        <w:rPr>
          <w:rFonts w:ascii="Arial" w:eastAsia="TimesNewRomanPSMT" w:hAnsi="Arial" w:cs="Arial"/>
          <w:bCs/>
          <w:iCs/>
        </w:rPr>
        <w:t>односно ако:</w:t>
      </w:r>
    </w:p>
    <w:p w14:paraId="5DB781F2" w14:textId="77777777" w:rsidR="003F3297" w:rsidRPr="002D428D" w:rsidRDefault="003F3297" w:rsidP="009E73E0">
      <w:pPr>
        <w:pStyle w:val="KDNabrajanje"/>
        <w:numPr>
          <w:ilvl w:val="0"/>
          <w:numId w:val="18"/>
        </w:numPr>
        <w:tabs>
          <w:tab w:val="num" w:pos="567"/>
        </w:tabs>
        <w:spacing w:before="0"/>
        <w:ind w:left="714" w:hanging="357"/>
        <w:rPr>
          <w:rFonts w:cs="Arial"/>
        </w:rPr>
      </w:pPr>
      <w:r w:rsidRPr="002D428D">
        <w:rPr>
          <w:rFonts w:cs="Arial"/>
        </w:rPr>
        <w:t xml:space="preserve">Понуђач не докаже да </w:t>
      </w:r>
      <w:r w:rsidRPr="002D428D">
        <w:rPr>
          <w:rFonts w:eastAsia="TimesNewRomanPSMT" w:cs="Arial"/>
          <w:bCs/>
          <w:iCs/>
        </w:rPr>
        <w:t>испуњава обавезне услове за учешће;</w:t>
      </w:r>
    </w:p>
    <w:p w14:paraId="6400F774" w14:textId="77777777" w:rsidR="003F3297" w:rsidRPr="002D428D" w:rsidRDefault="003F3297" w:rsidP="009E73E0">
      <w:pPr>
        <w:pStyle w:val="KDNabrajanje"/>
        <w:numPr>
          <w:ilvl w:val="0"/>
          <w:numId w:val="18"/>
        </w:numPr>
        <w:tabs>
          <w:tab w:val="num" w:pos="567"/>
        </w:tabs>
        <w:spacing w:before="0"/>
        <w:ind w:left="714" w:hanging="357"/>
        <w:rPr>
          <w:rFonts w:cs="Arial"/>
        </w:rPr>
      </w:pPr>
      <w:r w:rsidRPr="002D428D">
        <w:rPr>
          <w:rFonts w:eastAsia="TimesNewRomanPSMT" w:cs="Arial"/>
          <w:bCs/>
          <w:iCs/>
        </w:rPr>
        <w:t>понуђач не докаже да испуњава додатне услове;</w:t>
      </w:r>
    </w:p>
    <w:p w14:paraId="7A9EB837" w14:textId="77777777" w:rsidR="003F3297" w:rsidRPr="002D428D" w:rsidRDefault="003F3297" w:rsidP="009E73E0">
      <w:pPr>
        <w:pStyle w:val="KDNabrajanje"/>
        <w:numPr>
          <w:ilvl w:val="0"/>
          <w:numId w:val="18"/>
        </w:numPr>
        <w:tabs>
          <w:tab w:val="num" w:pos="567"/>
        </w:tabs>
        <w:spacing w:before="0"/>
        <w:ind w:left="714" w:hanging="357"/>
        <w:rPr>
          <w:rFonts w:eastAsia="TimesNewRomanPSMT" w:cs="Arial"/>
        </w:rPr>
      </w:pPr>
      <w:r w:rsidRPr="002D428D">
        <w:rPr>
          <w:rFonts w:eastAsia="TimesNewRomanPSMT" w:cs="Arial"/>
        </w:rPr>
        <w:t>је понуђени рок важења понуде краћи од прописаног;</w:t>
      </w:r>
    </w:p>
    <w:p w14:paraId="360E2073" w14:textId="77777777" w:rsidR="003F3297" w:rsidRPr="002D428D" w:rsidRDefault="003F3297" w:rsidP="009E73E0">
      <w:pPr>
        <w:pStyle w:val="KDNabrajanje"/>
        <w:numPr>
          <w:ilvl w:val="0"/>
          <w:numId w:val="18"/>
        </w:numPr>
        <w:tabs>
          <w:tab w:val="num" w:pos="567"/>
        </w:tabs>
        <w:spacing w:before="0"/>
        <w:ind w:left="714" w:hanging="357"/>
        <w:rPr>
          <w:rFonts w:cs="Arial"/>
        </w:rPr>
      </w:pPr>
      <w:r w:rsidRPr="002D428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D428D" w:rsidRDefault="003F3297" w:rsidP="003F3297">
      <w:pPr>
        <w:spacing w:before="0"/>
        <w:rPr>
          <w:rFonts w:cs="Arial"/>
          <w:lang w:val="sr-Cyrl-CS"/>
        </w:rPr>
      </w:pPr>
    </w:p>
    <w:p w14:paraId="290455CC" w14:textId="77777777" w:rsidR="003F3297" w:rsidRPr="002D428D" w:rsidRDefault="003F3297" w:rsidP="003F3297">
      <w:pPr>
        <w:spacing w:before="0"/>
        <w:rPr>
          <w:rFonts w:cs="Arial"/>
          <w:lang w:val="ru-RU"/>
        </w:rPr>
      </w:pPr>
      <w:r w:rsidRPr="002D428D">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7B8B5765" w:rsidR="003F3297" w:rsidRPr="002D428D" w:rsidRDefault="00A32CC3" w:rsidP="0051602B">
      <w:pPr>
        <w:pStyle w:val="KDPodnaslov2"/>
        <w:spacing w:before="0"/>
        <w:jc w:val="both"/>
        <w:rPr>
          <w:rFonts w:cs="Arial"/>
          <w:lang w:val="ru-RU"/>
        </w:rPr>
      </w:pPr>
      <w:r>
        <w:rPr>
          <w:rFonts w:cs="Arial"/>
          <w:lang w:val="sr-Latn-RS"/>
        </w:rPr>
        <w:t>6.2</w:t>
      </w:r>
      <w:r w:rsidR="00052D76">
        <w:rPr>
          <w:rFonts w:cs="Arial"/>
          <w:lang w:val="sr-Cyrl-RS"/>
        </w:rPr>
        <w:t>3</w:t>
      </w:r>
      <w:r w:rsidR="0051602B" w:rsidRPr="002D428D">
        <w:rPr>
          <w:rFonts w:cs="Arial"/>
          <w:lang w:val="sr-Latn-RS"/>
        </w:rPr>
        <w:t>.</w:t>
      </w:r>
      <w:r w:rsidR="003F3297" w:rsidRPr="002D428D">
        <w:rPr>
          <w:rFonts w:cs="Arial"/>
          <w:lang w:val="ru-RU"/>
        </w:rPr>
        <w:t>Рок за доношење Одлуке о додели уговора/обустави</w:t>
      </w:r>
    </w:p>
    <w:p w14:paraId="277773E9" w14:textId="77777777" w:rsidR="00286B55" w:rsidRPr="002D428D" w:rsidRDefault="00286B55" w:rsidP="00286B55">
      <w:pPr>
        <w:pStyle w:val="KDParagraf"/>
        <w:spacing w:before="0"/>
        <w:rPr>
          <w:rFonts w:eastAsia="TimesNewRomanPSMT" w:cs="Arial"/>
          <w:lang w:val="ru-RU"/>
        </w:rPr>
      </w:pPr>
      <w:r w:rsidRPr="002D428D">
        <w:rPr>
          <w:rFonts w:eastAsia="TimesNewRomanPSMT" w:cs="Arial"/>
          <w:lang w:val="ru-RU"/>
        </w:rPr>
        <w:t xml:space="preserve">Наручилац ће одлуку о додели уговора/обустави поступка донети у року од максимално </w:t>
      </w:r>
      <w:r w:rsidRPr="002D428D">
        <w:rPr>
          <w:rFonts w:eastAsia="TimesNewRomanPSMT" w:cs="Arial"/>
          <w:lang w:val="sr-Cyrl-RS"/>
        </w:rPr>
        <w:t>25</w:t>
      </w:r>
      <w:r w:rsidRPr="002D428D">
        <w:rPr>
          <w:rFonts w:eastAsia="TimesNewRomanPSMT" w:cs="Arial"/>
          <w:lang w:val="ru-RU"/>
        </w:rPr>
        <w:t xml:space="preserve"> (</w:t>
      </w:r>
      <w:r w:rsidRPr="002D428D">
        <w:rPr>
          <w:rFonts w:eastAsia="TimesNewRomanPSMT" w:cs="Arial"/>
          <w:lang w:val="sr-Cyrl-RS"/>
        </w:rPr>
        <w:t>два</w:t>
      </w:r>
      <w:r w:rsidRPr="002D428D">
        <w:rPr>
          <w:rFonts w:eastAsia="TimesNewRomanPSMT" w:cs="Arial"/>
          <w:lang w:val="ru-RU"/>
        </w:rPr>
        <w:t>десет</w:t>
      </w:r>
      <w:r w:rsidRPr="002D428D">
        <w:rPr>
          <w:rFonts w:eastAsia="TimesNewRomanPSMT" w:cs="Arial"/>
          <w:lang w:val="sr-Cyrl-RS"/>
        </w:rPr>
        <w:t>пет</w:t>
      </w:r>
      <w:r w:rsidRPr="002D428D">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D428D" w:rsidRDefault="003F3297" w:rsidP="003F3297">
      <w:pPr>
        <w:pStyle w:val="KDParagraf"/>
        <w:spacing w:before="0"/>
        <w:rPr>
          <w:rFonts w:eastAsia="TimesNewRomanPSMT" w:cs="Arial"/>
          <w:lang w:val="ru-RU"/>
        </w:rPr>
      </w:pPr>
    </w:p>
    <w:p w14:paraId="40AC714A" w14:textId="68134303" w:rsidR="003F3297" w:rsidRPr="002D428D" w:rsidRDefault="00A32CC3" w:rsidP="0051602B">
      <w:pPr>
        <w:pStyle w:val="KDPodnaslov2"/>
        <w:spacing w:before="0"/>
        <w:jc w:val="both"/>
        <w:rPr>
          <w:rFonts w:cs="Arial"/>
          <w:lang w:val="ru-RU"/>
        </w:rPr>
      </w:pPr>
      <w:bookmarkStart w:id="235" w:name="_Toc441651607"/>
      <w:bookmarkStart w:id="236" w:name="_Toc442559918"/>
      <w:r>
        <w:rPr>
          <w:rFonts w:cs="Arial"/>
          <w:lang w:val="sr-Latn-RS"/>
        </w:rPr>
        <w:t>6.2</w:t>
      </w:r>
      <w:r w:rsidR="00052D76">
        <w:rPr>
          <w:rFonts w:cs="Arial"/>
          <w:lang w:val="sr-Cyrl-RS"/>
        </w:rPr>
        <w:t>4</w:t>
      </w:r>
      <w:r w:rsidR="0051602B" w:rsidRPr="002D428D">
        <w:rPr>
          <w:rFonts w:cs="Arial"/>
          <w:lang w:val="sr-Latn-RS"/>
        </w:rPr>
        <w:t>.</w:t>
      </w:r>
      <w:r w:rsidR="003F3297" w:rsidRPr="002D428D">
        <w:rPr>
          <w:rFonts w:cs="Arial"/>
          <w:lang w:val="ru-RU"/>
        </w:rPr>
        <w:t>Негативне референце</w:t>
      </w:r>
      <w:bookmarkEnd w:id="235"/>
      <w:bookmarkEnd w:id="236"/>
    </w:p>
    <w:p w14:paraId="3282F721" w14:textId="77777777" w:rsidR="003F3297" w:rsidRPr="002D428D" w:rsidRDefault="003F3297" w:rsidP="003F3297">
      <w:pPr>
        <w:spacing w:before="0"/>
        <w:rPr>
          <w:rFonts w:cs="Arial"/>
          <w:lang w:val="ru-RU"/>
        </w:rPr>
      </w:pPr>
      <w:r w:rsidRPr="002D428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D428D" w:rsidRDefault="003F3297" w:rsidP="003F3297">
      <w:pPr>
        <w:pStyle w:val="KDNabrajanje"/>
        <w:tabs>
          <w:tab w:val="clear" w:pos="630"/>
          <w:tab w:val="num" w:pos="360"/>
        </w:tabs>
        <w:spacing w:before="0"/>
        <w:rPr>
          <w:rFonts w:cs="Arial"/>
        </w:rPr>
      </w:pPr>
      <w:r w:rsidRPr="002D428D">
        <w:rPr>
          <w:rFonts w:cs="Arial"/>
        </w:rPr>
        <w:t>поступао супротно забрани из чл. 23. и 25. Закона;</w:t>
      </w:r>
    </w:p>
    <w:p w14:paraId="35D1F1C0" w14:textId="77777777" w:rsidR="003F3297" w:rsidRPr="002D428D" w:rsidRDefault="003F3297" w:rsidP="003F3297">
      <w:pPr>
        <w:pStyle w:val="KDNabrajanje"/>
        <w:tabs>
          <w:tab w:val="clear" w:pos="630"/>
          <w:tab w:val="num" w:pos="360"/>
        </w:tabs>
        <w:spacing w:before="0"/>
        <w:rPr>
          <w:rFonts w:cs="Arial"/>
        </w:rPr>
      </w:pPr>
      <w:r w:rsidRPr="002D428D">
        <w:rPr>
          <w:rFonts w:cs="Arial"/>
        </w:rPr>
        <w:t>учинио повреду конкуренције;</w:t>
      </w:r>
    </w:p>
    <w:p w14:paraId="5234265F" w14:textId="77777777" w:rsidR="003F3297" w:rsidRPr="002D428D" w:rsidRDefault="003F3297" w:rsidP="003F3297">
      <w:pPr>
        <w:pStyle w:val="KDNabrajanje"/>
        <w:tabs>
          <w:tab w:val="clear" w:pos="630"/>
          <w:tab w:val="num" w:pos="360"/>
        </w:tabs>
        <w:spacing w:before="0"/>
        <w:rPr>
          <w:rFonts w:cs="Arial"/>
        </w:rPr>
      </w:pPr>
      <w:r w:rsidRPr="002D428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D428D" w:rsidRDefault="003F3297" w:rsidP="003F3297">
      <w:pPr>
        <w:pStyle w:val="KDNabrajanje"/>
        <w:tabs>
          <w:tab w:val="clear" w:pos="630"/>
          <w:tab w:val="num" w:pos="360"/>
        </w:tabs>
        <w:spacing w:before="0"/>
        <w:rPr>
          <w:rFonts w:cs="Arial"/>
        </w:rPr>
      </w:pPr>
      <w:r w:rsidRPr="002D428D">
        <w:rPr>
          <w:rFonts w:cs="Arial"/>
        </w:rPr>
        <w:lastRenderedPageBreak/>
        <w:t>одбио да достави доказе и средства обезбеђења на шта се у понуди обавезао.</w:t>
      </w:r>
    </w:p>
    <w:p w14:paraId="5C8BB582"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D428D" w:rsidRDefault="003F3297" w:rsidP="003F3297">
      <w:pPr>
        <w:pStyle w:val="KDParagraf"/>
        <w:spacing w:before="0"/>
        <w:rPr>
          <w:rFonts w:cs="Arial"/>
        </w:rPr>
      </w:pPr>
      <w:r w:rsidRPr="002D428D">
        <w:rPr>
          <w:rFonts w:cs="Arial"/>
        </w:rPr>
        <w:t>Доказ наведеног може бити:</w:t>
      </w:r>
    </w:p>
    <w:p w14:paraId="1B17A35A" w14:textId="77777777" w:rsidR="003F3297" w:rsidRPr="002D428D" w:rsidRDefault="003F3297" w:rsidP="003F3297">
      <w:pPr>
        <w:pStyle w:val="KDNabrajanje"/>
        <w:tabs>
          <w:tab w:val="clear" w:pos="630"/>
          <w:tab w:val="num" w:pos="360"/>
        </w:tabs>
        <w:spacing w:before="0"/>
        <w:rPr>
          <w:rFonts w:cs="Arial"/>
        </w:rPr>
      </w:pPr>
      <w:r w:rsidRPr="002D428D">
        <w:rPr>
          <w:rFonts w:cs="Arial"/>
        </w:rPr>
        <w:t>правоснажна судска одлука или коначна одлука другог надлежног органа;</w:t>
      </w:r>
    </w:p>
    <w:p w14:paraId="74E26F8F"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наплаћеној уговорној казни;</w:t>
      </w:r>
    </w:p>
    <w:p w14:paraId="56655E53" w14:textId="77777777" w:rsidR="003F3297" w:rsidRPr="002D428D" w:rsidRDefault="003F3297" w:rsidP="003F3297">
      <w:pPr>
        <w:pStyle w:val="KDNabrajanje"/>
        <w:tabs>
          <w:tab w:val="clear" w:pos="630"/>
          <w:tab w:val="num" w:pos="360"/>
        </w:tabs>
        <w:spacing w:before="0"/>
        <w:rPr>
          <w:rFonts w:cs="Arial"/>
        </w:rPr>
      </w:pPr>
      <w:r w:rsidRPr="002D428D">
        <w:rPr>
          <w:rFonts w:cs="Arial"/>
        </w:rPr>
        <w:t>рекламације потрошача, односно корисника, ако нису отклоњене у уговореном року;</w:t>
      </w:r>
    </w:p>
    <w:p w14:paraId="09E075EA" w14:textId="77777777" w:rsidR="003F3297" w:rsidRPr="002D428D" w:rsidRDefault="003F3297" w:rsidP="003F3297">
      <w:pPr>
        <w:pStyle w:val="KDNabrajanje"/>
        <w:tabs>
          <w:tab w:val="clear" w:pos="630"/>
          <w:tab w:val="num" w:pos="360"/>
        </w:tabs>
        <w:spacing w:before="0"/>
        <w:rPr>
          <w:rFonts w:cs="Arial"/>
        </w:rPr>
      </w:pPr>
      <w:r w:rsidRPr="002D428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D428D" w:rsidRDefault="003F3297" w:rsidP="003F3297">
      <w:pPr>
        <w:pStyle w:val="KDNabrajanje"/>
        <w:tabs>
          <w:tab w:val="clear" w:pos="630"/>
          <w:tab w:val="num" w:pos="360"/>
        </w:tabs>
        <w:spacing w:before="0"/>
        <w:rPr>
          <w:rFonts w:cs="Arial"/>
        </w:rPr>
      </w:pPr>
      <w:r w:rsidRPr="002D428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D428D" w:rsidRDefault="003F3297" w:rsidP="003F3297">
      <w:pPr>
        <w:pStyle w:val="KDNabrajanje"/>
        <w:tabs>
          <w:tab w:val="clear" w:pos="630"/>
          <w:tab w:val="num" w:pos="360"/>
        </w:tabs>
        <w:spacing w:before="0"/>
        <w:rPr>
          <w:rFonts w:cs="Arial"/>
        </w:rPr>
      </w:pPr>
      <w:r w:rsidRPr="002D428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D428D" w:rsidRDefault="003F3297" w:rsidP="003F3297">
      <w:pPr>
        <w:pStyle w:val="KDParagraf"/>
        <w:spacing w:before="0"/>
        <w:rPr>
          <w:rFonts w:cs="Arial"/>
          <w:lang w:val="ru-RU" w:bidi="en-US"/>
        </w:rPr>
      </w:pPr>
      <w:r w:rsidRPr="002D428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2D428D" w:rsidRDefault="0051602B" w:rsidP="0051602B">
      <w:pPr>
        <w:pStyle w:val="KDPodnaslov2"/>
        <w:spacing w:before="0"/>
        <w:ind w:left="450"/>
        <w:jc w:val="both"/>
        <w:rPr>
          <w:rFonts w:cs="Arial"/>
          <w:b w:val="0"/>
          <w:lang w:val="ru-RU" w:bidi="en-US"/>
        </w:rPr>
      </w:pPr>
      <w:bookmarkStart w:id="237" w:name="_Toc441651608"/>
      <w:bookmarkStart w:id="238" w:name="_Toc442559919"/>
    </w:p>
    <w:p w14:paraId="4E8AA0AF" w14:textId="5622C4C7" w:rsidR="003F3297" w:rsidRPr="002D428D" w:rsidRDefault="00A32CC3" w:rsidP="0051602B">
      <w:pPr>
        <w:pStyle w:val="KDPodnaslov2"/>
        <w:spacing w:before="0"/>
        <w:ind w:left="450"/>
        <w:jc w:val="both"/>
        <w:rPr>
          <w:rFonts w:cs="Arial"/>
          <w:lang w:val="ru-RU"/>
        </w:rPr>
      </w:pPr>
      <w:r>
        <w:rPr>
          <w:rFonts w:cs="Arial"/>
          <w:lang w:val="ru-RU"/>
        </w:rPr>
        <w:t>6.2</w:t>
      </w:r>
      <w:r w:rsidR="00052D76">
        <w:rPr>
          <w:rFonts w:cs="Arial"/>
          <w:lang w:val="ru-RU"/>
        </w:rPr>
        <w:t>5</w:t>
      </w:r>
      <w:r w:rsidR="0051602B" w:rsidRPr="002D428D">
        <w:rPr>
          <w:rFonts w:cs="Arial"/>
          <w:lang w:val="ru-RU"/>
        </w:rPr>
        <w:t>.</w:t>
      </w:r>
      <w:r w:rsidR="003F3297" w:rsidRPr="002D428D">
        <w:rPr>
          <w:rFonts w:cs="Arial"/>
          <w:lang w:val="ru-RU"/>
        </w:rPr>
        <w:t>Увид у документацију</w:t>
      </w:r>
      <w:bookmarkEnd w:id="237"/>
      <w:bookmarkEnd w:id="238"/>
    </w:p>
    <w:p w14:paraId="37434A6B" w14:textId="77777777" w:rsidR="003F3297" w:rsidRPr="002D428D" w:rsidRDefault="003F3297" w:rsidP="003F3297">
      <w:pPr>
        <w:pStyle w:val="KDParagraf"/>
        <w:spacing w:before="0"/>
        <w:rPr>
          <w:rFonts w:cs="Arial"/>
          <w:lang w:val="ru-RU" w:bidi="en-US"/>
        </w:rPr>
      </w:pPr>
      <w:r w:rsidRPr="002D428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D428D" w:rsidRDefault="003F3297" w:rsidP="003F3297">
      <w:pPr>
        <w:pStyle w:val="KDParagraf"/>
        <w:spacing w:before="0"/>
        <w:rPr>
          <w:rFonts w:cs="Arial"/>
          <w:lang w:val="ru-RU" w:bidi="en-US"/>
        </w:rPr>
      </w:pPr>
      <w:r w:rsidRPr="002D428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D428D" w:rsidRDefault="0051602B" w:rsidP="0051602B">
      <w:pPr>
        <w:pStyle w:val="KDPodnaslov2"/>
        <w:spacing w:before="0"/>
        <w:ind w:left="810"/>
        <w:jc w:val="both"/>
        <w:rPr>
          <w:rFonts w:cs="Arial"/>
          <w:b w:val="0"/>
          <w:lang w:val="ru-RU" w:bidi="en-US"/>
        </w:rPr>
      </w:pPr>
      <w:bookmarkStart w:id="239" w:name="_Toc441651609"/>
      <w:bookmarkStart w:id="240" w:name="_Toc442559920"/>
    </w:p>
    <w:p w14:paraId="378A3AEC" w14:textId="577925C1" w:rsidR="003F3297" w:rsidRPr="002D428D" w:rsidRDefault="00A32CC3" w:rsidP="00B278F7">
      <w:pPr>
        <w:pStyle w:val="KDPodnaslov2"/>
        <w:spacing w:before="0"/>
        <w:jc w:val="both"/>
        <w:rPr>
          <w:rFonts w:cs="Arial"/>
          <w:lang w:val="ru-RU"/>
        </w:rPr>
      </w:pPr>
      <w:r>
        <w:rPr>
          <w:rFonts w:cs="Arial"/>
          <w:lang w:val="sr-Latn-RS"/>
        </w:rPr>
        <w:t>6.2</w:t>
      </w:r>
      <w:r w:rsidR="00052D76">
        <w:rPr>
          <w:rFonts w:cs="Arial"/>
          <w:lang w:val="sr-Cyrl-RS"/>
        </w:rPr>
        <w:t>6</w:t>
      </w:r>
      <w:r w:rsidR="0051602B" w:rsidRPr="002D428D">
        <w:rPr>
          <w:rFonts w:cs="Arial"/>
          <w:lang w:val="sr-Latn-RS"/>
        </w:rPr>
        <w:t>.</w:t>
      </w:r>
      <w:r w:rsidR="003F3297" w:rsidRPr="002D428D">
        <w:rPr>
          <w:rFonts w:cs="Arial"/>
          <w:lang w:val="ru-RU"/>
        </w:rPr>
        <w:t>Заштита права понуђача</w:t>
      </w:r>
      <w:bookmarkEnd w:id="239"/>
      <w:bookmarkEnd w:id="240"/>
    </w:p>
    <w:p w14:paraId="0F02B96C" w14:textId="5DA4A6F4" w:rsidR="003F3297" w:rsidRDefault="003F3297" w:rsidP="003F3297">
      <w:pPr>
        <w:rPr>
          <w:rFonts w:cs="Arial"/>
          <w:lang w:val="ru-RU"/>
        </w:rPr>
      </w:pPr>
      <w:r w:rsidRPr="002D428D">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D428D">
        <w:rPr>
          <w:rFonts w:cs="Arial"/>
          <w:lang w:val="ru-RU"/>
        </w:rPr>
        <w:t xml:space="preserve"> би се захтев сматрао потпуним:</w:t>
      </w:r>
    </w:p>
    <w:p w14:paraId="0D3B889F" w14:textId="77777777" w:rsidR="002420C4" w:rsidRPr="002D428D" w:rsidRDefault="002420C4" w:rsidP="003F3297">
      <w:pPr>
        <w:rPr>
          <w:rFonts w:cs="Arial"/>
          <w:lang w:val="ru-RU"/>
        </w:rPr>
      </w:pPr>
    </w:p>
    <w:p w14:paraId="7690154F" w14:textId="77777777" w:rsidR="003F3297" w:rsidRPr="002D428D" w:rsidRDefault="003F3297" w:rsidP="003F3297">
      <w:pPr>
        <w:rPr>
          <w:rFonts w:cs="Arial"/>
          <w:lang w:val="ru-RU"/>
        </w:rPr>
      </w:pPr>
      <w:r w:rsidRPr="002D428D">
        <w:rPr>
          <w:rFonts w:cs="Arial"/>
          <w:b/>
          <w:lang w:val="ru-RU"/>
        </w:rPr>
        <w:t>Рокови и начин подношења захтева за заштиту права</w:t>
      </w:r>
      <w:r w:rsidRPr="002D428D">
        <w:rPr>
          <w:rFonts w:cs="Arial"/>
          <w:lang w:val="ru-RU"/>
        </w:rPr>
        <w:t>:</w:t>
      </w:r>
    </w:p>
    <w:p w14:paraId="108E76EE" w14:textId="26FD27C2" w:rsidR="003F3297" w:rsidRPr="002D428D" w:rsidRDefault="003F3297" w:rsidP="003F3297">
      <w:pPr>
        <w:tabs>
          <w:tab w:val="left" w:pos="567"/>
        </w:tabs>
        <w:spacing w:before="0"/>
        <w:rPr>
          <w:rFonts w:cs="Arial"/>
          <w:lang w:val="ru-RU" w:bidi="en-US"/>
        </w:rPr>
      </w:pPr>
      <w:r w:rsidRPr="002D428D">
        <w:rPr>
          <w:rFonts w:cs="Arial"/>
          <w:lang w:val="ru-RU" w:bidi="en-US"/>
        </w:rPr>
        <w:t>Захтев за заштиту права подноси се лично или путем поште на адресу: ЈП „Електропривреда Србије“ Београд</w:t>
      </w:r>
      <w:r w:rsidRPr="002D428D">
        <w:rPr>
          <w:rFonts w:cs="Arial"/>
          <w:lang w:val="sr-Cyrl-CS" w:bidi="en-US"/>
        </w:rPr>
        <w:t xml:space="preserve"> – огранак ТЕ-КО Костолац</w:t>
      </w:r>
      <w:r w:rsidRPr="002D428D">
        <w:rPr>
          <w:rFonts w:cs="Arial"/>
          <w:lang w:val="ru-RU" w:bidi="en-US"/>
        </w:rPr>
        <w:t>,</w:t>
      </w:r>
      <w:r w:rsidRPr="002D428D">
        <w:rPr>
          <w:rFonts w:cs="Arial"/>
          <w:lang w:val="sr-Cyrl-CS" w:bidi="en-US"/>
        </w:rPr>
        <w:t xml:space="preserve"> улица Николе Тесле бр.5-7, 12208 Костолац,</w:t>
      </w:r>
      <w:r w:rsidRPr="002D428D">
        <w:rPr>
          <w:rFonts w:cs="Arial"/>
          <w:lang w:val="ru-RU" w:bidi="en-US"/>
        </w:rPr>
        <w:t xml:space="preserve"> са назнаком Захтев за заштиту права за </w:t>
      </w:r>
      <w:r w:rsidR="00ED4D08" w:rsidRPr="002420C4">
        <w:rPr>
          <w:rFonts w:cs="Arial"/>
          <w:b/>
          <w:lang w:val="ru-RU" w:bidi="en-US"/>
        </w:rPr>
        <w:t>ЈН/</w:t>
      </w:r>
      <w:r w:rsidR="002C34AE">
        <w:rPr>
          <w:rFonts w:cs="Arial"/>
          <w:b/>
          <w:lang w:val="ru-RU" w:bidi="en-US"/>
        </w:rPr>
        <w:t>3100/</w:t>
      </w:r>
      <w:r w:rsidR="00E1131E">
        <w:rPr>
          <w:rFonts w:cs="Arial"/>
          <w:b/>
          <w:lang w:val="ru-RU" w:bidi="en-US"/>
        </w:rPr>
        <w:t>0273</w:t>
      </w:r>
      <w:r w:rsidR="002C34AE">
        <w:rPr>
          <w:rFonts w:cs="Arial"/>
          <w:b/>
          <w:lang w:val="ru-RU" w:bidi="en-US"/>
        </w:rPr>
        <w:t>/2019</w:t>
      </w:r>
      <w:r w:rsidRPr="002D428D">
        <w:rPr>
          <w:rFonts w:cs="Arial"/>
          <w:lang w:val="ru-RU" w:bidi="en-US"/>
        </w:rPr>
        <w:t>, а копија се истовремено доставља Републичкој комисији.</w:t>
      </w:r>
    </w:p>
    <w:p w14:paraId="44754C6C" w14:textId="60832C6C" w:rsidR="003F3297" w:rsidRPr="002D428D" w:rsidRDefault="003F3297" w:rsidP="003F3297">
      <w:pPr>
        <w:tabs>
          <w:tab w:val="left" w:pos="567"/>
        </w:tabs>
        <w:spacing w:before="0"/>
        <w:rPr>
          <w:rFonts w:cs="Arial"/>
          <w:lang w:val="ru-RU" w:bidi="en-US"/>
        </w:rPr>
      </w:pPr>
      <w:r w:rsidRPr="002D428D">
        <w:rPr>
          <w:rFonts w:cs="Arial"/>
          <w:lang w:val="ru-RU" w:bidi="en-US"/>
        </w:rPr>
        <w:t xml:space="preserve">Захтев за заштиту права се може доставити и путем електронске поште на </w:t>
      </w:r>
      <w:r w:rsidRPr="002D428D">
        <w:rPr>
          <w:rFonts w:cs="Arial"/>
          <w:lang w:bidi="en-US"/>
        </w:rPr>
        <w:t>e</w:t>
      </w:r>
      <w:r w:rsidRPr="002D428D">
        <w:rPr>
          <w:rFonts w:cs="Arial"/>
          <w:lang w:val="ru-RU" w:bidi="en-US"/>
        </w:rPr>
        <w:t>-</w:t>
      </w:r>
      <w:r w:rsidRPr="002D428D">
        <w:rPr>
          <w:rFonts w:cs="Arial"/>
          <w:lang w:bidi="en-US"/>
        </w:rPr>
        <w:t>mail</w:t>
      </w:r>
      <w:r w:rsidRPr="002D428D">
        <w:rPr>
          <w:rFonts w:cs="Arial"/>
          <w:lang w:val="ru-RU" w:bidi="en-US"/>
        </w:rPr>
        <w:t xml:space="preserve"> </w:t>
      </w:r>
      <w:r w:rsidR="00BD6D70">
        <w:rPr>
          <w:rFonts w:cs="Arial"/>
          <w:b/>
          <w:lang w:bidi="en-US"/>
        </w:rPr>
        <w:t>slavoljub.stokic</w:t>
      </w:r>
      <w:r w:rsidRPr="002420C4">
        <w:rPr>
          <w:rFonts w:cs="Arial"/>
          <w:b/>
          <w:lang w:val="ru-RU" w:bidi="en-US"/>
        </w:rPr>
        <w:t>@</w:t>
      </w:r>
      <w:r w:rsidRPr="002420C4">
        <w:rPr>
          <w:rFonts w:cs="Arial"/>
          <w:b/>
          <w:lang w:bidi="en-US"/>
        </w:rPr>
        <w:t>te</w:t>
      </w:r>
      <w:r w:rsidRPr="002420C4">
        <w:rPr>
          <w:rFonts w:cs="Arial"/>
          <w:b/>
          <w:lang w:val="ru-RU" w:bidi="en-US"/>
        </w:rPr>
        <w:t>-</w:t>
      </w:r>
      <w:r w:rsidRPr="002420C4">
        <w:rPr>
          <w:rFonts w:cs="Arial"/>
          <w:b/>
          <w:lang w:bidi="en-US"/>
        </w:rPr>
        <w:t>ko</w:t>
      </w:r>
      <w:r w:rsidRPr="002420C4">
        <w:rPr>
          <w:rFonts w:cs="Arial"/>
          <w:b/>
          <w:lang w:val="ru-RU" w:bidi="en-US"/>
        </w:rPr>
        <w:t>.</w:t>
      </w:r>
      <w:r w:rsidRPr="002420C4">
        <w:rPr>
          <w:rFonts w:cs="Arial"/>
          <w:b/>
          <w:lang w:bidi="en-US"/>
        </w:rPr>
        <w:t>rs</w:t>
      </w:r>
      <w:r w:rsidRPr="002D428D">
        <w:rPr>
          <w:rFonts w:cs="Arial"/>
          <w:lang w:val="sr-Cyrl-CS" w:bidi="en-US"/>
        </w:rPr>
        <w:t>,</w:t>
      </w:r>
      <w:r w:rsidRPr="002D428D">
        <w:rPr>
          <w:rFonts w:cs="Arial"/>
          <w:lang w:val="ru-RU" w:bidi="en-US"/>
        </w:rPr>
        <w:t xml:space="preserve"> радним данима (понедељак-петак) од 7.00 до 1</w:t>
      </w:r>
      <w:r w:rsidRPr="002D428D">
        <w:rPr>
          <w:rFonts w:cs="Arial"/>
          <w:lang w:val="sr-Cyrl-RS" w:bidi="en-US"/>
        </w:rPr>
        <w:t>5</w:t>
      </w:r>
      <w:r w:rsidRPr="002D428D">
        <w:rPr>
          <w:rFonts w:cs="Arial"/>
          <w:lang w:val="ru-RU" w:bidi="en-US"/>
        </w:rPr>
        <w:t>.00 часова.</w:t>
      </w:r>
    </w:p>
    <w:p w14:paraId="63019B68" w14:textId="77777777" w:rsidR="003F3297" w:rsidRPr="002D428D" w:rsidRDefault="003F3297" w:rsidP="003F3297">
      <w:pPr>
        <w:rPr>
          <w:rFonts w:cs="Arial"/>
          <w:lang w:val="ru-RU"/>
        </w:rPr>
      </w:pPr>
      <w:r w:rsidRPr="002D428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D428D" w:rsidRDefault="003F3297" w:rsidP="003F3297">
      <w:pPr>
        <w:rPr>
          <w:rFonts w:cs="Arial"/>
          <w:lang w:val="ru-RU"/>
        </w:rPr>
      </w:pPr>
      <w:r w:rsidRPr="002D428D">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428D">
        <w:rPr>
          <w:rFonts w:cs="Arial"/>
          <w:b/>
          <w:lang w:val="ru-RU"/>
        </w:rPr>
        <w:t>7 (седам)</w:t>
      </w:r>
      <w:r w:rsidRPr="002D428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D428D" w:rsidRDefault="003F3297" w:rsidP="003F3297">
      <w:pPr>
        <w:rPr>
          <w:rFonts w:cs="Arial"/>
          <w:lang w:val="ru-RU"/>
        </w:rPr>
      </w:pPr>
      <w:r w:rsidRPr="002D428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D428D">
        <w:rPr>
          <w:rFonts w:cs="Arial"/>
          <w:b/>
          <w:lang w:val="ru-RU"/>
        </w:rPr>
        <w:t>10 (десет)</w:t>
      </w:r>
      <w:r w:rsidRPr="002D428D">
        <w:rPr>
          <w:rFonts w:cs="Arial"/>
          <w:lang w:val="ru-RU"/>
        </w:rPr>
        <w:t xml:space="preserve"> дана од дана објављивања одлуке на Порталу јавних набавки. </w:t>
      </w:r>
    </w:p>
    <w:p w14:paraId="3AEA319C" w14:textId="77777777" w:rsidR="003F3297" w:rsidRPr="002D428D" w:rsidRDefault="003F3297" w:rsidP="003F3297">
      <w:pPr>
        <w:rPr>
          <w:rFonts w:cs="Arial"/>
          <w:lang w:val="ru-RU"/>
        </w:rPr>
      </w:pPr>
      <w:r w:rsidRPr="002D428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D428D" w:rsidRDefault="003F3297" w:rsidP="003F3297">
      <w:pPr>
        <w:rPr>
          <w:rFonts w:cs="Arial"/>
          <w:lang w:val="ru-RU"/>
        </w:rPr>
      </w:pPr>
      <w:r w:rsidRPr="002D428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D428D" w:rsidRDefault="003F3297" w:rsidP="003F3297">
      <w:pPr>
        <w:rPr>
          <w:rFonts w:cs="Arial"/>
          <w:lang w:val="ru-RU"/>
        </w:rPr>
      </w:pPr>
      <w:r w:rsidRPr="002D428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D428D" w:rsidRDefault="003F3297" w:rsidP="003F3297">
      <w:pPr>
        <w:rPr>
          <w:rFonts w:cs="Arial"/>
          <w:lang w:val="ru-RU"/>
        </w:rPr>
      </w:pPr>
    </w:p>
    <w:p w14:paraId="7F26D173" w14:textId="77777777" w:rsidR="003F3297" w:rsidRPr="002D428D" w:rsidRDefault="003F3297" w:rsidP="003F3297">
      <w:pPr>
        <w:spacing w:before="0"/>
        <w:rPr>
          <w:rFonts w:cs="Arial"/>
          <w:lang w:val="ru-RU"/>
        </w:rPr>
      </w:pPr>
      <w:r w:rsidRPr="002D428D">
        <w:rPr>
          <w:rFonts w:cs="Arial"/>
          <w:b/>
          <w:lang w:val="ru-RU"/>
        </w:rPr>
        <w:t>Детаљно упутство о садржини потпуног захтева за заштиту права</w:t>
      </w:r>
      <w:r w:rsidRPr="002D428D">
        <w:rPr>
          <w:rFonts w:cs="Arial"/>
          <w:lang w:val="ru-RU"/>
        </w:rPr>
        <w:t xml:space="preserve"> у складу са чланом   151. став 1. тач. 1) – 7) ЗЈН:</w:t>
      </w:r>
    </w:p>
    <w:p w14:paraId="0F3E2DA1" w14:textId="77777777" w:rsidR="003F3297" w:rsidRPr="002D428D" w:rsidRDefault="003F3297" w:rsidP="003F3297">
      <w:pPr>
        <w:spacing w:before="0"/>
        <w:rPr>
          <w:rFonts w:cs="Arial"/>
          <w:lang w:val="ru-RU"/>
        </w:rPr>
      </w:pPr>
      <w:r w:rsidRPr="002D428D">
        <w:rPr>
          <w:rFonts w:cs="Arial"/>
          <w:lang w:val="ru-RU"/>
        </w:rPr>
        <w:t>Захтев за заштиту права садржи:</w:t>
      </w:r>
    </w:p>
    <w:p w14:paraId="5F692EE9" w14:textId="77777777" w:rsidR="003F3297" w:rsidRPr="002D428D" w:rsidRDefault="003F3297" w:rsidP="003F3297">
      <w:pPr>
        <w:spacing w:before="0"/>
        <w:rPr>
          <w:rFonts w:cs="Arial"/>
          <w:lang w:val="ru-RU"/>
        </w:rPr>
      </w:pPr>
      <w:r w:rsidRPr="002D428D">
        <w:rPr>
          <w:rFonts w:cs="Arial"/>
          <w:lang w:val="ru-RU"/>
        </w:rPr>
        <w:t>1) назив и адресу подносиоца захтева и лице за контакт</w:t>
      </w:r>
    </w:p>
    <w:p w14:paraId="61398E0A" w14:textId="77777777" w:rsidR="003F3297" w:rsidRPr="002D428D" w:rsidRDefault="003F3297" w:rsidP="003F3297">
      <w:pPr>
        <w:spacing w:before="0"/>
        <w:rPr>
          <w:rFonts w:cs="Arial"/>
          <w:lang w:val="ru-RU"/>
        </w:rPr>
      </w:pPr>
      <w:r w:rsidRPr="002D428D">
        <w:rPr>
          <w:rFonts w:cs="Arial"/>
          <w:lang w:val="ru-RU"/>
        </w:rPr>
        <w:t>2) назив и адресу наручиоца</w:t>
      </w:r>
    </w:p>
    <w:p w14:paraId="780AF6F6" w14:textId="77777777" w:rsidR="003F3297" w:rsidRPr="002D428D" w:rsidRDefault="003F3297" w:rsidP="003F3297">
      <w:pPr>
        <w:spacing w:before="0"/>
        <w:rPr>
          <w:rFonts w:cs="Arial"/>
          <w:lang w:val="ru-RU"/>
        </w:rPr>
      </w:pPr>
      <w:r w:rsidRPr="002D428D">
        <w:rPr>
          <w:rFonts w:cs="Arial"/>
          <w:lang w:val="ru-RU"/>
        </w:rPr>
        <w:t>3) податке о јавној набавци која је предмет захтева, односно о одлуци наручиоца</w:t>
      </w:r>
    </w:p>
    <w:p w14:paraId="57B139B2" w14:textId="77777777" w:rsidR="003F3297" w:rsidRPr="002D428D" w:rsidRDefault="003F3297" w:rsidP="003F3297">
      <w:pPr>
        <w:spacing w:before="0"/>
        <w:rPr>
          <w:rFonts w:cs="Arial"/>
          <w:lang w:val="ru-RU"/>
        </w:rPr>
      </w:pPr>
      <w:r w:rsidRPr="002D428D">
        <w:rPr>
          <w:rFonts w:cs="Arial"/>
          <w:lang w:val="ru-RU"/>
        </w:rPr>
        <w:t>4) повреде прописа којима се уређује поступак јавне набавке</w:t>
      </w:r>
    </w:p>
    <w:p w14:paraId="44FF4518" w14:textId="77777777" w:rsidR="003F3297" w:rsidRPr="002D428D" w:rsidRDefault="003F3297" w:rsidP="003F3297">
      <w:pPr>
        <w:spacing w:before="0"/>
        <w:rPr>
          <w:rFonts w:cs="Arial"/>
          <w:lang w:val="ru-RU"/>
        </w:rPr>
      </w:pPr>
      <w:r w:rsidRPr="002D428D">
        <w:rPr>
          <w:rFonts w:cs="Arial"/>
          <w:lang w:val="ru-RU"/>
        </w:rPr>
        <w:t>5) чињенице и доказе којима се повреде доказују</w:t>
      </w:r>
    </w:p>
    <w:p w14:paraId="100A84FC" w14:textId="77777777" w:rsidR="003F3297" w:rsidRPr="002D428D" w:rsidRDefault="003F3297" w:rsidP="003F3297">
      <w:pPr>
        <w:spacing w:before="0"/>
        <w:rPr>
          <w:rFonts w:cs="Arial"/>
          <w:lang w:val="ru-RU"/>
        </w:rPr>
      </w:pPr>
      <w:r w:rsidRPr="002D428D">
        <w:rPr>
          <w:rFonts w:cs="Arial"/>
          <w:lang w:val="ru-RU"/>
        </w:rPr>
        <w:t>6) потврду о уплати таксе из члана 156. ЗЈН</w:t>
      </w:r>
    </w:p>
    <w:p w14:paraId="7E9C7429" w14:textId="77777777" w:rsidR="003F3297" w:rsidRPr="002D428D" w:rsidRDefault="003F3297" w:rsidP="003F3297">
      <w:pPr>
        <w:spacing w:before="0"/>
        <w:rPr>
          <w:rFonts w:cs="Arial"/>
          <w:lang w:val="ru-RU"/>
        </w:rPr>
      </w:pPr>
      <w:r w:rsidRPr="002D428D">
        <w:rPr>
          <w:rFonts w:cs="Arial"/>
          <w:lang w:val="ru-RU"/>
        </w:rPr>
        <w:t>7) потпис подносиоца.</w:t>
      </w:r>
    </w:p>
    <w:p w14:paraId="53214713" w14:textId="77777777" w:rsidR="003F3297" w:rsidRPr="002D428D" w:rsidRDefault="003F3297" w:rsidP="003F3297">
      <w:pPr>
        <w:spacing w:before="0"/>
        <w:rPr>
          <w:rFonts w:cs="Arial"/>
          <w:lang w:val="ru-RU"/>
        </w:rPr>
      </w:pPr>
    </w:p>
    <w:p w14:paraId="3EB0793F" w14:textId="77777777" w:rsidR="003F3297" w:rsidRPr="002D428D" w:rsidRDefault="003F3297" w:rsidP="003F3297">
      <w:pPr>
        <w:spacing w:before="0"/>
        <w:rPr>
          <w:rFonts w:cs="Arial"/>
          <w:b/>
          <w:lang w:val="ru-RU"/>
        </w:rPr>
      </w:pPr>
      <w:r w:rsidRPr="002D428D">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D428D" w:rsidRDefault="003F3297" w:rsidP="003F3297">
      <w:pPr>
        <w:spacing w:before="0"/>
        <w:rPr>
          <w:rFonts w:cs="Arial"/>
          <w:lang w:val="ru-RU"/>
        </w:rPr>
      </w:pPr>
      <w:r w:rsidRPr="002D428D">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Default="003F3297" w:rsidP="003F3297">
      <w:pPr>
        <w:spacing w:before="0"/>
        <w:rPr>
          <w:rFonts w:cs="Arial"/>
          <w:lang w:val="ru-RU"/>
        </w:rPr>
      </w:pPr>
      <w:r w:rsidRPr="002D428D">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81D450" w14:textId="77777777" w:rsidR="002420C4" w:rsidRDefault="002420C4" w:rsidP="003F3297">
      <w:pPr>
        <w:spacing w:before="0"/>
        <w:rPr>
          <w:rFonts w:cs="Arial"/>
          <w:lang w:val="ru-RU"/>
        </w:rPr>
      </w:pPr>
    </w:p>
    <w:p w14:paraId="3EBB0BC1" w14:textId="77777777" w:rsidR="002420C4" w:rsidRPr="002D428D" w:rsidRDefault="002420C4" w:rsidP="003F3297">
      <w:pPr>
        <w:spacing w:before="0"/>
        <w:rPr>
          <w:rFonts w:cs="Arial"/>
          <w:lang w:val="ru-RU"/>
        </w:rPr>
      </w:pPr>
    </w:p>
    <w:p w14:paraId="37935425" w14:textId="77777777" w:rsidR="003F3297" w:rsidRPr="002D428D" w:rsidRDefault="003F3297" w:rsidP="003F3297">
      <w:pPr>
        <w:rPr>
          <w:rFonts w:cs="Arial"/>
          <w:b/>
          <w:lang w:val="ru-RU"/>
        </w:rPr>
      </w:pPr>
      <w:r w:rsidRPr="002D428D">
        <w:rPr>
          <w:rFonts w:cs="Arial"/>
          <w:b/>
          <w:lang w:val="ru-RU"/>
        </w:rPr>
        <w:t>Износ таксе из члана 156. став 1. тач. 1)- 3) ЗЈН:</w:t>
      </w:r>
    </w:p>
    <w:p w14:paraId="2A0FEEAD" w14:textId="7A672CC5" w:rsidR="003F3297" w:rsidRPr="002D428D" w:rsidRDefault="003F3297" w:rsidP="003F3297">
      <w:pPr>
        <w:spacing w:before="0"/>
        <w:rPr>
          <w:rFonts w:cs="Arial"/>
          <w:lang w:val="ru-RU"/>
        </w:rPr>
      </w:pPr>
      <w:r w:rsidRPr="002D428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D428D">
        <w:rPr>
          <w:rFonts w:cs="Arial"/>
          <w:lang w:val="sr-Cyrl-CS"/>
        </w:rPr>
        <w:t>3100</w:t>
      </w:r>
      <w:r w:rsidR="00E1131E">
        <w:rPr>
          <w:rFonts w:cs="Arial"/>
          <w:lang w:val="sr-Latn-RS"/>
        </w:rPr>
        <w:t>0273</w:t>
      </w:r>
      <w:r w:rsidR="009C1C4D">
        <w:rPr>
          <w:rFonts w:cs="Arial"/>
          <w:lang w:val="sr-Cyrl-CS"/>
        </w:rPr>
        <w:t>2019</w:t>
      </w:r>
      <w:r w:rsidRPr="002D428D">
        <w:rPr>
          <w:rFonts w:cs="Arial"/>
          <w:lang w:val="ru-RU"/>
        </w:rPr>
        <w:t xml:space="preserve">, сврха: ЗЗП, ЈП ЕПС- огранак ТЕ-КО Костолац, јн. бр. </w:t>
      </w:r>
      <w:r w:rsidR="00ED4D08" w:rsidRPr="002420C4">
        <w:rPr>
          <w:rFonts w:cs="Arial"/>
          <w:b/>
          <w:lang w:val="sr-Cyrl-CS"/>
        </w:rPr>
        <w:t>ЈН/</w:t>
      </w:r>
      <w:r w:rsidR="002C34AE">
        <w:rPr>
          <w:rFonts w:cs="Arial"/>
          <w:b/>
          <w:lang w:val="sr-Cyrl-CS"/>
        </w:rPr>
        <w:t>3100/</w:t>
      </w:r>
      <w:r w:rsidR="00E1131E">
        <w:rPr>
          <w:rFonts w:cs="Arial"/>
          <w:b/>
          <w:lang w:val="sr-Cyrl-CS"/>
        </w:rPr>
        <w:t>0273</w:t>
      </w:r>
      <w:r w:rsidR="002C34AE">
        <w:rPr>
          <w:rFonts w:cs="Arial"/>
          <w:b/>
          <w:lang w:val="sr-Cyrl-CS"/>
        </w:rPr>
        <w:t>/2019</w:t>
      </w:r>
      <w:r w:rsidRPr="002D428D">
        <w:rPr>
          <w:rFonts w:cs="Arial"/>
          <w:lang w:val="ru-RU"/>
        </w:rPr>
        <w:t xml:space="preserve">, прималац уплате: буџет Републике Србије) уплати таксу од: </w:t>
      </w:r>
    </w:p>
    <w:p w14:paraId="40443784" w14:textId="77777777" w:rsidR="003F3297" w:rsidRPr="002D428D" w:rsidRDefault="003F3297" w:rsidP="003F3297">
      <w:pPr>
        <w:spacing w:before="0"/>
        <w:rPr>
          <w:rFonts w:cs="Arial"/>
          <w:lang w:val="ru-RU"/>
        </w:rPr>
      </w:pPr>
      <w:r w:rsidRPr="002D428D">
        <w:rPr>
          <w:rFonts w:cs="Arial"/>
          <w:lang w:val="ru-RU"/>
        </w:rPr>
        <w:t>1) 120.000</w:t>
      </w:r>
      <w:r w:rsidRPr="002D428D">
        <w:rPr>
          <w:rFonts w:cs="Arial"/>
          <w:lang w:val="sr-Cyrl-RS"/>
        </w:rPr>
        <w:t>,00</w:t>
      </w:r>
      <w:r w:rsidRPr="002D428D">
        <w:rPr>
          <w:rFonts w:cs="Arial"/>
          <w:lang w:val="ru-RU"/>
        </w:rPr>
        <w:t xml:space="preserve"> динара ако се захтев за заштиту права подноси пре отварања понуда,</w:t>
      </w:r>
    </w:p>
    <w:p w14:paraId="1412A689" w14:textId="77777777" w:rsidR="003F3297" w:rsidRPr="002D428D" w:rsidRDefault="003F3297" w:rsidP="003F3297">
      <w:pPr>
        <w:spacing w:before="0"/>
        <w:rPr>
          <w:rFonts w:cs="Arial"/>
          <w:lang w:val="ru-RU"/>
        </w:rPr>
      </w:pPr>
      <w:r w:rsidRPr="002D428D">
        <w:rPr>
          <w:rFonts w:cs="Arial"/>
          <w:lang w:val="ru-RU"/>
        </w:rPr>
        <w:t>2) 120.000</w:t>
      </w:r>
      <w:r w:rsidRPr="002D428D">
        <w:rPr>
          <w:rFonts w:cs="Arial"/>
          <w:lang w:val="sr-Cyrl-RS"/>
        </w:rPr>
        <w:t>,00</w:t>
      </w:r>
      <w:r w:rsidRPr="002D428D">
        <w:rPr>
          <w:rFonts w:cs="Arial"/>
          <w:lang w:val="ru-RU"/>
        </w:rPr>
        <w:t xml:space="preserve"> динара ако се захтев за заштиту права подноси након отварања понуда </w:t>
      </w:r>
    </w:p>
    <w:p w14:paraId="2A8B989B" w14:textId="77777777" w:rsidR="003F3297" w:rsidRPr="002D428D" w:rsidRDefault="003F3297" w:rsidP="003F3297">
      <w:pPr>
        <w:spacing w:before="0"/>
        <w:rPr>
          <w:rFonts w:cs="Arial"/>
          <w:lang w:val="ru-RU"/>
        </w:rPr>
      </w:pPr>
    </w:p>
    <w:p w14:paraId="486A4D0C" w14:textId="77777777" w:rsidR="003F3297" w:rsidRPr="002D428D" w:rsidRDefault="003F3297" w:rsidP="003F3297">
      <w:pPr>
        <w:spacing w:before="0"/>
        <w:rPr>
          <w:rFonts w:cs="Arial"/>
          <w:lang w:val="ru-RU"/>
        </w:rPr>
      </w:pPr>
      <w:r w:rsidRPr="002D428D">
        <w:rPr>
          <w:rFonts w:cs="Arial"/>
          <w:lang w:val="ru-RU"/>
        </w:rPr>
        <w:t>Свака странка у поступку сноси трошкове које проузрокује својим радњама.</w:t>
      </w:r>
    </w:p>
    <w:p w14:paraId="311A9DED" w14:textId="77777777" w:rsidR="003F3297" w:rsidRPr="002D428D" w:rsidRDefault="003F3297" w:rsidP="003F3297">
      <w:pPr>
        <w:spacing w:before="0"/>
        <w:rPr>
          <w:rFonts w:cs="Arial"/>
          <w:lang w:val="ru-RU"/>
        </w:rPr>
      </w:pPr>
      <w:r w:rsidRPr="002D428D">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D428D" w:rsidRDefault="003F3297" w:rsidP="003F3297">
      <w:pPr>
        <w:spacing w:before="0"/>
        <w:rPr>
          <w:rFonts w:cs="Arial"/>
          <w:lang w:val="ru-RU"/>
        </w:rPr>
      </w:pPr>
      <w:r w:rsidRPr="002D428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D428D" w:rsidRDefault="003F3297" w:rsidP="003F3297">
      <w:pPr>
        <w:spacing w:before="0"/>
        <w:rPr>
          <w:rFonts w:cs="Arial"/>
          <w:lang w:val="ru-RU"/>
        </w:rPr>
      </w:pPr>
      <w:r w:rsidRPr="002D428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D428D" w:rsidRDefault="003F3297" w:rsidP="003F3297">
      <w:pPr>
        <w:spacing w:before="0"/>
        <w:rPr>
          <w:rFonts w:cs="Arial"/>
          <w:lang w:val="ru-RU"/>
        </w:rPr>
      </w:pPr>
      <w:r w:rsidRPr="002D428D">
        <w:rPr>
          <w:rFonts w:cs="Arial"/>
          <w:lang w:val="ru-RU"/>
        </w:rPr>
        <w:t>Странке у захтеву морају прецизно да наведу трошкове за које траже накнаду.</w:t>
      </w:r>
    </w:p>
    <w:p w14:paraId="444F7F23" w14:textId="77777777" w:rsidR="003F3297" w:rsidRPr="002D428D" w:rsidRDefault="003F3297" w:rsidP="003F3297">
      <w:pPr>
        <w:spacing w:before="0"/>
        <w:rPr>
          <w:rFonts w:cs="Arial"/>
          <w:lang w:val="ru-RU"/>
        </w:rPr>
      </w:pPr>
      <w:r w:rsidRPr="002D428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D428D" w:rsidRDefault="003F3297" w:rsidP="003F3297">
      <w:pPr>
        <w:spacing w:before="0"/>
        <w:rPr>
          <w:rFonts w:cs="Arial"/>
          <w:lang w:val="ru-RU"/>
        </w:rPr>
      </w:pPr>
      <w:r w:rsidRPr="002D428D">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2D428D" w:rsidRDefault="003F3297" w:rsidP="003F3297">
      <w:pPr>
        <w:spacing w:before="0"/>
        <w:rPr>
          <w:rFonts w:cs="Arial"/>
          <w:lang w:val="ru-RU"/>
        </w:rPr>
      </w:pPr>
    </w:p>
    <w:p w14:paraId="524837FD" w14:textId="77777777" w:rsidR="003F3297" w:rsidRPr="002D428D" w:rsidRDefault="003F3297" w:rsidP="003F3297">
      <w:pPr>
        <w:rPr>
          <w:rFonts w:cs="Arial"/>
          <w:b/>
          <w:lang w:val="ru-RU"/>
        </w:rPr>
      </w:pPr>
      <w:r w:rsidRPr="002D428D">
        <w:rPr>
          <w:rFonts w:cs="Arial"/>
          <w:b/>
          <w:lang w:val="ru-RU"/>
        </w:rPr>
        <w:t>Детаљно упутство о потврди из члана 151. став 1. тачка 6) ЗЈН</w:t>
      </w:r>
    </w:p>
    <w:p w14:paraId="3798D082" w14:textId="77777777" w:rsidR="003F3297" w:rsidRPr="002D428D" w:rsidRDefault="003F3297" w:rsidP="003F3297">
      <w:pPr>
        <w:spacing w:before="0"/>
        <w:rPr>
          <w:rFonts w:cs="Arial"/>
          <w:lang w:val="ru-RU"/>
        </w:rPr>
      </w:pPr>
      <w:r w:rsidRPr="002D428D">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D428D" w:rsidRDefault="003F3297" w:rsidP="003F3297">
      <w:pPr>
        <w:spacing w:before="0"/>
        <w:rPr>
          <w:rFonts w:cs="Arial"/>
          <w:lang w:val="ru-RU"/>
        </w:rPr>
      </w:pPr>
      <w:r w:rsidRPr="002D428D">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D428D" w:rsidRDefault="003F3297" w:rsidP="003F3297">
      <w:pPr>
        <w:spacing w:before="0"/>
        <w:rPr>
          <w:rFonts w:cs="Arial"/>
          <w:lang w:val="ru-RU"/>
        </w:rPr>
      </w:pPr>
      <w:r w:rsidRPr="002D428D">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D428D" w:rsidRDefault="003F3297" w:rsidP="003F3297">
      <w:pPr>
        <w:spacing w:before="0"/>
        <w:rPr>
          <w:rFonts w:cs="Arial"/>
          <w:lang w:val="ru-RU"/>
        </w:rPr>
      </w:pPr>
      <w:r w:rsidRPr="002D428D">
        <w:rPr>
          <w:rFonts w:cs="Arial"/>
          <w:lang w:val="ru-RU"/>
        </w:rPr>
        <w:t>Као доказ о уплати таксе, у смислу члана 151. став 1. тачка 6) ЗЈН, прихватиће се:</w:t>
      </w:r>
    </w:p>
    <w:p w14:paraId="53B46BA4" w14:textId="77777777" w:rsidR="003F3297" w:rsidRPr="002D428D" w:rsidRDefault="003F3297" w:rsidP="003F3297">
      <w:pPr>
        <w:spacing w:before="0"/>
        <w:rPr>
          <w:rFonts w:cs="Arial"/>
          <w:lang w:val="ru-RU"/>
        </w:rPr>
      </w:pPr>
      <w:r w:rsidRPr="002D428D">
        <w:rPr>
          <w:rFonts w:cs="Arial"/>
          <w:lang w:val="ru-RU"/>
        </w:rPr>
        <w:t>1. Потврда о извршеној уплати таксе из члана 156. ЗЈН која садржи следеће елементе:</w:t>
      </w:r>
    </w:p>
    <w:p w14:paraId="4B92515D" w14:textId="77777777" w:rsidR="003F3297" w:rsidRPr="002D428D" w:rsidRDefault="003F3297" w:rsidP="003F3297">
      <w:pPr>
        <w:spacing w:before="0"/>
        <w:rPr>
          <w:rFonts w:cs="Arial"/>
          <w:lang w:val="ru-RU"/>
        </w:rPr>
      </w:pPr>
      <w:r w:rsidRPr="002D428D">
        <w:rPr>
          <w:rFonts w:cs="Arial"/>
          <w:lang w:val="ru-RU"/>
        </w:rPr>
        <w:t>(1) да буде издата од стране банке и да садржи печат банке;</w:t>
      </w:r>
    </w:p>
    <w:p w14:paraId="47482E02" w14:textId="77777777" w:rsidR="003F3297" w:rsidRPr="002D428D" w:rsidRDefault="003F3297" w:rsidP="003F3297">
      <w:pPr>
        <w:spacing w:before="0"/>
        <w:rPr>
          <w:rFonts w:cs="Arial"/>
          <w:lang w:val="ru-RU"/>
        </w:rPr>
      </w:pPr>
      <w:r w:rsidRPr="002D428D">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D428D" w:rsidRDefault="003F3297" w:rsidP="003F3297">
      <w:pPr>
        <w:spacing w:before="0"/>
        <w:rPr>
          <w:rFonts w:cs="Arial"/>
          <w:lang w:val="ru-RU"/>
        </w:rPr>
      </w:pPr>
      <w:r w:rsidRPr="002D428D">
        <w:rPr>
          <w:rFonts w:cs="Arial"/>
          <w:lang w:val="ru-RU"/>
        </w:rPr>
        <w:t>(3) износ таксе из члана 156. ЗЈН чија се уплата врши;</w:t>
      </w:r>
    </w:p>
    <w:p w14:paraId="7599FF12" w14:textId="77777777" w:rsidR="003F3297" w:rsidRPr="002D428D" w:rsidRDefault="003F3297" w:rsidP="003F3297">
      <w:pPr>
        <w:spacing w:before="0"/>
        <w:rPr>
          <w:rFonts w:cs="Arial"/>
          <w:lang w:val="ru-RU"/>
        </w:rPr>
      </w:pPr>
      <w:r w:rsidRPr="002D428D">
        <w:rPr>
          <w:rFonts w:cs="Arial"/>
          <w:lang w:val="ru-RU"/>
        </w:rPr>
        <w:t>(4) број рачуна: 840-30678845-06;</w:t>
      </w:r>
    </w:p>
    <w:p w14:paraId="2FDB4569" w14:textId="77777777" w:rsidR="003F3297" w:rsidRPr="002D428D" w:rsidRDefault="003F3297" w:rsidP="003F3297">
      <w:pPr>
        <w:spacing w:before="0"/>
        <w:rPr>
          <w:rFonts w:cs="Arial"/>
          <w:lang w:val="ru-RU"/>
        </w:rPr>
      </w:pPr>
      <w:r w:rsidRPr="002D428D">
        <w:rPr>
          <w:rFonts w:cs="Arial"/>
          <w:lang w:val="ru-RU"/>
        </w:rPr>
        <w:t>(5) шифру плаћања: 153 или 253;</w:t>
      </w:r>
    </w:p>
    <w:p w14:paraId="0A0287F8" w14:textId="77777777" w:rsidR="003F3297" w:rsidRPr="002D428D" w:rsidRDefault="003F3297" w:rsidP="003F3297">
      <w:pPr>
        <w:spacing w:before="0"/>
        <w:rPr>
          <w:rFonts w:cs="Arial"/>
          <w:lang w:val="ru-RU"/>
        </w:rPr>
      </w:pPr>
      <w:r w:rsidRPr="002D428D">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D428D" w:rsidRDefault="003F3297" w:rsidP="003F3297">
      <w:pPr>
        <w:spacing w:before="0"/>
        <w:rPr>
          <w:rFonts w:cs="Arial"/>
          <w:lang w:val="ru-RU"/>
        </w:rPr>
      </w:pPr>
      <w:r w:rsidRPr="002D428D">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D428D" w:rsidRDefault="003F3297" w:rsidP="003F3297">
      <w:pPr>
        <w:spacing w:before="0"/>
        <w:rPr>
          <w:rFonts w:cs="Arial"/>
          <w:lang w:val="ru-RU"/>
        </w:rPr>
      </w:pPr>
      <w:r w:rsidRPr="002D428D">
        <w:rPr>
          <w:rFonts w:cs="Arial"/>
          <w:lang w:val="ru-RU"/>
        </w:rPr>
        <w:t>(8) корисник: буџет Републике Србије;</w:t>
      </w:r>
    </w:p>
    <w:p w14:paraId="36F9AA94" w14:textId="77777777" w:rsidR="003F3297" w:rsidRPr="002D428D" w:rsidRDefault="003F3297" w:rsidP="003F3297">
      <w:pPr>
        <w:spacing w:before="0"/>
        <w:rPr>
          <w:rFonts w:cs="Arial"/>
          <w:lang w:val="ru-RU"/>
        </w:rPr>
      </w:pPr>
      <w:r w:rsidRPr="002D428D">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2D428D" w:rsidRDefault="003F3297" w:rsidP="003F3297">
      <w:pPr>
        <w:spacing w:before="0"/>
        <w:rPr>
          <w:rFonts w:cs="Arial"/>
          <w:lang w:val="ru-RU"/>
        </w:rPr>
      </w:pPr>
      <w:r w:rsidRPr="002D428D">
        <w:rPr>
          <w:rFonts w:cs="Arial"/>
          <w:lang w:val="ru-RU"/>
        </w:rPr>
        <w:t>(10) потпис овлашћеног лица банке.</w:t>
      </w:r>
    </w:p>
    <w:p w14:paraId="7A596908" w14:textId="77777777" w:rsidR="003F3297" w:rsidRPr="002D428D" w:rsidRDefault="003F3297" w:rsidP="003F3297">
      <w:pPr>
        <w:rPr>
          <w:rFonts w:cs="Arial"/>
          <w:lang w:val="ru-RU"/>
        </w:rPr>
      </w:pPr>
      <w:r w:rsidRPr="002D428D">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D428D" w:rsidRDefault="003F3297" w:rsidP="003F3297">
      <w:pPr>
        <w:spacing w:before="0"/>
        <w:rPr>
          <w:rFonts w:cs="Arial"/>
          <w:lang w:val="ru-RU"/>
        </w:rPr>
      </w:pPr>
      <w:r w:rsidRPr="002D428D">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D428D">
        <w:rPr>
          <w:rFonts w:cs="Arial"/>
          <w:lang w:val="sr-Cyrl-CS"/>
        </w:rPr>
        <w:t xml:space="preserve"> </w:t>
      </w:r>
      <w:r w:rsidRPr="002D428D">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D428D" w:rsidRDefault="003F3297" w:rsidP="003F3297">
      <w:pPr>
        <w:rPr>
          <w:rFonts w:cs="Arial"/>
          <w:lang w:val="ru-RU"/>
        </w:rPr>
      </w:pPr>
      <w:r w:rsidRPr="002D428D">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D428D" w:rsidRDefault="003F3297" w:rsidP="003F3297">
      <w:pPr>
        <w:rPr>
          <w:rFonts w:cs="Arial"/>
          <w:lang w:val="ru-RU"/>
        </w:rPr>
      </w:pPr>
      <w:r w:rsidRPr="002D428D">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ci</w:t>
      </w:r>
      <w:r w:rsidRPr="002D428D">
        <w:rPr>
          <w:rFonts w:cs="Arial"/>
          <w:lang w:val="ru-RU"/>
        </w:rPr>
        <w:t>/</w:t>
      </w:r>
      <w:r w:rsidRPr="002D428D">
        <w:rPr>
          <w:rFonts w:cs="Arial"/>
        </w:rPr>
        <w:t>uputstvo</w:t>
      </w:r>
      <w:r w:rsidRPr="002D428D">
        <w:rPr>
          <w:rFonts w:cs="Arial"/>
          <w:lang w:val="ru-RU"/>
        </w:rPr>
        <w:t>-</w:t>
      </w:r>
      <w:r w:rsidRPr="002D428D">
        <w:rPr>
          <w:rFonts w:cs="Arial"/>
        </w:rPr>
        <w:t>o</w:t>
      </w:r>
      <w:r w:rsidRPr="002D428D">
        <w:rPr>
          <w:rFonts w:cs="Arial"/>
          <w:lang w:val="ru-RU"/>
        </w:rPr>
        <w:t>-</w:t>
      </w:r>
      <w:r w:rsidRPr="002D428D">
        <w:rPr>
          <w:rFonts w:cs="Arial"/>
        </w:rPr>
        <w:t>uplati</w:t>
      </w:r>
      <w:r w:rsidRPr="002D428D">
        <w:rPr>
          <w:rFonts w:cs="Arial"/>
          <w:lang w:val="ru-RU"/>
        </w:rPr>
        <w:t>-</w:t>
      </w:r>
      <w:r w:rsidRPr="002D428D">
        <w:rPr>
          <w:rFonts w:cs="Arial"/>
        </w:rPr>
        <w:t>republicke</w:t>
      </w:r>
      <w:r w:rsidRPr="002D428D">
        <w:rPr>
          <w:rFonts w:cs="Arial"/>
          <w:lang w:val="ru-RU"/>
        </w:rPr>
        <w:t>-</w:t>
      </w:r>
      <w:r w:rsidRPr="002D428D">
        <w:rPr>
          <w:rFonts w:cs="Arial"/>
        </w:rPr>
        <w:t>administrativne</w:t>
      </w:r>
      <w:r w:rsidRPr="002D428D">
        <w:rPr>
          <w:rFonts w:cs="Arial"/>
          <w:lang w:val="ru-RU"/>
        </w:rPr>
        <w:t>-</w:t>
      </w:r>
      <w:r w:rsidRPr="002D428D">
        <w:rPr>
          <w:rFonts w:cs="Arial"/>
        </w:rPr>
        <w:t>takse</w:t>
      </w:r>
      <w:r w:rsidRPr="002D428D">
        <w:rPr>
          <w:rFonts w:cs="Arial"/>
          <w:lang w:val="ru-RU"/>
        </w:rPr>
        <w:t>.</w:t>
      </w:r>
      <w:r w:rsidRPr="002D428D">
        <w:rPr>
          <w:rFonts w:cs="Arial"/>
        </w:rPr>
        <w:t>html</w:t>
      </w:r>
      <w:r w:rsidRPr="002D428D">
        <w:rPr>
          <w:rFonts w:cs="Arial"/>
          <w:lang w:val="ru-RU"/>
        </w:rPr>
        <w:t xml:space="preserve">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download</w:t>
      </w:r>
      <w:r w:rsidRPr="002D428D">
        <w:rPr>
          <w:rFonts w:cs="Arial"/>
          <w:lang w:val="ru-RU"/>
        </w:rPr>
        <w:t>/</w:t>
      </w:r>
      <w:r w:rsidRPr="002D428D">
        <w:rPr>
          <w:rFonts w:cs="Arial"/>
        </w:rPr>
        <w:t>Taksa</w:t>
      </w:r>
      <w:r w:rsidRPr="002D428D">
        <w:rPr>
          <w:rFonts w:cs="Arial"/>
          <w:lang w:val="ru-RU"/>
        </w:rPr>
        <w:t>-</w:t>
      </w:r>
      <w:r w:rsidRPr="002D428D">
        <w:rPr>
          <w:rFonts w:cs="Arial"/>
        </w:rPr>
        <w:t>popunjeni</w:t>
      </w:r>
      <w:r w:rsidRPr="002D428D">
        <w:rPr>
          <w:rFonts w:cs="Arial"/>
          <w:lang w:val="ru-RU"/>
        </w:rPr>
        <w:t>-</w:t>
      </w:r>
      <w:r w:rsidRPr="002D428D">
        <w:rPr>
          <w:rFonts w:cs="Arial"/>
        </w:rPr>
        <w:t>nalozi</w:t>
      </w:r>
      <w:r w:rsidRPr="002D428D">
        <w:rPr>
          <w:rFonts w:cs="Arial"/>
          <w:lang w:val="ru-RU"/>
        </w:rPr>
        <w:t>-</w:t>
      </w:r>
      <w:r w:rsidRPr="002D428D">
        <w:rPr>
          <w:rFonts w:cs="Arial"/>
        </w:rPr>
        <w:t>ci</w:t>
      </w:r>
      <w:r w:rsidRPr="002D428D">
        <w:rPr>
          <w:rFonts w:cs="Arial"/>
          <w:lang w:val="ru-RU"/>
        </w:rPr>
        <w:t>.</w:t>
      </w:r>
      <w:r w:rsidRPr="002D428D">
        <w:rPr>
          <w:rFonts w:cs="Arial"/>
        </w:rPr>
        <w:t>pdf</w:t>
      </w:r>
    </w:p>
    <w:p w14:paraId="1B353AF2" w14:textId="77777777" w:rsidR="003F3297" w:rsidRPr="002D428D" w:rsidRDefault="003F3297" w:rsidP="003F3297">
      <w:pPr>
        <w:spacing w:before="0"/>
        <w:rPr>
          <w:rFonts w:cs="Arial"/>
          <w:lang w:val="ru-RU"/>
        </w:rPr>
      </w:pPr>
    </w:p>
    <w:p w14:paraId="64231B98" w14:textId="77777777" w:rsidR="003F3297" w:rsidRPr="002D428D" w:rsidRDefault="003F3297" w:rsidP="003F3297">
      <w:pPr>
        <w:spacing w:before="0"/>
        <w:rPr>
          <w:rFonts w:cs="Arial"/>
          <w:lang w:val="ru-RU"/>
        </w:rPr>
      </w:pPr>
      <w:r w:rsidRPr="002D428D">
        <w:rPr>
          <w:rFonts w:cs="Arial"/>
          <w:lang w:val="ru-RU"/>
        </w:rPr>
        <w:t>УПЛАТА ИЗ ИНОСТРАНСТВА</w:t>
      </w:r>
    </w:p>
    <w:p w14:paraId="31E69393" w14:textId="77777777" w:rsidR="003F3297" w:rsidRPr="002D428D" w:rsidRDefault="003F3297" w:rsidP="003F3297">
      <w:pPr>
        <w:spacing w:before="0"/>
        <w:rPr>
          <w:rFonts w:cs="Arial"/>
          <w:lang w:val="ru-RU"/>
        </w:rPr>
      </w:pPr>
      <w:r w:rsidRPr="002D428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D428D" w:rsidRDefault="003F3297" w:rsidP="003F3297">
      <w:pPr>
        <w:rPr>
          <w:rFonts w:cs="Arial"/>
          <w:lang w:val="ru-RU"/>
        </w:rPr>
      </w:pPr>
    </w:p>
    <w:p w14:paraId="390EABD4" w14:textId="77777777" w:rsidR="003F3297" w:rsidRPr="002D428D" w:rsidRDefault="003F3297" w:rsidP="003F3297">
      <w:pPr>
        <w:spacing w:before="0"/>
        <w:rPr>
          <w:rFonts w:cs="Arial"/>
          <w:lang w:val="ru-RU"/>
        </w:rPr>
      </w:pPr>
      <w:r w:rsidRPr="002D428D">
        <w:rPr>
          <w:rFonts w:cs="Arial"/>
          <w:lang w:val="ru-RU"/>
        </w:rPr>
        <w:t>НАЗИВ И АДРЕСА БАНКЕ:</w:t>
      </w:r>
    </w:p>
    <w:p w14:paraId="02E2A415" w14:textId="77777777" w:rsidR="003F3297" w:rsidRPr="002D428D" w:rsidRDefault="003F3297" w:rsidP="003F3297">
      <w:pPr>
        <w:spacing w:before="0"/>
        <w:rPr>
          <w:rFonts w:cs="Arial"/>
          <w:lang w:val="ru-RU"/>
        </w:rPr>
      </w:pPr>
      <w:r w:rsidRPr="002D428D">
        <w:rPr>
          <w:rFonts w:cs="Arial"/>
          <w:lang w:val="ru-RU"/>
        </w:rPr>
        <w:t>Народна банка Србије (НБС)</w:t>
      </w:r>
    </w:p>
    <w:p w14:paraId="4BBD78B8" w14:textId="77777777" w:rsidR="003F3297" w:rsidRPr="002D428D" w:rsidRDefault="003F3297" w:rsidP="003F3297">
      <w:pPr>
        <w:spacing w:before="0"/>
        <w:rPr>
          <w:rFonts w:cs="Arial"/>
          <w:lang w:val="ru-RU"/>
        </w:rPr>
      </w:pPr>
      <w:r w:rsidRPr="002D428D">
        <w:rPr>
          <w:rFonts w:cs="Arial"/>
          <w:lang w:val="ru-RU"/>
        </w:rPr>
        <w:t>11000 Београд, ул. Немањина бр. 17</w:t>
      </w:r>
    </w:p>
    <w:p w14:paraId="3ECD0270" w14:textId="77777777" w:rsidR="003F3297" w:rsidRPr="002D428D" w:rsidRDefault="003F3297" w:rsidP="003F3297">
      <w:pPr>
        <w:spacing w:before="0"/>
        <w:rPr>
          <w:rFonts w:cs="Arial"/>
          <w:lang w:val="ru-RU"/>
        </w:rPr>
      </w:pPr>
      <w:r w:rsidRPr="002D428D">
        <w:rPr>
          <w:rFonts w:cs="Arial"/>
          <w:lang w:val="ru-RU"/>
        </w:rPr>
        <w:t>Србија</w:t>
      </w:r>
    </w:p>
    <w:p w14:paraId="59E35A21" w14:textId="77777777" w:rsidR="003F3297" w:rsidRPr="002D428D" w:rsidRDefault="003F3297" w:rsidP="003F3297">
      <w:pPr>
        <w:spacing w:before="0"/>
        <w:rPr>
          <w:rFonts w:cs="Arial"/>
          <w:lang w:val="ru-RU"/>
        </w:rPr>
      </w:pPr>
      <w:r w:rsidRPr="002D428D">
        <w:rPr>
          <w:rFonts w:cs="Arial"/>
        </w:rPr>
        <w:t>SWIFT</w:t>
      </w:r>
      <w:r w:rsidRPr="002D428D">
        <w:rPr>
          <w:rFonts w:cs="Arial"/>
          <w:lang w:val="ru-RU"/>
        </w:rPr>
        <w:t xml:space="preserve"> </w:t>
      </w:r>
      <w:r w:rsidRPr="002D428D">
        <w:rPr>
          <w:rFonts w:cs="Arial"/>
        </w:rPr>
        <w:t>CODE</w:t>
      </w:r>
      <w:r w:rsidRPr="002D428D">
        <w:rPr>
          <w:rFonts w:cs="Arial"/>
          <w:lang w:val="ru-RU"/>
        </w:rPr>
        <w:t xml:space="preserve">: </w:t>
      </w:r>
      <w:r w:rsidRPr="002D428D">
        <w:rPr>
          <w:rFonts w:cs="Arial"/>
        </w:rPr>
        <w:t>NBSRRSBGXXX</w:t>
      </w:r>
    </w:p>
    <w:p w14:paraId="02057CDB" w14:textId="77777777" w:rsidR="003F3297" w:rsidRPr="002D428D" w:rsidRDefault="003F3297" w:rsidP="003F3297">
      <w:pPr>
        <w:spacing w:before="0"/>
        <w:rPr>
          <w:rFonts w:cs="Arial"/>
          <w:lang w:val="ru-RU"/>
        </w:rPr>
      </w:pPr>
    </w:p>
    <w:p w14:paraId="2793A15F" w14:textId="77777777" w:rsidR="003F3297" w:rsidRPr="002D428D" w:rsidRDefault="003F3297" w:rsidP="003F3297">
      <w:pPr>
        <w:spacing w:before="0"/>
        <w:rPr>
          <w:rFonts w:cs="Arial"/>
          <w:lang w:val="ru-RU"/>
        </w:rPr>
      </w:pPr>
      <w:r w:rsidRPr="002D428D">
        <w:rPr>
          <w:rFonts w:cs="Arial"/>
          <w:lang w:val="ru-RU"/>
        </w:rPr>
        <w:t>НАЗИВ И АДРЕСА ИНСТИТУЦИЈЕ:</w:t>
      </w:r>
    </w:p>
    <w:p w14:paraId="65A27BC0" w14:textId="77777777" w:rsidR="003F3297" w:rsidRPr="002D428D" w:rsidRDefault="003F3297" w:rsidP="003F3297">
      <w:pPr>
        <w:spacing w:before="0"/>
        <w:rPr>
          <w:rFonts w:cs="Arial"/>
          <w:lang w:val="ru-RU"/>
        </w:rPr>
      </w:pPr>
      <w:r w:rsidRPr="002D428D">
        <w:rPr>
          <w:rFonts w:cs="Arial"/>
          <w:lang w:val="ru-RU"/>
        </w:rPr>
        <w:t>Министарство финансија</w:t>
      </w:r>
    </w:p>
    <w:p w14:paraId="2572551C" w14:textId="77777777" w:rsidR="003F3297" w:rsidRPr="002D428D" w:rsidRDefault="003F3297" w:rsidP="003F3297">
      <w:pPr>
        <w:spacing w:before="0"/>
        <w:rPr>
          <w:rFonts w:cs="Arial"/>
          <w:lang w:val="ru-RU"/>
        </w:rPr>
      </w:pPr>
      <w:r w:rsidRPr="002D428D">
        <w:rPr>
          <w:rFonts w:cs="Arial"/>
          <w:lang w:val="ru-RU"/>
        </w:rPr>
        <w:t>Управа за трезор</w:t>
      </w:r>
    </w:p>
    <w:p w14:paraId="2E37DD47" w14:textId="77777777" w:rsidR="003F3297" w:rsidRPr="002D428D" w:rsidRDefault="003F3297" w:rsidP="003F3297">
      <w:pPr>
        <w:spacing w:before="0"/>
        <w:rPr>
          <w:rFonts w:cs="Arial"/>
          <w:lang w:val="ru-RU"/>
        </w:rPr>
      </w:pPr>
      <w:r w:rsidRPr="002D428D">
        <w:rPr>
          <w:rFonts w:cs="Arial"/>
          <w:lang w:val="ru-RU"/>
        </w:rPr>
        <w:t>ул. Поп Лукина бр. 7-9</w:t>
      </w:r>
    </w:p>
    <w:p w14:paraId="3030B8EC" w14:textId="77777777" w:rsidR="003F3297" w:rsidRPr="002D428D" w:rsidRDefault="003F3297" w:rsidP="003F3297">
      <w:pPr>
        <w:spacing w:before="0"/>
        <w:rPr>
          <w:rFonts w:cs="Arial"/>
          <w:lang w:val="ru-RU"/>
        </w:rPr>
      </w:pPr>
      <w:r w:rsidRPr="002D428D">
        <w:rPr>
          <w:rFonts w:cs="Arial"/>
          <w:lang w:val="ru-RU"/>
        </w:rPr>
        <w:t>11000 Београд</w:t>
      </w:r>
    </w:p>
    <w:p w14:paraId="5832FE30" w14:textId="77777777" w:rsidR="003F3297" w:rsidRPr="002D428D" w:rsidRDefault="003F3297" w:rsidP="003F3297">
      <w:pPr>
        <w:spacing w:before="0"/>
        <w:rPr>
          <w:rFonts w:cs="Arial"/>
          <w:lang w:val="ru-RU"/>
        </w:rPr>
      </w:pPr>
      <w:r w:rsidRPr="002D428D">
        <w:rPr>
          <w:rFonts w:cs="Arial"/>
        </w:rPr>
        <w:t>IBAN</w:t>
      </w:r>
      <w:r w:rsidRPr="002D428D">
        <w:rPr>
          <w:rFonts w:cs="Arial"/>
          <w:lang w:val="ru-RU"/>
        </w:rPr>
        <w:t xml:space="preserve">: </w:t>
      </w:r>
      <w:r w:rsidRPr="002D428D">
        <w:rPr>
          <w:rFonts w:cs="Arial"/>
        </w:rPr>
        <w:t>RS</w:t>
      </w:r>
      <w:r w:rsidRPr="002D428D">
        <w:rPr>
          <w:rFonts w:cs="Arial"/>
          <w:lang w:val="ru-RU"/>
        </w:rPr>
        <w:t xml:space="preserve"> 35908500103019323073</w:t>
      </w:r>
    </w:p>
    <w:p w14:paraId="374E6A14" w14:textId="77777777" w:rsidR="003F3297" w:rsidRPr="002D428D" w:rsidRDefault="003F3297" w:rsidP="003F3297">
      <w:pPr>
        <w:spacing w:before="0"/>
        <w:rPr>
          <w:rFonts w:cs="Arial"/>
          <w:lang w:val="ru-RU"/>
        </w:rPr>
      </w:pPr>
    </w:p>
    <w:p w14:paraId="564857A8" w14:textId="77777777" w:rsidR="003F3297" w:rsidRPr="002D428D" w:rsidRDefault="003F3297" w:rsidP="003F3297">
      <w:pPr>
        <w:spacing w:before="0"/>
        <w:rPr>
          <w:rFonts w:cs="Arial"/>
          <w:lang w:val="ru-RU"/>
        </w:rPr>
      </w:pPr>
      <w:r w:rsidRPr="002D428D">
        <w:rPr>
          <w:rFonts w:cs="Arial"/>
          <w:lang w:val="ru-RU"/>
        </w:rPr>
        <w:t>НАПОМЕНА: Приликом уплата средстава потребно је навести следеће информације о плаћању - „детаљи плаћања“ (</w:t>
      </w:r>
      <w:r w:rsidRPr="002D428D">
        <w:rPr>
          <w:rFonts w:cs="Arial"/>
        </w:rPr>
        <w:t>FIELD</w:t>
      </w:r>
      <w:r w:rsidRPr="002D428D">
        <w:rPr>
          <w:rFonts w:cs="Arial"/>
          <w:lang w:val="ru-RU"/>
        </w:rPr>
        <w:t xml:space="preserve"> 70: </w:t>
      </w:r>
      <w:r w:rsidRPr="002D428D">
        <w:rPr>
          <w:rFonts w:cs="Arial"/>
        </w:rPr>
        <w:t>DETAILS</w:t>
      </w:r>
      <w:r w:rsidRPr="002D428D">
        <w:rPr>
          <w:rFonts w:cs="Arial"/>
          <w:lang w:val="ru-RU"/>
        </w:rPr>
        <w:t xml:space="preserve"> </w:t>
      </w:r>
      <w:r w:rsidRPr="002D428D">
        <w:rPr>
          <w:rFonts w:cs="Arial"/>
        </w:rPr>
        <w:t>OF</w:t>
      </w:r>
      <w:r w:rsidRPr="002D428D">
        <w:rPr>
          <w:rFonts w:cs="Arial"/>
          <w:lang w:val="ru-RU"/>
        </w:rPr>
        <w:t xml:space="preserve"> </w:t>
      </w:r>
      <w:r w:rsidRPr="002D428D">
        <w:rPr>
          <w:rFonts w:cs="Arial"/>
        </w:rPr>
        <w:t>PAYMENT</w:t>
      </w:r>
      <w:r w:rsidRPr="002D428D">
        <w:rPr>
          <w:rFonts w:cs="Arial"/>
          <w:lang w:val="ru-RU"/>
        </w:rPr>
        <w:t>):</w:t>
      </w:r>
    </w:p>
    <w:p w14:paraId="3057B26E" w14:textId="77777777" w:rsidR="003F3297" w:rsidRPr="002D428D" w:rsidRDefault="003F3297" w:rsidP="003F3297">
      <w:pPr>
        <w:spacing w:before="0"/>
        <w:rPr>
          <w:rFonts w:cs="Arial"/>
          <w:lang w:val="ru-RU"/>
        </w:rPr>
      </w:pPr>
      <w:r w:rsidRPr="002D428D">
        <w:rPr>
          <w:rFonts w:cs="Arial"/>
          <w:lang w:val="ru-RU"/>
        </w:rPr>
        <w:t>– број у поступку јавне набавке на које се захтев за заштиту права односи и</w:t>
      </w:r>
    </w:p>
    <w:p w14:paraId="2F64FD1B" w14:textId="77777777" w:rsidR="003F3297" w:rsidRPr="002D428D" w:rsidRDefault="003F3297" w:rsidP="003F3297">
      <w:pPr>
        <w:spacing w:before="0"/>
        <w:rPr>
          <w:rFonts w:cs="Arial"/>
          <w:lang w:val="ru-RU"/>
        </w:rPr>
      </w:pPr>
      <w:r w:rsidRPr="002D428D">
        <w:rPr>
          <w:rFonts w:cs="Arial"/>
          <w:lang w:val="ru-RU"/>
        </w:rPr>
        <w:t>назив наручиоца у поступку јавне набавке.</w:t>
      </w:r>
    </w:p>
    <w:p w14:paraId="504EB1CD" w14:textId="77777777" w:rsidR="003F3297" w:rsidRPr="002D428D" w:rsidRDefault="003F3297" w:rsidP="003F3297">
      <w:pPr>
        <w:spacing w:before="0"/>
        <w:rPr>
          <w:rFonts w:cs="Arial"/>
          <w:lang w:val="ru-RU"/>
        </w:rPr>
      </w:pPr>
      <w:r w:rsidRPr="002D428D">
        <w:rPr>
          <w:rFonts w:cs="Arial"/>
          <w:lang w:val="ru-RU"/>
        </w:rPr>
        <w:t xml:space="preserve">У прилогу су инструкције за уплате у валутама: </w:t>
      </w:r>
      <w:r w:rsidRPr="002D428D">
        <w:rPr>
          <w:rFonts w:cs="Arial"/>
        </w:rPr>
        <w:t>EUR</w:t>
      </w:r>
      <w:r w:rsidRPr="002D428D">
        <w:rPr>
          <w:rFonts w:cs="Arial"/>
          <w:lang w:val="ru-RU"/>
        </w:rPr>
        <w:t xml:space="preserve"> и </w:t>
      </w:r>
      <w:r w:rsidRPr="002D428D">
        <w:rPr>
          <w:rFonts w:cs="Arial"/>
        </w:rPr>
        <w:t>USD</w:t>
      </w:r>
      <w:r w:rsidRPr="002D428D">
        <w:rPr>
          <w:rFonts w:cs="Arial"/>
          <w:lang w:val="ru-RU"/>
        </w:rPr>
        <w:t>.</w:t>
      </w:r>
    </w:p>
    <w:p w14:paraId="7607D9C4" w14:textId="77777777" w:rsidR="003F3297" w:rsidRPr="002D428D" w:rsidRDefault="003F3297" w:rsidP="003F3297">
      <w:pPr>
        <w:spacing w:before="0"/>
        <w:rPr>
          <w:rFonts w:cs="Arial"/>
          <w:lang w:val="ru-RU"/>
        </w:rPr>
      </w:pPr>
    </w:p>
    <w:p w14:paraId="263A1B4E" w14:textId="77777777" w:rsidR="003F3297" w:rsidRPr="002D428D" w:rsidRDefault="003F3297" w:rsidP="003F3297">
      <w:pPr>
        <w:pStyle w:val="KDParagraf"/>
        <w:spacing w:before="0"/>
        <w:rPr>
          <w:rFonts w:cs="Arial"/>
          <w:lang w:bidi="en-US"/>
        </w:rPr>
      </w:pPr>
      <w:r w:rsidRPr="002D428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D428D" w:rsidRPr="002D428D" w14:paraId="25ABE929" w14:textId="77777777" w:rsidTr="00103A95">
        <w:trPr>
          <w:trHeight w:val="30"/>
        </w:trPr>
        <w:tc>
          <w:tcPr>
            <w:tcW w:w="9576" w:type="dxa"/>
            <w:gridSpan w:val="2"/>
            <w:shd w:val="clear" w:color="auto" w:fill="auto"/>
          </w:tcPr>
          <w:p w14:paraId="1E3656C8" w14:textId="77777777" w:rsidR="003F3297" w:rsidRPr="002D428D" w:rsidRDefault="003F3297" w:rsidP="00103A95">
            <w:pPr>
              <w:pStyle w:val="KDParagraf"/>
              <w:spacing w:before="0"/>
              <w:rPr>
                <w:rFonts w:cs="Arial"/>
                <w:lang w:bidi="en-US"/>
              </w:rPr>
            </w:pPr>
            <w:r w:rsidRPr="002D428D">
              <w:rPr>
                <w:rFonts w:cs="Arial"/>
                <w:lang w:bidi="en-US"/>
              </w:rPr>
              <w:t>SWIFT MESSAGE MT103 – EUR</w:t>
            </w:r>
          </w:p>
        </w:tc>
      </w:tr>
      <w:tr w:rsidR="002D428D" w:rsidRPr="002D428D" w14:paraId="48994BA1" w14:textId="77777777" w:rsidTr="00103A95">
        <w:trPr>
          <w:trHeight w:val="20"/>
        </w:trPr>
        <w:tc>
          <w:tcPr>
            <w:tcW w:w="4788" w:type="dxa"/>
            <w:shd w:val="clear" w:color="auto" w:fill="auto"/>
          </w:tcPr>
          <w:p w14:paraId="4F1C8DB4"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788" w:type="dxa"/>
            <w:shd w:val="clear" w:color="auto" w:fill="auto"/>
          </w:tcPr>
          <w:p w14:paraId="15751AFE" w14:textId="77777777" w:rsidR="003F3297" w:rsidRPr="002D428D" w:rsidRDefault="003F3297" w:rsidP="00103A95">
            <w:pPr>
              <w:pStyle w:val="KDParagraf"/>
              <w:spacing w:before="0"/>
              <w:rPr>
                <w:rFonts w:cs="Arial"/>
                <w:lang w:bidi="en-US"/>
              </w:rPr>
            </w:pPr>
            <w:r w:rsidRPr="002D428D">
              <w:rPr>
                <w:rFonts w:cs="Arial"/>
                <w:lang w:bidi="en-US"/>
              </w:rPr>
              <w:t>VALUE DATE – EUR- AMOUNT</w:t>
            </w:r>
          </w:p>
        </w:tc>
      </w:tr>
      <w:tr w:rsidR="002D428D" w:rsidRPr="002D428D" w14:paraId="0374C390" w14:textId="77777777" w:rsidTr="00103A95">
        <w:trPr>
          <w:trHeight w:val="20"/>
        </w:trPr>
        <w:tc>
          <w:tcPr>
            <w:tcW w:w="4788" w:type="dxa"/>
            <w:shd w:val="clear" w:color="auto" w:fill="auto"/>
          </w:tcPr>
          <w:p w14:paraId="3BF732A9"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155F48B3"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0EE0751A" w14:textId="77777777" w:rsidTr="00103A95">
        <w:trPr>
          <w:trHeight w:val="20"/>
        </w:trPr>
        <w:tc>
          <w:tcPr>
            <w:tcW w:w="4788" w:type="dxa"/>
            <w:shd w:val="clear" w:color="auto" w:fill="auto"/>
          </w:tcPr>
          <w:p w14:paraId="317F1832"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73D0086F"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5F2FA37F" w14:textId="77777777" w:rsidTr="00103A95">
        <w:trPr>
          <w:trHeight w:val="1113"/>
        </w:trPr>
        <w:tc>
          <w:tcPr>
            <w:tcW w:w="4788" w:type="dxa"/>
            <w:shd w:val="clear" w:color="auto" w:fill="auto"/>
          </w:tcPr>
          <w:p w14:paraId="53F913C7" w14:textId="77777777" w:rsidR="003F3297" w:rsidRPr="002D428D" w:rsidRDefault="003F3297" w:rsidP="00103A95">
            <w:pPr>
              <w:pStyle w:val="KDParagraf"/>
              <w:spacing w:before="0"/>
              <w:rPr>
                <w:rFonts w:cs="Arial"/>
                <w:lang w:bidi="en-US"/>
              </w:rPr>
            </w:pPr>
            <w:r w:rsidRPr="002D428D">
              <w:rPr>
                <w:rFonts w:cs="Arial"/>
                <w:lang w:bidi="en-US"/>
              </w:rPr>
              <w:t>FIELD 56A:</w:t>
            </w:r>
          </w:p>
          <w:p w14:paraId="15788F04" w14:textId="77777777" w:rsidR="003F3297" w:rsidRPr="002D428D" w:rsidRDefault="003F3297" w:rsidP="00103A95">
            <w:pPr>
              <w:pStyle w:val="KDParagraf"/>
              <w:spacing w:before="0"/>
              <w:rPr>
                <w:rFonts w:cs="Arial"/>
                <w:lang w:bidi="en-US"/>
              </w:rPr>
            </w:pPr>
            <w:r w:rsidRPr="002D428D">
              <w:rPr>
                <w:rFonts w:cs="Arial"/>
                <w:lang w:bidi="en-US"/>
              </w:rPr>
              <w:t>(INTERMEDIARY)</w:t>
            </w:r>
          </w:p>
        </w:tc>
        <w:tc>
          <w:tcPr>
            <w:tcW w:w="4788" w:type="dxa"/>
            <w:shd w:val="clear" w:color="auto" w:fill="auto"/>
          </w:tcPr>
          <w:p w14:paraId="4D133823" w14:textId="77777777" w:rsidR="003F3297" w:rsidRPr="002D428D" w:rsidRDefault="003F3297" w:rsidP="00103A95">
            <w:pPr>
              <w:pStyle w:val="KDParagraf"/>
              <w:spacing w:before="0"/>
              <w:rPr>
                <w:rFonts w:cs="Arial"/>
                <w:lang w:bidi="en-US"/>
              </w:rPr>
            </w:pPr>
            <w:r w:rsidRPr="002D428D">
              <w:rPr>
                <w:rFonts w:cs="Arial"/>
                <w:lang w:bidi="en-US"/>
              </w:rPr>
              <w:t>DEUTDEFFXXX</w:t>
            </w:r>
          </w:p>
          <w:p w14:paraId="755D6C94" w14:textId="77777777" w:rsidR="003F3297" w:rsidRPr="002D428D" w:rsidRDefault="003F3297" w:rsidP="00103A95">
            <w:pPr>
              <w:pStyle w:val="KDParagraf"/>
              <w:spacing w:before="0"/>
              <w:rPr>
                <w:rFonts w:cs="Arial"/>
                <w:lang w:bidi="en-US"/>
              </w:rPr>
            </w:pPr>
            <w:r w:rsidRPr="002D428D">
              <w:rPr>
                <w:rFonts w:cs="Arial"/>
                <w:lang w:bidi="en-US"/>
              </w:rPr>
              <w:t>DEUTSCHE BANK AG, F/M</w:t>
            </w:r>
          </w:p>
          <w:p w14:paraId="1C1B701D" w14:textId="77777777" w:rsidR="003F3297" w:rsidRPr="002D428D" w:rsidRDefault="003F3297" w:rsidP="00103A95">
            <w:pPr>
              <w:pStyle w:val="KDParagraf"/>
              <w:spacing w:before="0"/>
              <w:rPr>
                <w:rFonts w:cs="Arial"/>
                <w:lang w:bidi="en-US"/>
              </w:rPr>
            </w:pPr>
            <w:r w:rsidRPr="002D428D">
              <w:rPr>
                <w:rFonts w:cs="Arial"/>
                <w:lang w:bidi="en-US"/>
              </w:rPr>
              <w:t>TAUNUSANLAGE 12</w:t>
            </w:r>
          </w:p>
          <w:p w14:paraId="63A8D63C" w14:textId="77777777" w:rsidR="003F3297" w:rsidRPr="002D428D" w:rsidRDefault="003F3297" w:rsidP="00103A95">
            <w:pPr>
              <w:pStyle w:val="KDParagraf"/>
              <w:spacing w:before="0"/>
              <w:rPr>
                <w:rFonts w:cs="Arial"/>
                <w:lang w:bidi="en-US"/>
              </w:rPr>
            </w:pPr>
            <w:r w:rsidRPr="002D428D">
              <w:rPr>
                <w:rFonts w:cs="Arial"/>
                <w:lang w:bidi="en-US"/>
              </w:rPr>
              <w:t>GERMANY</w:t>
            </w:r>
          </w:p>
        </w:tc>
      </w:tr>
      <w:tr w:rsidR="002D428D" w:rsidRPr="002D428D" w14:paraId="464AF138" w14:textId="77777777" w:rsidTr="00103A95">
        <w:trPr>
          <w:trHeight w:val="1689"/>
        </w:trPr>
        <w:tc>
          <w:tcPr>
            <w:tcW w:w="4788" w:type="dxa"/>
            <w:shd w:val="clear" w:color="auto" w:fill="auto"/>
          </w:tcPr>
          <w:p w14:paraId="41A027F6" w14:textId="77777777" w:rsidR="003F3297" w:rsidRPr="002D428D" w:rsidRDefault="003F3297" w:rsidP="00103A95">
            <w:pPr>
              <w:pStyle w:val="KDParagraf"/>
              <w:spacing w:before="0"/>
              <w:rPr>
                <w:rFonts w:cs="Arial"/>
                <w:lang w:bidi="en-US"/>
              </w:rPr>
            </w:pPr>
            <w:r w:rsidRPr="002D428D">
              <w:rPr>
                <w:rFonts w:cs="Arial"/>
                <w:lang w:bidi="en-US"/>
              </w:rPr>
              <w:t>FIELD 57A:</w:t>
            </w:r>
          </w:p>
          <w:p w14:paraId="3829E6A1" w14:textId="77777777" w:rsidR="003F3297" w:rsidRPr="002D428D" w:rsidRDefault="003F3297" w:rsidP="00103A95">
            <w:pPr>
              <w:pStyle w:val="KDParagraf"/>
              <w:spacing w:before="0"/>
              <w:rPr>
                <w:rFonts w:cs="Arial"/>
                <w:lang w:bidi="en-US"/>
              </w:rPr>
            </w:pPr>
            <w:r w:rsidRPr="002D428D">
              <w:rPr>
                <w:rFonts w:cs="Arial"/>
                <w:lang w:bidi="en-US"/>
              </w:rPr>
              <w:t>(ACC. WITH BANK)</w:t>
            </w:r>
          </w:p>
        </w:tc>
        <w:tc>
          <w:tcPr>
            <w:tcW w:w="4788" w:type="dxa"/>
            <w:shd w:val="clear" w:color="auto" w:fill="auto"/>
          </w:tcPr>
          <w:p w14:paraId="3A81754C" w14:textId="77777777" w:rsidR="003F3297" w:rsidRPr="002D428D" w:rsidRDefault="003F3297" w:rsidP="00103A95">
            <w:pPr>
              <w:pStyle w:val="KDParagraf"/>
              <w:spacing w:before="0"/>
              <w:rPr>
                <w:rFonts w:cs="Arial"/>
                <w:lang w:bidi="en-US"/>
              </w:rPr>
            </w:pPr>
            <w:r w:rsidRPr="002D428D">
              <w:rPr>
                <w:rFonts w:cs="Arial"/>
                <w:lang w:bidi="en-US"/>
              </w:rPr>
              <w:t>/DE20500700100935930800</w:t>
            </w:r>
          </w:p>
          <w:p w14:paraId="137DB10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57FD8A99"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34BAF1BD" w14:textId="77777777" w:rsidR="003F3297" w:rsidRPr="002D428D" w:rsidRDefault="003F3297" w:rsidP="00103A95">
            <w:pPr>
              <w:pStyle w:val="KDParagraf"/>
              <w:spacing w:before="0"/>
              <w:rPr>
                <w:rFonts w:cs="Arial"/>
                <w:lang w:bidi="en-US"/>
              </w:rPr>
            </w:pPr>
            <w:r w:rsidRPr="002D428D">
              <w:rPr>
                <w:rFonts w:cs="Arial"/>
                <w:lang w:bidi="en-US"/>
              </w:rPr>
              <w:t>BANK OF SERBIA – NBS BEOGRAD,</w:t>
            </w:r>
          </w:p>
          <w:p w14:paraId="02D8B78E"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4F067889"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72D20CF0" w14:textId="77777777" w:rsidTr="00103A95">
        <w:trPr>
          <w:trHeight w:val="20"/>
        </w:trPr>
        <w:tc>
          <w:tcPr>
            <w:tcW w:w="4788" w:type="dxa"/>
            <w:shd w:val="clear" w:color="auto" w:fill="auto"/>
          </w:tcPr>
          <w:p w14:paraId="4414CCD5" w14:textId="77777777" w:rsidR="003F3297" w:rsidRPr="002D428D" w:rsidRDefault="003F3297" w:rsidP="00103A95">
            <w:pPr>
              <w:pStyle w:val="KDParagraf"/>
              <w:spacing w:before="0"/>
              <w:rPr>
                <w:rFonts w:cs="Arial"/>
                <w:lang w:bidi="en-US"/>
              </w:rPr>
            </w:pPr>
            <w:r w:rsidRPr="002D428D">
              <w:rPr>
                <w:rFonts w:cs="Arial"/>
                <w:lang w:bidi="en-US"/>
              </w:rPr>
              <w:t>FIELD 59:</w:t>
            </w:r>
          </w:p>
          <w:p w14:paraId="6D02D8E6" w14:textId="77777777" w:rsidR="003F3297" w:rsidRPr="002D428D" w:rsidRDefault="003F3297" w:rsidP="00103A95">
            <w:pPr>
              <w:pStyle w:val="KDParagraf"/>
              <w:spacing w:before="0"/>
              <w:rPr>
                <w:rFonts w:cs="Arial"/>
                <w:lang w:bidi="en-US"/>
              </w:rPr>
            </w:pPr>
            <w:r w:rsidRPr="002D428D">
              <w:rPr>
                <w:rFonts w:cs="Arial"/>
                <w:lang w:bidi="en-US"/>
              </w:rPr>
              <w:t>(BENEFICIARY)</w:t>
            </w:r>
          </w:p>
        </w:tc>
        <w:tc>
          <w:tcPr>
            <w:tcW w:w="4788" w:type="dxa"/>
            <w:shd w:val="clear" w:color="auto" w:fill="auto"/>
          </w:tcPr>
          <w:p w14:paraId="2147E15F"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5D9DD00D"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0A437B10"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9D4BD59"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5170E36F"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6C6F50FC" w14:textId="77777777" w:rsidTr="00103A95">
        <w:trPr>
          <w:trHeight w:val="20"/>
        </w:trPr>
        <w:tc>
          <w:tcPr>
            <w:tcW w:w="4788" w:type="dxa"/>
            <w:shd w:val="clear" w:color="auto" w:fill="auto"/>
          </w:tcPr>
          <w:p w14:paraId="7F473770" w14:textId="77777777" w:rsidR="003F3297" w:rsidRPr="002D428D" w:rsidRDefault="003F3297" w:rsidP="00103A95">
            <w:pPr>
              <w:pStyle w:val="KDParagraf"/>
              <w:spacing w:before="0"/>
              <w:rPr>
                <w:rFonts w:cs="Arial"/>
                <w:lang w:bidi="en-US"/>
              </w:rPr>
            </w:pPr>
            <w:r w:rsidRPr="002D428D">
              <w:rPr>
                <w:rFonts w:cs="Arial"/>
                <w:lang w:bidi="en-US"/>
              </w:rPr>
              <w:lastRenderedPageBreak/>
              <w:t xml:space="preserve">FIELD 70:  </w:t>
            </w:r>
          </w:p>
        </w:tc>
        <w:tc>
          <w:tcPr>
            <w:tcW w:w="4788" w:type="dxa"/>
            <w:shd w:val="clear" w:color="auto" w:fill="auto"/>
          </w:tcPr>
          <w:p w14:paraId="6A26C563"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r w:rsidR="003F3297" w:rsidRPr="002D428D" w14:paraId="392DDB2A" w14:textId="77777777" w:rsidTr="00103A95">
        <w:trPr>
          <w:trHeight w:val="20"/>
        </w:trPr>
        <w:tc>
          <w:tcPr>
            <w:tcW w:w="4788" w:type="dxa"/>
            <w:shd w:val="clear" w:color="auto" w:fill="auto"/>
          </w:tcPr>
          <w:p w14:paraId="0582D494" w14:textId="77777777" w:rsidR="003F3297" w:rsidRPr="002D428D" w:rsidRDefault="003F3297" w:rsidP="00103A95">
            <w:pPr>
              <w:pStyle w:val="KDParagraf"/>
              <w:spacing w:before="0"/>
              <w:rPr>
                <w:rFonts w:cs="Arial"/>
                <w:lang w:bidi="en-US"/>
              </w:rPr>
            </w:pPr>
          </w:p>
        </w:tc>
        <w:tc>
          <w:tcPr>
            <w:tcW w:w="4788" w:type="dxa"/>
            <w:shd w:val="clear" w:color="auto" w:fill="auto"/>
          </w:tcPr>
          <w:p w14:paraId="0721DD27" w14:textId="77777777" w:rsidR="003F3297" w:rsidRPr="002D428D" w:rsidRDefault="003F3297" w:rsidP="00103A95">
            <w:pPr>
              <w:pStyle w:val="KDParagraf"/>
              <w:spacing w:before="0"/>
              <w:rPr>
                <w:rFonts w:cs="Arial"/>
                <w:lang w:bidi="en-US"/>
              </w:rPr>
            </w:pPr>
          </w:p>
        </w:tc>
      </w:tr>
    </w:tbl>
    <w:p w14:paraId="2F3DA45D" w14:textId="77777777" w:rsidR="003F3297" w:rsidRPr="002D428D" w:rsidRDefault="003F3297" w:rsidP="003F3297">
      <w:pPr>
        <w:pStyle w:val="KDParagraf"/>
        <w:spacing w:before="0"/>
        <w:rPr>
          <w:rFonts w:cs="Arial"/>
          <w:lang w:bidi="en-US"/>
        </w:rPr>
      </w:pPr>
    </w:p>
    <w:p w14:paraId="6AD74FE9" w14:textId="77777777" w:rsidR="003F3297" w:rsidRPr="002D428D"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D428D" w:rsidRPr="002D428D" w14:paraId="7CDC9A7C" w14:textId="77777777" w:rsidTr="00103A95">
        <w:tc>
          <w:tcPr>
            <w:tcW w:w="4786" w:type="dxa"/>
            <w:shd w:val="clear" w:color="auto" w:fill="auto"/>
          </w:tcPr>
          <w:p w14:paraId="61218C76" w14:textId="77777777" w:rsidR="003F3297" w:rsidRPr="002D428D" w:rsidRDefault="003F3297" w:rsidP="00103A95">
            <w:pPr>
              <w:pStyle w:val="KDParagraf"/>
              <w:spacing w:before="0"/>
              <w:rPr>
                <w:rFonts w:cs="Arial"/>
                <w:lang w:bidi="en-US"/>
              </w:rPr>
            </w:pPr>
            <w:r w:rsidRPr="002D428D">
              <w:rPr>
                <w:rFonts w:cs="Arial"/>
                <w:lang w:bidi="en-US"/>
              </w:rPr>
              <w:t>SWIFT MESSAGE MT103 – USD</w:t>
            </w:r>
          </w:p>
        </w:tc>
        <w:tc>
          <w:tcPr>
            <w:tcW w:w="4820" w:type="dxa"/>
            <w:shd w:val="clear" w:color="auto" w:fill="auto"/>
          </w:tcPr>
          <w:p w14:paraId="5F167D95" w14:textId="77777777" w:rsidR="003F3297" w:rsidRPr="002D428D" w:rsidRDefault="003F3297" w:rsidP="00103A95">
            <w:pPr>
              <w:pStyle w:val="KDParagraf"/>
              <w:spacing w:before="0"/>
              <w:rPr>
                <w:rFonts w:cs="Arial"/>
                <w:lang w:bidi="en-US"/>
              </w:rPr>
            </w:pPr>
          </w:p>
        </w:tc>
      </w:tr>
      <w:tr w:rsidR="002D428D" w:rsidRPr="002D428D" w14:paraId="45DB87D8" w14:textId="77777777" w:rsidTr="00103A95">
        <w:tc>
          <w:tcPr>
            <w:tcW w:w="4786" w:type="dxa"/>
            <w:shd w:val="clear" w:color="auto" w:fill="auto"/>
          </w:tcPr>
          <w:p w14:paraId="361F93B0"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820" w:type="dxa"/>
            <w:shd w:val="clear" w:color="auto" w:fill="auto"/>
          </w:tcPr>
          <w:p w14:paraId="74719E87" w14:textId="77777777" w:rsidR="003F3297" w:rsidRPr="002D428D" w:rsidRDefault="003F3297" w:rsidP="00103A95">
            <w:pPr>
              <w:pStyle w:val="KDParagraf"/>
              <w:spacing w:before="0"/>
              <w:rPr>
                <w:rFonts w:cs="Arial"/>
                <w:lang w:bidi="en-US"/>
              </w:rPr>
            </w:pPr>
            <w:r w:rsidRPr="002D428D">
              <w:rPr>
                <w:rFonts w:cs="Arial"/>
                <w:lang w:bidi="en-US"/>
              </w:rPr>
              <w:t>VALUE DATE – USD- AMOUNT</w:t>
            </w:r>
          </w:p>
        </w:tc>
      </w:tr>
      <w:tr w:rsidR="002D428D" w:rsidRPr="002D428D" w14:paraId="464F6518" w14:textId="77777777" w:rsidTr="00103A95">
        <w:tc>
          <w:tcPr>
            <w:tcW w:w="4786" w:type="dxa"/>
            <w:shd w:val="clear" w:color="auto" w:fill="auto"/>
          </w:tcPr>
          <w:p w14:paraId="11F74B67"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820" w:type="dxa"/>
            <w:shd w:val="clear" w:color="auto" w:fill="auto"/>
          </w:tcPr>
          <w:p w14:paraId="57147167"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7ABF37EC" w14:textId="77777777" w:rsidTr="00103A95">
        <w:tc>
          <w:tcPr>
            <w:tcW w:w="4786" w:type="dxa"/>
            <w:shd w:val="clear" w:color="auto" w:fill="auto"/>
          </w:tcPr>
          <w:p w14:paraId="6EE61A0A" w14:textId="77777777" w:rsidR="003F3297" w:rsidRPr="002D428D" w:rsidRDefault="003F3297" w:rsidP="00103A95">
            <w:pPr>
              <w:pStyle w:val="KDParagraf"/>
              <w:spacing w:before="0"/>
              <w:rPr>
                <w:rFonts w:cs="Arial"/>
                <w:lang w:bidi="en-US"/>
              </w:rPr>
            </w:pPr>
            <w:r w:rsidRPr="002D428D">
              <w:rPr>
                <w:rFonts w:cs="Arial"/>
                <w:lang w:bidi="en-US"/>
              </w:rPr>
              <w:t>FIELD 56A:</w:t>
            </w:r>
          </w:p>
          <w:p w14:paraId="0C81E70D" w14:textId="77777777" w:rsidR="003F3297" w:rsidRPr="002D428D" w:rsidRDefault="003F3297" w:rsidP="00103A95">
            <w:pPr>
              <w:pStyle w:val="KDParagraf"/>
              <w:spacing w:before="0"/>
              <w:rPr>
                <w:rFonts w:cs="Arial"/>
                <w:lang w:bidi="en-US"/>
              </w:rPr>
            </w:pPr>
            <w:r w:rsidRPr="002D428D">
              <w:rPr>
                <w:rFonts w:cs="Arial"/>
                <w:lang w:bidi="en-US"/>
              </w:rPr>
              <w:t>(INTERMEDIARY)</w:t>
            </w:r>
          </w:p>
          <w:p w14:paraId="6E89831C" w14:textId="77777777" w:rsidR="003F3297" w:rsidRPr="002D428D" w:rsidRDefault="003F3297" w:rsidP="00103A95">
            <w:pPr>
              <w:pStyle w:val="KDParagraf"/>
              <w:spacing w:before="0"/>
              <w:rPr>
                <w:rFonts w:cs="Arial"/>
                <w:lang w:bidi="en-US"/>
              </w:rPr>
            </w:pPr>
          </w:p>
        </w:tc>
        <w:tc>
          <w:tcPr>
            <w:tcW w:w="4820" w:type="dxa"/>
            <w:shd w:val="clear" w:color="auto" w:fill="auto"/>
          </w:tcPr>
          <w:p w14:paraId="2C77BB84" w14:textId="77777777" w:rsidR="003F3297" w:rsidRPr="002D428D" w:rsidRDefault="003F3297" w:rsidP="00103A95">
            <w:pPr>
              <w:pStyle w:val="KDParagraf"/>
              <w:spacing w:before="0"/>
              <w:rPr>
                <w:rFonts w:cs="Arial"/>
                <w:lang w:bidi="en-US"/>
              </w:rPr>
            </w:pPr>
            <w:r w:rsidRPr="002D428D">
              <w:rPr>
                <w:rFonts w:cs="Arial"/>
                <w:lang w:bidi="en-US"/>
              </w:rPr>
              <w:t>BKTRUS33XXX</w:t>
            </w:r>
          </w:p>
          <w:p w14:paraId="086171A0" w14:textId="77777777" w:rsidR="003F3297" w:rsidRPr="002D428D" w:rsidRDefault="003F3297" w:rsidP="00103A95">
            <w:pPr>
              <w:pStyle w:val="KDParagraf"/>
              <w:spacing w:before="0"/>
              <w:rPr>
                <w:rFonts w:cs="Arial"/>
                <w:lang w:bidi="en-US"/>
              </w:rPr>
            </w:pPr>
            <w:r w:rsidRPr="002D428D">
              <w:rPr>
                <w:rFonts w:cs="Arial"/>
                <w:lang w:bidi="en-US"/>
              </w:rPr>
              <w:t>DEUTSCHE BANK TRUST COMPANIY</w:t>
            </w:r>
          </w:p>
          <w:p w14:paraId="1D50C338" w14:textId="77777777" w:rsidR="003F3297" w:rsidRPr="002D428D" w:rsidRDefault="003F3297" w:rsidP="00103A95">
            <w:pPr>
              <w:pStyle w:val="KDParagraf"/>
              <w:spacing w:before="0"/>
              <w:rPr>
                <w:rFonts w:cs="Arial"/>
                <w:lang w:bidi="en-US"/>
              </w:rPr>
            </w:pPr>
            <w:r w:rsidRPr="002D428D">
              <w:rPr>
                <w:rFonts w:cs="Arial"/>
                <w:lang w:bidi="en-US"/>
              </w:rPr>
              <w:t>AMERICAS, NEW YORK</w:t>
            </w:r>
          </w:p>
          <w:p w14:paraId="3E5E08BF" w14:textId="77777777" w:rsidR="003F3297" w:rsidRPr="002D428D" w:rsidRDefault="003F3297" w:rsidP="00103A95">
            <w:pPr>
              <w:pStyle w:val="KDParagraf"/>
              <w:spacing w:before="0"/>
              <w:rPr>
                <w:rFonts w:cs="Arial"/>
                <w:lang w:bidi="en-US"/>
              </w:rPr>
            </w:pPr>
            <w:r w:rsidRPr="002D428D">
              <w:rPr>
                <w:rFonts w:cs="Arial"/>
                <w:lang w:bidi="en-US"/>
              </w:rPr>
              <w:t>60 WALL STREET</w:t>
            </w:r>
          </w:p>
          <w:p w14:paraId="38825337" w14:textId="77777777" w:rsidR="003F3297" w:rsidRPr="002D428D" w:rsidRDefault="003F3297" w:rsidP="00103A95">
            <w:pPr>
              <w:pStyle w:val="KDParagraf"/>
              <w:spacing w:before="0"/>
              <w:rPr>
                <w:rFonts w:cs="Arial"/>
                <w:lang w:bidi="en-US"/>
              </w:rPr>
            </w:pPr>
            <w:r w:rsidRPr="002D428D">
              <w:rPr>
                <w:rFonts w:cs="Arial"/>
                <w:lang w:bidi="en-US"/>
              </w:rPr>
              <w:t>UNITED STATES</w:t>
            </w:r>
          </w:p>
        </w:tc>
      </w:tr>
      <w:tr w:rsidR="002D428D" w:rsidRPr="002D428D" w14:paraId="5EBAF936" w14:textId="77777777" w:rsidTr="00103A95">
        <w:tc>
          <w:tcPr>
            <w:tcW w:w="4786" w:type="dxa"/>
            <w:shd w:val="clear" w:color="auto" w:fill="auto"/>
          </w:tcPr>
          <w:p w14:paraId="14D15BDD" w14:textId="77777777" w:rsidR="003F3297" w:rsidRPr="002D428D" w:rsidRDefault="003F3297" w:rsidP="00103A95">
            <w:pPr>
              <w:pStyle w:val="KDParagraf"/>
              <w:spacing w:before="0"/>
              <w:rPr>
                <w:rFonts w:cs="Arial"/>
                <w:lang w:bidi="en-US"/>
              </w:rPr>
            </w:pPr>
            <w:r w:rsidRPr="002D428D">
              <w:rPr>
                <w:rFonts w:cs="Arial"/>
                <w:lang w:bidi="en-US"/>
              </w:rPr>
              <w:t>FIELD 57A:</w:t>
            </w:r>
          </w:p>
          <w:p w14:paraId="3EBDDBF7" w14:textId="77777777" w:rsidR="003F3297" w:rsidRPr="002D428D" w:rsidRDefault="003F3297" w:rsidP="00103A95">
            <w:pPr>
              <w:pStyle w:val="KDParagraf"/>
              <w:spacing w:before="0"/>
              <w:rPr>
                <w:rFonts w:cs="Arial"/>
                <w:lang w:bidi="en-US"/>
              </w:rPr>
            </w:pPr>
            <w:r w:rsidRPr="002D428D">
              <w:rPr>
                <w:rFonts w:cs="Arial"/>
                <w:lang w:bidi="en-US"/>
              </w:rPr>
              <w:t>(ACC. WITH BANK)</w:t>
            </w:r>
          </w:p>
          <w:p w14:paraId="14AC72CB" w14:textId="77777777" w:rsidR="003F3297" w:rsidRPr="002D428D" w:rsidRDefault="003F3297" w:rsidP="00103A95">
            <w:pPr>
              <w:pStyle w:val="KDParagraf"/>
              <w:spacing w:before="0"/>
              <w:rPr>
                <w:rFonts w:cs="Arial"/>
                <w:lang w:bidi="en-US"/>
              </w:rPr>
            </w:pPr>
          </w:p>
        </w:tc>
        <w:tc>
          <w:tcPr>
            <w:tcW w:w="4820" w:type="dxa"/>
            <w:shd w:val="clear" w:color="auto" w:fill="auto"/>
          </w:tcPr>
          <w:p w14:paraId="36BC83F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791FEA6E"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58716B48" w14:textId="77777777" w:rsidR="003F3297" w:rsidRPr="002D428D" w:rsidRDefault="003F3297" w:rsidP="00103A95">
            <w:pPr>
              <w:pStyle w:val="KDParagraf"/>
              <w:spacing w:before="0"/>
              <w:rPr>
                <w:rFonts w:cs="Arial"/>
                <w:lang w:bidi="en-US"/>
              </w:rPr>
            </w:pPr>
            <w:r w:rsidRPr="002D428D">
              <w:rPr>
                <w:rFonts w:cs="Arial"/>
                <w:lang w:bidi="en-US"/>
              </w:rPr>
              <w:t>BANK OF SERBIA – NB BEOGRAD,</w:t>
            </w:r>
          </w:p>
          <w:p w14:paraId="122D8399"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771E4145"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572F2F8B" w14:textId="77777777" w:rsidTr="00103A95">
        <w:tc>
          <w:tcPr>
            <w:tcW w:w="4786" w:type="dxa"/>
            <w:shd w:val="clear" w:color="auto" w:fill="auto"/>
          </w:tcPr>
          <w:p w14:paraId="45F78447" w14:textId="77777777" w:rsidR="003F3297" w:rsidRPr="002D428D" w:rsidRDefault="003F3297" w:rsidP="00103A95">
            <w:pPr>
              <w:pStyle w:val="KDParagraf"/>
              <w:spacing w:before="0"/>
              <w:rPr>
                <w:rFonts w:cs="Arial"/>
                <w:lang w:bidi="en-US"/>
              </w:rPr>
            </w:pPr>
            <w:r w:rsidRPr="002D428D">
              <w:rPr>
                <w:rFonts w:cs="Arial"/>
                <w:lang w:bidi="en-US"/>
              </w:rPr>
              <w:t>FIELD 59:</w:t>
            </w:r>
          </w:p>
          <w:p w14:paraId="439A74B4" w14:textId="77777777" w:rsidR="003F3297" w:rsidRPr="002D428D" w:rsidRDefault="003F3297" w:rsidP="00103A95">
            <w:pPr>
              <w:pStyle w:val="KDParagraf"/>
              <w:spacing w:before="0"/>
              <w:rPr>
                <w:rFonts w:cs="Arial"/>
                <w:lang w:bidi="en-US"/>
              </w:rPr>
            </w:pPr>
            <w:r w:rsidRPr="002D428D">
              <w:rPr>
                <w:rFonts w:cs="Arial"/>
                <w:lang w:bidi="en-US"/>
              </w:rPr>
              <w:t>(BENEFICIARY)</w:t>
            </w:r>
          </w:p>
          <w:p w14:paraId="177C0039" w14:textId="77777777" w:rsidR="003F3297" w:rsidRPr="002D428D" w:rsidRDefault="003F3297" w:rsidP="00103A95">
            <w:pPr>
              <w:pStyle w:val="KDParagraf"/>
              <w:spacing w:before="0"/>
              <w:rPr>
                <w:rFonts w:cs="Arial"/>
                <w:lang w:bidi="en-US"/>
              </w:rPr>
            </w:pPr>
          </w:p>
        </w:tc>
        <w:tc>
          <w:tcPr>
            <w:tcW w:w="4820" w:type="dxa"/>
            <w:shd w:val="clear" w:color="auto" w:fill="auto"/>
          </w:tcPr>
          <w:p w14:paraId="0B215497"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18B6DC15"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3A25C016"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546D725"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19B88767"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3E41ED89" w14:textId="77777777" w:rsidTr="00103A95">
        <w:tc>
          <w:tcPr>
            <w:tcW w:w="4786" w:type="dxa"/>
            <w:shd w:val="clear" w:color="auto" w:fill="auto"/>
          </w:tcPr>
          <w:p w14:paraId="483FB905"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820" w:type="dxa"/>
            <w:shd w:val="clear" w:color="auto" w:fill="auto"/>
          </w:tcPr>
          <w:p w14:paraId="4FA9C045"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bl>
    <w:p w14:paraId="4E16FFD7" w14:textId="77777777" w:rsidR="00727595" w:rsidRDefault="00727595" w:rsidP="0051602B">
      <w:pPr>
        <w:pStyle w:val="KDPodnaslov2"/>
        <w:spacing w:before="0"/>
        <w:jc w:val="both"/>
        <w:rPr>
          <w:rFonts w:cs="Arial"/>
          <w:lang w:val="sr-Latn-RS"/>
        </w:rPr>
      </w:pPr>
      <w:bookmarkStart w:id="241" w:name="_Toc441651610"/>
      <w:bookmarkStart w:id="242" w:name="_Toc442559921"/>
    </w:p>
    <w:p w14:paraId="02426BC7" w14:textId="689782F4" w:rsidR="003F3297" w:rsidRPr="002D428D" w:rsidRDefault="00A32CC3" w:rsidP="0051602B">
      <w:pPr>
        <w:pStyle w:val="KDPodnaslov2"/>
        <w:spacing w:before="0"/>
        <w:jc w:val="both"/>
        <w:rPr>
          <w:rFonts w:cs="Arial"/>
          <w:lang w:val="ru-RU"/>
        </w:rPr>
      </w:pPr>
      <w:r>
        <w:rPr>
          <w:rFonts w:cs="Arial"/>
          <w:lang w:val="sr-Latn-RS"/>
        </w:rPr>
        <w:t>6.2</w:t>
      </w:r>
      <w:r w:rsidR="00052D76">
        <w:rPr>
          <w:rFonts w:cs="Arial"/>
          <w:lang w:val="sr-Cyrl-RS"/>
        </w:rPr>
        <w:t>7</w:t>
      </w:r>
      <w:r w:rsidR="0051602B" w:rsidRPr="002D428D">
        <w:rPr>
          <w:rFonts w:cs="Arial"/>
          <w:lang w:val="sr-Latn-RS"/>
        </w:rPr>
        <w:t>.</w:t>
      </w:r>
      <w:r w:rsidR="003F3297" w:rsidRPr="002D428D">
        <w:rPr>
          <w:rFonts w:cs="Arial"/>
          <w:lang w:val="ru-RU"/>
        </w:rPr>
        <w:t xml:space="preserve">Закључивање </w:t>
      </w:r>
      <w:r w:rsidR="003F3297" w:rsidRPr="002D428D">
        <w:rPr>
          <w:rFonts w:cs="Arial"/>
          <w:lang w:val="sr-Cyrl-RS"/>
        </w:rPr>
        <w:t xml:space="preserve">и ступање на снагу </w:t>
      </w:r>
      <w:r w:rsidR="003F3297" w:rsidRPr="002D428D">
        <w:rPr>
          <w:rFonts w:cs="Arial"/>
          <w:lang w:val="ru-RU"/>
        </w:rPr>
        <w:t>уговора</w:t>
      </w:r>
      <w:bookmarkEnd w:id="241"/>
      <w:bookmarkEnd w:id="242"/>
    </w:p>
    <w:p w14:paraId="492D5DF3" w14:textId="77777777" w:rsidR="003F3297" w:rsidRPr="002D428D" w:rsidRDefault="003F3297" w:rsidP="003F3297">
      <w:pPr>
        <w:spacing w:before="0"/>
        <w:rPr>
          <w:rFonts w:cs="Arial"/>
          <w:lang w:val="ru-RU"/>
        </w:rPr>
      </w:pPr>
      <w:r w:rsidRPr="002D428D">
        <w:rPr>
          <w:rFonts w:cs="Arial"/>
          <w:lang w:val="ru-RU"/>
        </w:rPr>
        <w:t xml:space="preserve">Наручилац ће доставити уговор о јавној набавци понуђачу којем је додељен уговор у року од </w:t>
      </w:r>
      <w:r w:rsidRPr="002D428D">
        <w:rPr>
          <w:rFonts w:cs="Arial"/>
          <w:lang w:val="sr-Cyrl-RS"/>
        </w:rPr>
        <w:t>8(</w:t>
      </w:r>
      <w:r w:rsidRPr="002D428D">
        <w:rPr>
          <w:rFonts w:cs="Arial"/>
          <w:lang w:val="ru-RU"/>
        </w:rPr>
        <w:t>осам</w:t>
      </w:r>
      <w:r w:rsidRPr="002D428D">
        <w:rPr>
          <w:rFonts w:cs="Arial"/>
          <w:lang w:val="sr-Cyrl-RS"/>
        </w:rPr>
        <w:t>)</w:t>
      </w:r>
      <w:r w:rsidRPr="002D428D">
        <w:rPr>
          <w:rFonts w:cs="Arial"/>
          <w:lang w:val="ru-RU"/>
        </w:rPr>
        <w:t xml:space="preserve"> дана од протека рока за подношење захтева за заштиту права.</w:t>
      </w:r>
    </w:p>
    <w:p w14:paraId="22D18F81" w14:textId="4F6AE1F4" w:rsidR="003F3297" w:rsidRPr="002D428D" w:rsidRDefault="003F3297" w:rsidP="003F3297">
      <w:pPr>
        <w:spacing w:before="0"/>
        <w:rPr>
          <w:rFonts w:cs="Arial"/>
          <w:lang w:val="ru-RU"/>
        </w:rPr>
      </w:pPr>
      <w:r w:rsidRPr="002D428D">
        <w:rPr>
          <w:rFonts w:cs="Arial"/>
          <w:lang w:val="ru-RU"/>
        </w:rPr>
        <w:t xml:space="preserve">Ако понуђач којем је додељен уговор одбије да потпише уговор или уговор не потпише у року од </w:t>
      </w:r>
      <w:r w:rsidR="00322F9B" w:rsidRPr="002D428D">
        <w:rPr>
          <w:rFonts w:cs="Arial"/>
          <w:lang w:val="ru-RU"/>
        </w:rPr>
        <w:t>7</w:t>
      </w:r>
      <w:r w:rsidRPr="002D428D">
        <w:rPr>
          <w:rFonts w:cs="Arial"/>
          <w:lang w:val="ru-RU"/>
        </w:rPr>
        <w:t xml:space="preserve"> дана, Наручилац може закључити са првим следећим најповољнијим понуђачем.</w:t>
      </w:r>
    </w:p>
    <w:p w14:paraId="78562441" w14:textId="5CEC59A3" w:rsidR="003F3297" w:rsidRPr="002D428D" w:rsidRDefault="003F3297" w:rsidP="003F3297">
      <w:pPr>
        <w:spacing w:before="0"/>
        <w:rPr>
          <w:rFonts w:cs="Arial"/>
          <w:lang w:val="ru-RU"/>
        </w:rPr>
      </w:pPr>
      <w:r w:rsidRPr="002D428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2D428D" w:rsidRDefault="00B278F7" w:rsidP="0051602B">
      <w:pPr>
        <w:pStyle w:val="KDPodnaslov2"/>
        <w:spacing w:before="0"/>
        <w:jc w:val="both"/>
        <w:rPr>
          <w:rFonts w:cs="Arial"/>
          <w:lang w:val="ru-RU"/>
        </w:rPr>
      </w:pPr>
      <w:bookmarkStart w:id="243" w:name="_Toc441651611"/>
      <w:bookmarkStart w:id="244" w:name="_Toc442559922"/>
    </w:p>
    <w:p w14:paraId="1BB9BB0A" w14:textId="4D360C65" w:rsidR="003F3297" w:rsidRPr="002D428D" w:rsidRDefault="00A32CC3" w:rsidP="0051602B">
      <w:pPr>
        <w:pStyle w:val="KDPodnaslov2"/>
        <w:spacing w:before="0"/>
        <w:jc w:val="both"/>
        <w:rPr>
          <w:rFonts w:cs="Arial"/>
          <w:lang w:val="ru-RU"/>
        </w:rPr>
      </w:pPr>
      <w:r>
        <w:rPr>
          <w:rFonts w:cs="Arial"/>
          <w:lang w:val="ru-RU"/>
        </w:rPr>
        <w:t>6.2</w:t>
      </w:r>
      <w:r w:rsidR="00052D76">
        <w:rPr>
          <w:rFonts w:cs="Arial"/>
          <w:lang w:val="ru-RU"/>
        </w:rPr>
        <w:t>8</w:t>
      </w:r>
      <w:r w:rsidR="0051602B" w:rsidRPr="002D428D">
        <w:rPr>
          <w:rFonts w:cs="Arial"/>
          <w:lang w:val="ru-RU"/>
        </w:rPr>
        <w:t>.</w:t>
      </w:r>
      <w:r w:rsidR="003F3297" w:rsidRPr="002D428D">
        <w:rPr>
          <w:rFonts w:cs="Arial"/>
          <w:lang w:val="ru-RU"/>
        </w:rPr>
        <w:t>Измене током трајања уговора</w:t>
      </w:r>
      <w:bookmarkEnd w:id="243"/>
      <w:bookmarkEnd w:id="244"/>
    </w:p>
    <w:p w14:paraId="3F4937FD" w14:textId="77777777" w:rsidR="003F3297" w:rsidRPr="002D428D" w:rsidRDefault="003F3297" w:rsidP="003F3297">
      <w:pPr>
        <w:spacing w:before="0"/>
        <w:rPr>
          <w:rFonts w:cs="Arial"/>
          <w:lang w:val="ru-RU" w:eastAsia="sr-Latn-CS"/>
        </w:rPr>
      </w:pPr>
      <w:r w:rsidRPr="002D428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D428D" w:rsidRDefault="003F3297" w:rsidP="003F3297">
      <w:pPr>
        <w:spacing w:before="0"/>
        <w:rPr>
          <w:rFonts w:cs="Arial"/>
          <w:lang w:val="ru-RU" w:eastAsia="sr-Latn-CS"/>
        </w:rPr>
      </w:pPr>
      <w:r w:rsidRPr="002D428D">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D428D" w:rsidRDefault="003F3297" w:rsidP="003F3297">
      <w:pPr>
        <w:rPr>
          <w:rFonts w:cs="Arial"/>
          <w:lang w:val="ru-RU"/>
        </w:rPr>
      </w:pPr>
    </w:p>
    <w:p w14:paraId="3CC583DA" w14:textId="77777777" w:rsidR="003F3297" w:rsidRPr="002D428D" w:rsidRDefault="003F3297" w:rsidP="003F3297">
      <w:pPr>
        <w:spacing w:before="0"/>
        <w:rPr>
          <w:rFonts w:cs="Arial"/>
          <w:lang w:val="ru-RU" w:eastAsia="sr-Latn-CS"/>
        </w:rPr>
      </w:pPr>
    </w:p>
    <w:p w14:paraId="1DBABD20" w14:textId="77777777" w:rsidR="00922EDB" w:rsidRPr="002D428D" w:rsidRDefault="00922EDB" w:rsidP="00922EDB">
      <w:pPr>
        <w:spacing w:before="0"/>
        <w:rPr>
          <w:rFonts w:cs="Arial"/>
          <w:lang w:val="ru-RU" w:eastAsia="sr-Latn-CS"/>
        </w:rPr>
      </w:pPr>
    </w:p>
    <w:p w14:paraId="6805BFFD" w14:textId="77777777" w:rsidR="0008263C" w:rsidRPr="002D428D" w:rsidRDefault="0008263C" w:rsidP="00922EDB">
      <w:pPr>
        <w:spacing w:before="0"/>
        <w:rPr>
          <w:rFonts w:cs="Arial"/>
          <w:lang w:val="ru-RU" w:eastAsia="sr-Latn-CS"/>
        </w:rPr>
      </w:pPr>
    </w:p>
    <w:p w14:paraId="6BF04781" w14:textId="77777777" w:rsidR="003854C0" w:rsidRDefault="003854C0" w:rsidP="00882818">
      <w:pPr>
        <w:spacing w:before="0"/>
        <w:rPr>
          <w:rFonts w:cs="Arial"/>
          <w:lang w:val="ru-RU" w:eastAsia="sr-Latn-CS"/>
        </w:rPr>
      </w:pPr>
    </w:p>
    <w:p w14:paraId="0F8F6D20" w14:textId="77777777" w:rsidR="008811A4" w:rsidRDefault="008811A4" w:rsidP="00882818">
      <w:pPr>
        <w:spacing w:before="0"/>
        <w:rPr>
          <w:rFonts w:cs="Arial"/>
          <w:lang w:val="ru-RU" w:eastAsia="sr-Latn-CS"/>
        </w:rPr>
      </w:pPr>
    </w:p>
    <w:p w14:paraId="0C5A22E5" w14:textId="77777777" w:rsidR="008811A4" w:rsidRDefault="008811A4" w:rsidP="00882818">
      <w:pPr>
        <w:spacing w:before="0"/>
        <w:rPr>
          <w:rFonts w:cs="Arial"/>
          <w:lang w:val="ru-RU" w:eastAsia="sr-Latn-CS"/>
        </w:rPr>
      </w:pPr>
    </w:p>
    <w:p w14:paraId="78F95C7E" w14:textId="77777777" w:rsidR="008811A4" w:rsidRDefault="008811A4" w:rsidP="00882818">
      <w:pPr>
        <w:spacing w:before="0"/>
        <w:rPr>
          <w:rFonts w:cs="Arial"/>
          <w:lang w:val="ru-RU" w:eastAsia="sr-Latn-CS"/>
        </w:rPr>
      </w:pPr>
    </w:p>
    <w:p w14:paraId="115E3B8C" w14:textId="77777777" w:rsidR="008811A4" w:rsidRPr="002D428D" w:rsidRDefault="008811A4" w:rsidP="00882818">
      <w:pPr>
        <w:spacing w:before="0"/>
        <w:rPr>
          <w:rFonts w:cs="Arial"/>
          <w:lang w:val="ru-RU" w:eastAsia="sr-Latn-CS"/>
        </w:rPr>
      </w:pPr>
    </w:p>
    <w:p w14:paraId="7BF41E6A" w14:textId="77777777" w:rsidR="003854C0" w:rsidRPr="002D428D" w:rsidRDefault="003854C0" w:rsidP="00882818">
      <w:pPr>
        <w:spacing w:before="0"/>
        <w:rPr>
          <w:rFonts w:cs="Arial"/>
          <w:lang w:val="ru-RU" w:eastAsia="sr-Latn-CS"/>
        </w:rPr>
      </w:pPr>
    </w:p>
    <w:p w14:paraId="5F3FC0C4" w14:textId="77777777" w:rsidR="003854C0" w:rsidRPr="002D428D" w:rsidRDefault="003854C0" w:rsidP="00882818">
      <w:pPr>
        <w:spacing w:before="0"/>
        <w:rPr>
          <w:rFonts w:cs="Arial"/>
          <w:lang w:val="ru-RU" w:eastAsia="sr-Latn-CS"/>
        </w:rPr>
      </w:pPr>
    </w:p>
    <w:p w14:paraId="539B885F" w14:textId="77777777" w:rsidR="003854C0" w:rsidRPr="002D428D" w:rsidRDefault="003854C0" w:rsidP="00882818">
      <w:pPr>
        <w:spacing w:before="0"/>
        <w:rPr>
          <w:rFonts w:cs="Arial"/>
          <w:lang w:val="ru-RU" w:eastAsia="sr-Latn-CS"/>
        </w:rPr>
      </w:pPr>
    </w:p>
    <w:p w14:paraId="10CB90C9" w14:textId="77777777" w:rsidR="003854C0" w:rsidRPr="002D428D" w:rsidRDefault="003854C0" w:rsidP="00882818">
      <w:pPr>
        <w:spacing w:before="0"/>
        <w:rPr>
          <w:rFonts w:cs="Arial"/>
          <w:lang w:val="ru-RU" w:eastAsia="sr-Latn-CS"/>
        </w:rPr>
      </w:pPr>
    </w:p>
    <w:p w14:paraId="4A5FFC73" w14:textId="77777777" w:rsidR="002420C4" w:rsidRDefault="002420C4" w:rsidP="00882818">
      <w:pPr>
        <w:spacing w:before="0"/>
        <w:rPr>
          <w:rFonts w:cs="Arial"/>
          <w:lang w:val="ru-RU" w:eastAsia="sr-Latn-CS"/>
        </w:rPr>
      </w:pPr>
    </w:p>
    <w:p w14:paraId="29055D4F" w14:textId="77777777" w:rsidR="00052D76" w:rsidRDefault="00052D76" w:rsidP="00882818">
      <w:pPr>
        <w:spacing w:before="0"/>
        <w:rPr>
          <w:rFonts w:cs="Arial"/>
          <w:lang w:val="ru-RU" w:eastAsia="sr-Latn-CS"/>
        </w:rPr>
      </w:pPr>
    </w:p>
    <w:p w14:paraId="4DD97BA3" w14:textId="77777777" w:rsidR="00052D76" w:rsidRDefault="00052D76" w:rsidP="00882818">
      <w:pPr>
        <w:spacing w:before="0"/>
        <w:rPr>
          <w:rFonts w:cs="Arial"/>
          <w:lang w:val="ru-RU" w:eastAsia="sr-Latn-CS"/>
        </w:rPr>
      </w:pPr>
    </w:p>
    <w:p w14:paraId="2B68F12F" w14:textId="77777777" w:rsidR="00052D76" w:rsidRDefault="00052D76" w:rsidP="00882818">
      <w:pPr>
        <w:spacing w:before="0"/>
        <w:rPr>
          <w:rFonts w:cs="Arial"/>
          <w:lang w:val="ru-RU" w:eastAsia="sr-Latn-CS"/>
        </w:rPr>
      </w:pPr>
    </w:p>
    <w:p w14:paraId="73F97129" w14:textId="77777777" w:rsidR="00052D76" w:rsidRDefault="00052D76" w:rsidP="00882818">
      <w:pPr>
        <w:spacing w:before="0"/>
        <w:rPr>
          <w:rFonts w:cs="Arial"/>
          <w:lang w:val="ru-RU" w:eastAsia="sr-Latn-CS"/>
        </w:rPr>
      </w:pPr>
    </w:p>
    <w:p w14:paraId="437730F9" w14:textId="77777777" w:rsidR="00052D76" w:rsidRDefault="00052D76" w:rsidP="00882818">
      <w:pPr>
        <w:spacing w:before="0"/>
        <w:rPr>
          <w:rFonts w:cs="Arial"/>
          <w:lang w:val="ru-RU" w:eastAsia="sr-Latn-CS"/>
        </w:rPr>
      </w:pPr>
    </w:p>
    <w:p w14:paraId="4E9E9CB1" w14:textId="77777777" w:rsidR="00052D76" w:rsidRDefault="00052D76" w:rsidP="00882818">
      <w:pPr>
        <w:spacing w:before="0"/>
        <w:rPr>
          <w:rFonts w:cs="Arial"/>
          <w:lang w:val="ru-RU" w:eastAsia="sr-Latn-CS"/>
        </w:rPr>
      </w:pPr>
    </w:p>
    <w:p w14:paraId="35EE2325" w14:textId="77777777" w:rsidR="00052D76" w:rsidRDefault="00052D76" w:rsidP="00882818">
      <w:pPr>
        <w:spacing w:before="0"/>
        <w:rPr>
          <w:rFonts w:cs="Arial"/>
          <w:lang w:val="ru-RU" w:eastAsia="sr-Latn-CS"/>
        </w:rPr>
      </w:pPr>
    </w:p>
    <w:p w14:paraId="0BC70B0D" w14:textId="77777777" w:rsidR="00052D76" w:rsidRDefault="00052D76" w:rsidP="00882818">
      <w:pPr>
        <w:spacing w:before="0"/>
        <w:rPr>
          <w:rFonts w:cs="Arial"/>
          <w:lang w:val="ru-RU" w:eastAsia="sr-Latn-CS"/>
        </w:rPr>
      </w:pPr>
    </w:p>
    <w:p w14:paraId="5F649F11" w14:textId="77777777" w:rsidR="002420C4" w:rsidRDefault="002420C4" w:rsidP="00882818">
      <w:pPr>
        <w:spacing w:before="0"/>
        <w:rPr>
          <w:rFonts w:cs="Arial"/>
          <w:lang w:val="ru-RU" w:eastAsia="sr-Latn-CS"/>
        </w:rPr>
      </w:pPr>
    </w:p>
    <w:p w14:paraId="32374078" w14:textId="77777777" w:rsidR="002420C4" w:rsidRDefault="002420C4" w:rsidP="00882818">
      <w:pPr>
        <w:spacing w:before="0"/>
        <w:rPr>
          <w:rFonts w:cs="Arial"/>
          <w:lang w:val="ru-RU" w:eastAsia="sr-Latn-CS"/>
        </w:rPr>
      </w:pPr>
    </w:p>
    <w:p w14:paraId="0CB107A6" w14:textId="77777777" w:rsidR="002420C4" w:rsidRDefault="002420C4" w:rsidP="00882818">
      <w:pPr>
        <w:spacing w:before="0"/>
        <w:rPr>
          <w:rFonts w:cs="Arial"/>
          <w:lang w:val="ru-RU" w:eastAsia="sr-Latn-CS"/>
        </w:rPr>
      </w:pPr>
    </w:p>
    <w:p w14:paraId="7E7F2CCA" w14:textId="77777777" w:rsidR="002420C4" w:rsidRDefault="002420C4" w:rsidP="00882818">
      <w:pPr>
        <w:spacing w:before="0"/>
        <w:rPr>
          <w:rFonts w:cs="Arial"/>
          <w:lang w:val="ru-RU" w:eastAsia="sr-Latn-CS"/>
        </w:rPr>
      </w:pPr>
    </w:p>
    <w:p w14:paraId="6FE63824" w14:textId="77777777" w:rsidR="002420C4" w:rsidRDefault="002420C4" w:rsidP="00882818">
      <w:pPr>
        <w:spacing w:before="0"/>
        <w:rPr>
          <w:rFonts w:cs="Arial"/>
          <w:lang w:val="ru-RU" w:eastAsia="sr-Latn-CS"/>
        </w:rPr>
      </w:pPr>
    </w:p>
    <w:p w14:paraId="6E04B988" w14:textId="77777777" w:rsidR="002420C4" w:rsidRDefault="002420C4" w:rsidP="00882818">
      <w:pPr>
        <w:spacing w:before="0"/>
        <w:rPr>
          <w:rFonts w:cs="Arial"/>
          <w:lang w:val="ru-RU" w:eastAsia="sr-Latn-CS"/>
        </w:rPr>
      </w:pPr>
    </w:p>
    <w:p w14:paraId="464E8B5F" w14:textId="77777777" w:rsidR="002420C4" w:rsidRDefault="002420C4" w:rsidP="00882818">
      <w:pPr>
        <w:spacing w:before="0"/>
        <w:rPr>
          <w:rFonts w:cs="Arial"/>
          <w:lang w:val="ru-RU" w:eastAsia="sr-Latn-CS"/>
        </w:rPr>
      </w:pPr>
    </w:p>
    <w:p w14:paraId="4E4583D1" w14:textId="77777777" w:rsidR="002420C4" w:rsidRDefault="002420C4" w:rsidP="00882818">
      <w:pPr>
        <w:spacing w:before="0"/>
        <w:rPr>
          <w:rFonts w:cs="Arial"/>
          <w:lang w:val="ru-RU" w:eastAsia="sr-Latn-CS"/>
        </w:rPr>
      </w:pPr>
    </w:p>
    <w:p w14:paraId="5BDECDA1" w14:textId="77777777" w:rsidR="002420C4" w:rsidRDefault="002420C4" w:rsidP="00882818">
      <w:pPr>
        <w:spacing w:before="0"/>
        <w:rPr>
          <w:rFonts w:cs="Arial"/>
          <w:lang w:val="ru-RU" w:eastAsia="sr-Latn-CS"/>
        </w:rPr>
      </w:pPr>
    </w:p>
    <w:p w14:paraId="0D837820" w14:textId="77777777" w:rsidR="002420C4" w:rsidRDefault="002420C4" w:rsidP="00882818">
      <w:pPr>
        <w:spacing w:before="0"/>
        <w:rPr>
          <w:rFonts w:cs="Arial"/>
          <w:lang w:val="ru-RU" w:eastAsia="sr-Latn-CS"/>
        </w:rPr>
      </w:pPr>
    </w:p>
    <w:p w14:paraId="07A426EA" w14:textId="77777777" w:rsidR="002420C4" w:rsidRDefault="002420C4" w:rsidP="00882818">
      <w:pPr>
        <w:spacing w:before="0"/>
        <w:rPr>
          <w:rFonts w:cs="Arial"/>
          <w:lang w:val="ru-RU" w:eastAsia="sr-Latn-CS"/>
        </w:rPr>
      </w:pPr>
    </w:p>
    <w:p w14:paraId="3F7596D4" w14:textId="77777777" w:rsidR="002420C4" w:rsidRDefault="002420C4" w:rsidP="00882818">
      <w:pPr>
        <w:spacing w:before="0"/>
        <w:rPr>
          <w:rFonts w:cs="Arial"/>
          <w:lang w:val="ru-RU" w:eastAsia="sr-Latn-CS"/>
        </w:rPr>
      </w:pPr>
    </w:p>
    <w:p w14:paraId="1D282938" w14:textId="77777777" w:rsidR="002420C4" w:rsidRDefault="002420C4" w:rsidP="00882818">
      <w:pPr>
        <w:spacing w:before="0"/>
        <w:rPr>
          <w:rFonts w:cs="Arial"/>
          <w:lang w:val="ru-RU" w:eastAsia="sr-Latn-CS"/>
        </w:rPr>
      </w:pPr>
    </w:p>
    <w:p w14:paraId="28C219E5" w14:textId="77777777" w:rsidR="002420C4" w:rsidRDefault="002420C4" w:rsidP="00882818">
      <w:pPr>
        <w:spacing w:before="0"/>
        <w:rPr>
          <w:rFonts w:cs="Arial"/>
          <w:lang w:val="ru-RU" w:eastAsia="sr-Latn-CS"/>
        </w:rPr>
      </w:pPr>
    </w:p>
    <w:p w14:paraId="396823C8" w14:textId="77777777" w:rsidR="002420C4" w:rsidRDefault="002420C4" w:rsidP="00882818">
      <w:pPr>
        <w:spacing w:before="0"/>
        <w:rPr>
          <w:rFonts w:cs="Arial"/>
          <w:lang w:val="ru-RU" w:eastAsia="sr-Latn-CS"/>
        </w:rPr>
      </w:pPr>
    </w:p>
    <w:p w14:paraId="6B319555" w14:textId="77777777" w:rsidR="002420C4" w:rsidRDefault="002420C4" w:rsidP="00882818">
      <w:pPr>
        <w:spacing w:before="0"/>
        <w:rPr>
          <w:rFonts w:cs="Arial"/>
          <w:lang w:val="ru-RU" w:eastAsia="sr-Latn-CS"/>
        </w:rPr>
      </w:pPr>
    </w:p>
    <w:p w14:paraId="683ACA5F" w14:textId="77777777" w:rsidR="002420C4" w:rsidRDefault="002420C4" w:rsidP="00882818">
      <w:pPr>
        <w:spacing w:before="0"/>
        <w:rPr>
          <w:rFonts w:cs="Arial"/>
          <w:lang w:val="ru-RU" w:eastAsia="sr-Latn-CS"/>
        </w:rPr>
      </w:pPr>
    </w:p>
    <w:p w14:paraId="66E42CCE" w14:textId="77777777" w:rsidR="00AB001A" w:rsidRPr="002D428D" w:rsidRDefault="00AB001A" w:rsidP="00465640">
      <w:pPr>
        <w:spacing w:before="0"/>
        <w:jc w:val="center"/>
        <w:rPr>
          <w:rFonts w:cs="Arial"/>
          <w:lang w:val="ru-RU" w:eastAsia="sr-Latn-CS"/>
        </w:rPr>
      </w:pPr>
    </w:p>
    <w:p w14:paraId="5A97BD5E" w14:textId="77777777" w:rsidR="00AB001A" w:rsidRPr="002D428D" w:rsidRDefault="00AB001A" w:rsidP="00465640">
      <w:pPr>
        <w:spacing w:before="0"/>
        <w:jc w:val="center"/>
        <w:rPr>
          <w:rFonts w:cs="Arial"/>
          <w:lang w:val="ru-RU" w:eastAsia="sr-Latn-CS"/>
        </w:rPr>
      </w:pPr>
    </w:p>
    <w:p w14:paraId="0A489385" w14:textId="77777777" w:rsidR="00AB001A" w:rsidRPr="002D428D" w:rsidRDefault="00AB001A" w:rsidP="00465640">
      <w:pPr>
        <w:spacing w:before="0"/>
        <w:jc w:val="center"/>
        <w:rPr>
          <w:rFonts w:cs="Arial"/>
          <w:lang w:val="ru-RU" w:eastAsia="sr-Latn-CS"/>
        </w:rPr>
      </w:pPr>
    </w:p>
    <w:p w14:paraId="02E8DAD2" w14:textId="3886D564" w:rsidR="00465640" w:rsidRPr="002D428D" w:rsidRDefault="00B278F7" w:rsidP="00B278F7">
      <w:pPr>
        <w:pStyle w:val="KDPodnaslov1"/>
        <w:spacing w:before="0"/>
        <w:ind w:left="465"/>
        <w:jc w:val="center"/>
        <w:rPr>
          <w:rFonts w:cs="Arial"/>
          <w:lang w:val="ru-RU"/>
        </w:rPr>
      </w:pPr>
      <w:r w:rsidRPr="002D428D">
        <w:rPr>
          <w:rFonts w:cs="Arial"/>
          <w:lang w:val="ru-RU"/>
        </w:rPr>
        <w:t xml:space="preserve">7. </w:t>
      </w:r>
      <w:r w:rsidR="00465640" w:rsidRPr="002D428D">
        <w:rPr>
          <w:rFonts w:cs="Arial"/>
          <w:lang w:val="ru-RU"/>
        </w:rPr>
        <w:t>ОБРАСЦИ</w:t>
      </w:r>
    </w:p>
    <w:p w14:paraId="7560E719" w14:textId="77777777" w:rsidR="0008263C" w:rsidRPr="002D428D" w:rsidRDefault="0008263C" w:rsidP="00922EDB">
      <w:pPr>
        <w:spacing w:before="0"/>
        <w:rPr>
          <w:rFonts w:cs="Arial"/>
          <w:lang w:val="ru-RU" w:eastAsia="sr-Latn-CS"/>
        </w:rPr>
      </w:pPr>
    </w:p>
    <w:p w14:paraId="218EB0F5" w14:textId="77777777" w:rsidR="0008263C" w:rsidRPr="002D428D" w:rsidRDefault="0008263C" w:rsidP="00922EDB">
      <w:pPr>
        <w:spacing w:before="0"/>
        <w:rPr>
          <w:rFonts w:cs="Arial"/>
          <w:lang w:val="ru-RU" w:eastAsia="sr-Latn-CS"/>
        </w:rPr>
      </w:pPr>
    </w:p>
    <w:p w14:paraId="5D699E28" w14:textId="77777777" w:rsidR="00465640" w:rsidRPr="002D428D" w:rsidRDefault="00465640" w:rsidP="00922EDB">
      <w:pPr>
        <w:spacing w:before="0"/>
        <w:rPr>
          <w:rFonts w:cs="Arial"/>
          <w:lang w:val="ru-RU" w:eastAsia="sr-Latn-CS"/>
        </w:rPr>
      </w:pPr>
    </w:p>
    <w:p w14:paraId="37E541E5" w14:textId="77777777" w:rsidR="00465640" w:rsidRPr="002D428D" w:rsidRDefault="00465640" w:rsidP="00922EDB">
      <w:pPr>
        <w:spacing w:before="0"/>
        <w:rPr>
          <w:rFonts w:cs="Arial"/>
          <w:lang w:val="ru-RU" w:eastAsia="sr-Latn-CS"/>
        </w:rPr>
      </w:pPr>
    </w:p>
    <w:p w14:paraId="711DAE1A" w14:textId="77777777" w:rsidR="00465640" w:rsidRPr="002D428D" w:rsidRDefault="00465640" w:rsidP="00922EDB">
      <w:pPr>
        <w:spacing w:before="0"/>
        <w:rPr>
          <w:rFonts w:cs="Arial"/>
          <w:lang w:val="ru-RU" w:eastAsia="sr-Latn-CS"/>
        </w:rPr>
      </w:pPr>
    </w:p>
    <w:p w14:paraId="1AAD1954" w14:textId="77777777" w:rsidR="00465640" w:rsidRPr="002D428D" w:rsidRDefault="00465640" w:rsidP="00922EDB">
      <w:pPr>
        <w:spacing w:before="0"/>
        <w:rPr>
          <w:rFonts w:cs="Arial"/>
          <w:lang w:val="ru-RU" w:eastAsia="sr-Latn-CS"/>
        </w:rPr>
      </w:pPr>
    </w:p>
    <w:p w14:paraId="7DB164FB" w14:textId="77777777" w:rsidR="00465640" w:rsidRDefault="00465640" w:rsidP="00922EDB">
      <w:pPr>
        <w:spacing w:before="0"/>
        <w:rPr>
          <w:rFonts w:cs="Arial"/>
          <w:lang w:val="ru-RU" w:eastAsia="sr-Latn-CS"/>
        </w:rPr>
      </w:pPr>
    </w:p>
    <w:p w14:paraId="38935DD4" w14:textId="77777777" w:rsidR="002420C4" w:rsidRDefault="002420C4" w:rsidP="00922EDB">
      <w:pPr>
        <w:spacing w:before="0"/>
        <w:rPr>
          <w:rFonts w:cs="Arial"/>
          <w:lang w:val="ru-RU" w:eastAsia="sr-Latn-CS"/>
        </w:rPr>
      </w:pPr>
    </w:p>
    <w:p w14:paraId="08835773" w14:textId="77777777" w:rsidR="002420C4" w:rsidRDefault="002420C4" w:rsidP="00922EDB">
      <w:pPr>
        <w:spacing w:before="0"/>
        <w:rPr>
          <w:rFonts w:cs="Arial"/>
          <w:lang w:val="ru-RU" w:eastAsia="sr-Latn-CS"/>
        </w:rPr>
      </w:pPr>
    </w:p>
    <w:p w14:paraId="31BE8A8E" w14:textId="77777777" w:rsidR="002420C4" w:rsidRDefault="002420C4" w:rsidP="00922EDB">
      <w:pPr>
        <w:spacing w:before="0"/>
        <w:rPr>
          <w:rFonts w:cs="Arial"/>
          <w:lang w:val="ru-RU" w:eastAsia="sr-Latn-CS"/>
        </w:rPr>
      </w:pPr>
    </w:p>
    <w:p w14:paraId="75D630C4" w14:textId="77777777" w:rsidR="002420C4" w:rsidRDefault="002420C4" w:rsidP="00922EDB">
      <w:pPr>
        <w:spacing w:before="0"/>
        <w:rPr>
          <w:rFonts w:cs="Arial"/>
          <w:lang w:val="ru-RU" w:eastAsia="sr-Latn-CS"/>
        </w:rPr>
      </w:pPr>
    </w:p>
    <w:p w14:paraId="3519BE79" w14:textId="77777777" w:rsidR="002420C4" w:rsidRDefault="002420C4" w:rsidP="00922EDB">
      <w:pPr>
        <w:spacing w:before="0"/>
        <w:rPr>
          <w:rFonts w:cs="Arial"/>
          <w:lang w:val="ru-RU" w:eastAsia="sr-Latn-CS"/>
        </w:rPr>
      </w:pPr>
    </w:p>
    <w:p w14:paraId="37ACF7C2" w14:textId="77777777" w:rsidR="002420C4" w:rsidRDefault="002420C4" w:rsidP="00922EDB">
      <w:pPr>
        <w:spacing w:before="0"/>
        <w:rPr>
          <w:rFonts w:cs="Arial"/>
          <w:lang w:val="ru-RU" w:eastAsia="sr-Latn-CS"/>
        </w:rPr>
      </w:pPr>
    </w:p>
    <w:p w14:paraId="01A9921D" w14:textId="77777777" w:rsidR="002420C4" w:rsidRDefault="002420C4" w:rsidP="00922EDB">
      <w:pPr>
        <w:spacing w:before="0"/>
        <w:rPr>
          <w:rFonts w:cs="Arial"/>
          <w:lang w:val="ru-RU" w:eastAsia="sr-Latn-CS"/>
        </w:rPr>
      </w:pPr>
    </w:p>
    <w:p w14:paraId="615724B2" w14:textId="77777777" w:rsidR="002420C4" w:rsidRDefault="002420C4" w:rsidP="00922EDB">
      <w:pPr>
        <w:spacing w:before="0"/>
        <w:rPr>
          <w:rFonts w:cs="Arial"/>
          <w:lang w:val="ru-RU" w:eastAsia="sr-Latn-CS"/>
        </w:rPr>
      </w:pPr>
    </w:p>
    <w:p w14:paraId="6727A96A" w14:textId="77777777" w:rsidR="002420C4" w:rsidRDefault="002420C4" w:rsidP="00922EDB">
      <w:pPr>
        <w:spacing w:before="0"/>
        <w:rPr>
          <w:rFonts w:cs="Arial"/>
          <w:lang w:val="ru-RU" w:eastAsia="sr-Latn-CS"/>
        </w:rPr>
      </w:pPr>
    </w:p>
    <w:p w14:paraId="779B2A43" w14:textId="77777777" w:rsidR="002420C4" w:rsidRDefault="002420C4" w:rsidP="00922EDB">
      <w:pPr>
        <w:spacing w:before="0"/>
        <w:rPr>
          <w:rFonts w:cs="Arial"/>
          <w:lang w:val="ru-RU" w:eastAsia="sr-Latn-CS"/>
        </w:rPr>
      </w:pPr>
    </w:p>
    <w:p w14:paraId="16B1359E" w14:textId="77777777" w:rsidR="002420C4" w:rsidRDefault="002420C4" w:rsidP="00922EDB">
      <w:pPr>
        <w:spacing w:before="0"/>
        <w:rPr>
          <w:rFonts w:cs="Arial"/>
          <w:lang w:val="ru-RU" w:eastAsia="sr-Latn-CS"/>
        </w:rPr>
      </w:pPr>
    </w:p>
    <w:p w14:paraId="2762A9D2" w14:textId="77777777" w:rsidR="002420C4" w:rsidRPr="002D428D" w:rsidRDefault="002420C4" w:rsidP="00922EDB">
      <w:pPr>
        <w:spacing w:before="0"/>
        <w:rPr>
          <w:rFonts w:cs="Arial"/>
          <w:lang w:val="ru-RU" w:eastAsia="sr-Latn-CS"/>
        </w:rPr>
      </w:pPr>
    </w:p>
    <w:p w14:paraId="65938DCC" w14:textId="77777777" w:rsidR="002456A6" w:rsidRPr="002D428D" w:rsidRDefault="002456A6" w:rsidP="00922EDB">
      <w:pPr>
        <w:spacing w:before="0"/>
        <w:rPr>
          <w:rFonts w:cs="Arial"/>
          <w:lang w:val="ru-RU" w:eastAsia="sr-Latn-CS"/>
        </w:rPr>
      </w:pPr>
    </w:p>
    <w:p w14:paraId="68B3C910" w14:textId="77777777" w:rsidR="002456A6" w:rsidRPr="002D428D" w:rsidRDefault="002456A6" w:rsidP="00922EDB">
      <w:pPr>
        <w:spacing w:before="0"/>
        <w:rPr>
          <w:rFonts w:cs="Arial"/>
          <w:lang w:val="ru-RU" w:eastAsia="sr-Latn-CS"/>
        </w:rPr>
      </w:pPr>
    </w:p>
    <w:p w14:paraId="1727F978" w14:textId="24E5D557" w:rsidR="00343A18" w:rsidRPr="002D428D" w:rsidRDefault="00343A18" w:rsidP="00F27B82">
      <w:pPr>
        <w:pStyle w:val="KDObrazac"/>
        <w:spacing w:before="0"/>
        <w:rPr>
          <w:noProof/>
          <w:lang w:val="ru-RU"/>
        </w:rPr>
      </w:pPr>
      <w:bookmarkStart w:id="245" w:name="_Toc442559924"/>
      <w:r w:rsidRPr="002D428D">
        <w:rPr>
          <w:lang w:val="ru-RU"/>
        </w:rPr>
        <w:lastRenderedPageBreak/>
        <w:t xml:space="preserve">ОБРАЗАЦ </w:t>
      </w:r>
      <w:r w:rsidR="002456A6" w:rsidRPr="002D428D">
        <w:rPr>
          <w:lang w:val="sr-Cyrl-RS"/>
        </w:rPr>
        <w:t>1</w:t>
      </w:r>
      <w:r w:rsidRPr="002D428D">
        <w:rPr>
          <w:noProof/>
          <w:lang w:val="ru-RU"/>
        </w:rPr>
        <w:t>.</w:t>
      </w:r>
      <w:bookmarkEnd w:id="245"/>
    </w:p>
    <w:p w14:paraId="739A1FF2" w14:textId="77777777" w:rsidR="00343A18" w:rsidRPr="002D428D" w:rsidRDefault="00343A18" w:rsidP="00343A18">
      <w:pPr>
        <w:spacing w:before="0"/>
        <w:jc w:val="center"/>
        <w:rPr>
          <w:rStyle w:val="BookTitle"/>
          <w:rFonts w:cs="Arial"/>
          <w:lang w:val="ru-RU"/>
        </w:rPr>
      </w:pPr>
      <w:r w:rsidRPr="002D428D">
        <w:rPr>
          <w:rStyle w:val="BookTitle"/>
          <w:rFonts w:cs="Arial"/>
          <w:lang w:val="ru-RU"/>
        </w:rPr>
        <w:t>ОБРАЗАЦ ПОНУДЕ</w:t>
      </w:r>
    </w:p>
    <w:p w14:paraId="78C96918" w14:textId="77777777" w:rsidR="00343A18" w:rsidRPr="002D428D" w:rsidRDefault="00343A18" w:rsidP="00343A18">
      <w:pPr>
        <w:spacing w:before="0"/>
        <w:rPr>
          <w:rStyle w:val="BookTitle"/>
          <w:rFonts w:cs="Arial"/>
          <w:lang w:val="ru-RU"/>
        </w:rPr>
      </w:pPr>
    </w:p>
    <w:p w14:paraId="61D1A4BE" w14:textId="6528FD36" w:rsidR="00343A18" w:rsidRPr="002D428D" w:rsidRDefault="00343A18" w:rsidP="00343A18">
      <w:pPr>
        <w:spacing w:before="0"/>
        <w:rPr>
          <w:rFonts w:eastAsia="TimesNewRomanPS-BoldMT" w:cs="Arial"/>
          <w:bCs/>
          <w:lang w:val="ru-RU"/>
        </w:rPr>
      </w:pPr>
      <w:r w:rsidRPr="002D428D">
        <w:rPr>
          <w:rFonts w:eastAsia="TimesNewRomanPS-BoldMT" w:cs="Arial"/>
          <w:bCs/>
          <w:lang w:val="ru-RU"/>
        </w:rPr>
        <w:t>Понуда бр.________</w:t>
      </w:r>
      <w:r w:rsidR="006266F6" w:rsidRPr="002D428D">
        <w:rPr>
          <w:rFonts w:eastAsia="TimesNewRomanPS-BoldMT" w:cs="Arial"/>
          <w:bCs/>
          <w:lang w:val="sr-Cyrl-RS"/>
        </w:rPr>
        <w:t>___</w:t>
      </w:r>
      <w:r w:rsidRPr="002D428D">
        <w:rPr>
          <w:rFonts w:eastAsia="TimesNewRomanPS-BoldMT" w:cs="Arial"/>
          <w:bCs/>
          <w:lang w:val="ru-RU"/>
        </w:rPr>
        <w:t xml:space="preserve">_ од _______________ за  </w:t>
      </w:r>
      <w:r w:rsidR="0008263C" w:rsidRPr="002D428D">
        <w:rPr>
          <w:rFonts w:eastAsia="TimesNewRomanPS-BoldMT" w:cs="Arial"/>
          <w:bCs/>
          <w:lang w:val="sr-Cyrl-RS"/>
        </w:rPr>
        <w:t xml:space="preserve">отворени </w:t>
      </w:r>
      <w:r w:rsidRPr="002D428D">
        <w:rPr>
          <w:rFonts w:eastAsia="TimesNewRomanPS-BoldMT" w:cs="Arial"/>
          <w:bCs/>
          <w:lang w:val="ru-RU"/>
        </w:rPr>
        <w:t xml:space="preserve">поступак јавне набавке– </w:t>
      </w:r>
      <w:r w:rsidR="0051602B" w:rsidRPr="002D428D">
        <w:rPr>
          <w:rFonts w:eastAsia="TimesNewRomanPS-BoldMT" w:cs="Arial"/>
          <w:bCs/>
          <w:lang w:val="ru-RU"/>
        </w:rPr>
        <w:t>услуга</w:t>
      </w:r>
      <w:r w:rsidR="00F27B82" w:rsidRPr="002D428D">
        <w:rPr>
          <w:rFonts w:eastAsia="TimesNewRomanPS-BoldMT" w:cs="Arial"/>
          <w:bCs/>
          <w:lang w:val="ru-RU"/>
        </w:rPr>
        <w:t xml:space="preserve"> </w:t>
      </w:r>
      <w:r w:rsidR="00E1131E">
        <w:rPr>
          <w:rFonts w:eastAsia="TimesNewRomanPS-BoldMT" w:cs="Arial"/>
          <w:b/>
          <w:bCs/>
          <w:lang w:val="ru-RU"/>
        </w:rPr>
        <w:t>УСЛУГА МЕРЕЊА РАДИОАКТИВНОСТИ У ЖИВОТНОЈ СРЕДИНИ</w:t>
      </w:r>
      <w:r w:rsidR="00F27B82" w:rsidRPr="002D428D">
        <w:rPr>
          <w:rFonts w:eastAsia="TimesNewRomanPS-BoldMT" w:cs="Arial"/>
          <w:bCs/>
          <w:lang w:val="ru-RU"/>
        </w:rPr>
        <w:t xml:space="preserve">, </w:t>
      </w:r>
      <w:r w:rsidR="00ED4D08" w:rsidRPr="008661FB">
        <w:rPr>
          <w:rFonts w:eastAsia="TimesNewRomanPS-BoldMT" w:cs="Arial"/>
          <w:b/>
          <w:bCs/>
          <w:lang w:val="ru-RU"/>
        </w:rPr>
        <w:t>ЈН/</w:t>
      </w:r>
      <w:r w:rsidR="002C34AE">
        <w:rPr>
          <w:rFonts w:eastAsia="TimesNewRomanPS-BoldMT" w:cs="Arial"/>
          <w:b/>
          <w:bCs/>
          <w:lang w:val="ru-RU"/>
        </w:rPr>
        <w:t>3100/</w:t>
      </w:r>
      <w:r w:rsidR="00E1131E">
        <w:rPr>
          <w:rFonts w:eastAsia="TimesNewRomanPS-BoldMT" w:cs="Arial"/>
          <w:b/>
          <w:bCs/>
          <w:lang w:val="ru-RU"/>
        </w:rPr>
        <w:t>0273</w:t>
      </w:r>
      <w:r w:rsidR="002C34AE">
        <w:rPr>
          <w:rFonts w:eastAsia="TimesNewRomanPS-BoldMT" w:cs="Arial"/>
          <w:b/>
          <w:bCs/>
          <w:lang w:val="ru-RU"/>
        </w:rPr>
        <w:t>/2019</w:t>
      </w:r>
      <w:r w:rsidR="00052D76">
        <w:rPr>
          <w:rFonts w:eastAsia="TimesNewRomanPS-BoldMT" w:cs="Arial"/>
          <w:b/>
          <w:bCs/>
          <w:lang w:val="ru-RU"/>
        </w:rPr>
        <w:t xml:space="preserve"> – ЈАНА </w:t>
      </w:r>
      <w:r w:rsidR="009E73E0">
        <w:rPr>
          <w:rFonts w:eastAsia="TimesNewRomanPS-BoldMT" w:cs="Arial"/>
          <w:b/>
          <w:bCs/>
          <w:lang w:val="ru-RU"/>
        </w:rPr>
        <w:t>3965</w:t>
      </w:r>
      <w:r w:rsidR="00052D76">
        <w:rPr>
          <w:rFonts w:eastAsia="TimesNewRomanPS-BoldMT" w:cs="Arial"/>
          <w:b/>
          <w:bCs/>
          <w:lang w:val="ru-RU"/>
        </w:rPr>
        <w:t>/2019</w:t>
      </w:r>
    </w:p>
    <w:p w14:paraId="42AA03EF" w14:textId="77777777" w:rsidR="00343A18" w:rsidRPr="002D428D" w:rsidRDefault="00343A18" w:rsidP="00343A18">
      <w:pPr>
        <w:spacing w:before="0"/>
        <w:rPr>
          <w:rFonts w:eastAsia="TimesNewRomanPS-BoldMT" w:cs="Arial"/>
          <w:bCs/>
          <w:lang w:val="ru-RU"/>
        </w:rPr>
      </w:pPr>
    </w:p>
    <w:p w14:paraId="0F65CBC8" w14:textId="77777777" w:rsidR="00343A18" w:rsidRPr="002D428D" w:rsidRDefault="00343A18" w:rsidP="00343A18">
      <w:pPr>
        <w:spacing w:before="0"/>
        <w:rPr>
          <w:rFonts w:cs="Arial"/>
          <w:b/>
          <w:bCs/>
          <w:iCs/>
        </w:rPr>
      </w:pPr>
      <w:r w:rsidRPr="002D428D">
        <w:rPr>
          <w:rFonts w:cs="Arial"/>
          <w:b/>
          <w:bCs/>
          <w:iCs/>
        </w:rPr>
        <w:t>1)ОПШТИ ПОДАЦИ О ПОНУЂАЧУ</w:t>
      </w:r>
    </w:p>
    <w:p w14:paraId="4F4776F8" w14:textId="77777777" w:rsidR="00343A18" w:rsidRPr="002D428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15F5C" w:rsidRPr="002D428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D428D" w:rsidRDefault="00343A18" w:rsidP="00BC01DC">
            <w:pPr>
              <w:spacing w:before="0"/>
              <w:rPr>
                <w:rFonts w:cs="Arial"/>
                <w:b/>
                <w:bCs/>
                <w:iCs/>
              </w:rPr>
            </w:pPr>
            <w:r w:rsidRPr="002D428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D428D" w:rsidRDefault="00343A18" w:rsidP="00BC01DC">
            <w:pPr>
              <w:snapToGrid w:val="0"/>
              <w:spacing w:before="0"/>
              <w:rPr>
                <w:rFonts w:cs="Arial"/>
                <w:b/>
                <w:bCs/>
                <w:iCs/>
              </w:rPr>
            </w:pPr>
          </w:p>
          <w:p w14:paraId="1C64634E" w14:textId="77777777" w:rsidR="00343A18" w:rsidRPr="002D428D" w:rsidRDefault="00343A18" w:rsidP="00BC01DC">
            <w:pPr>
              <w:spacing w:before="0"/>
              <w:rPr>
                <w:rFonts w:cs="Arial"/>
                <w:b/>
                <w:bCs/>
                <w:iCs/>
              </w:rPr>
            </w:pPr>
          </w:p>
          <w:p w14:paraId="52425FE8" w14:textId="77777777" w:rsidR="00343A18" w:rsidRPr="002D428D" w:rsidRDefault="00343A18" w:rsidP="00BC01DC">
            <w:pPr>
              <w:spacing w:before="0"/>
              <w:rPr>
                <w:rFonts w:cs="Arial"/>
                <w:b/>
                <w:bCs/>
                <w:iCs/>
              </w:rPr>
            </w:pPr>
          </w:p>
        </w:tc>
      </w:tr>
      <w:tr w:rsidR="00315F5C" w:rsidRPr="002D428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D428D" w:rsidRDefault="00343A18" w:rsidP="00BC01DC">
            <w:pPr>
              <w:spacing w:before="0"/>
              <w:rPr>
                <w:rFonts w:cs="Arial"/>
                <w:b/>
                <w:bCs/>
                <w:iCs/>
              </w:rPr>
            </w:pPr>
            <w:r w:rsidRPr="002D428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D428D" w:rsidRDefault="00343A18" w:rsidP="00BC01DC">
            <w:pPr>
              <w:snapToGrid w:val="0"/>
              <w:spacing w:before="0"/>
              <w:rPr>
                <w:rFonts w:cs="Arial"/>
                <w:b/>
                <w:bCs/>
                <w:iCs/>
              </w:rPr>
            </w:pPr>
          </w:p>
          <w:p w14:paraId="7FC35799" w14:textId="77777777" w:rsidR="00343A18" w:rsidRPr="002D428D" w:rsidRDefault="00343A18" w:rsidP="00BC01DC">
            <w:pPr>
              <w:spacing w:before="0"/>
              <w:rPr>
                <w:rFonts w:cs="Arial"/>
                <w:b/>
                <w:bCs/>
                <w:iCs/>
              </w:rPr>
            </w:pPr>
          </w:p>
          <w:p w14:paraId="04048D36" w14:textId="77777777" w:rsidR="00343A18" w:rsidRPr="002D428D" w:rsidRDefault="00343A18" w:rsidP="00BC01DC">
            <w:pPr>
              <w:spacing w:before="0"/>
              <w:rPr>
                <w:rFonts w:cs="Arial"/>
                <w:b/>
                <w:bCs/>
                <w:iCs/>
              </w:rPr>
            </w:pPr>
          </w:p>
        </w:tc>
      </w:tr>
      <w:tr w:rsidR="00315F5C" w:rsidRPr="002D428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D428D" w:rsidRDefault="000B2EE9" w:rsidP="00BC01DC">
            <w:pPr>
              <w:spacing w:before="0"/>
              <w:rPr>
                <w:rFonts w:cs="Arial"/>
                <w:iCs/>
              </w:rPr>
            </w:pPr>
            <w:r w:rsidRPr="002D428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D428D" w:rsidRDefault="000B2EE9" w:rsidP="00BC01DC">
            <w:pPr>
              <w:snapToGrid w:val="0"/>
              <w:spacing w:before="0"/>
              <w:rPr>
                <w:rFonts w:cs="Arial"/>
                <w:b/>
                <w:bCs/>
                <w:iCs/>
              </w:rPr>
            </w:pPr>
          </w:p>
        </w:tc>
      </w:tr>
      <w:tr w:rsidR="00315F5C" w:rsidRPr="002D428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D428D" w:rsidRDefault="00343A18" w:rsidP="00BC01DC">
            <w:pPr>
              <w:spacing w:before="0"/>
              <w:rPr>
                <w:rFonts w:cs="Arial"/>
                <w:b/>
                <w:bCs/>
                <w:iCs/>
              </w:rPr>
            </w:pPr>
            <w:r w:rsidRPr="002D428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D428D" w:rsidRDefault="00343A18" w:rsidP="00BC01DC">
            <w:pPr>
              <w:snapToGrid w:val="0"/>
              <w:spacing w:before="0"/>
              <w:rPr>
                <w:rFonts w:cs="Arial"/>
                <w:b/>
                <w:bCs/>
                <w:iCs/>
              </w:rPr>
            </w:pPr>
          </w:p>
          <w:p w14:paraId="1E5B1CF9" w14:textId="77777777" w:rsidR="00343A18" w:rsidRPr="002D428D" w:rsidRDefault="00343A18" w:rsidP="00BC01DC">
            <w:pPr>
              <w:spacing w:before="0"/>
              <w:rPr>
                <w:rFonts w:cs="Arial"/>
                <w:b/>
                <w:bCs/>
                <w:iCs/>
              </w:rPr>
            </w:pPr>
          </w:p>
          <w:p w14:paraId="28734D4E" w14:textId="77777777" w:rsidR="00343A18" w:rsidRPr="002D428D" w:rsidRDefault="00343A18" w:rsidP="00BC01DC">
            <w:pPr>
              <w:spacing w:before="0"/>
              <w:rPr>
                <w:rFonts w:cs="Arial"/>
                <w:b/>
                <w:bCs/>
                <w:iCs/>
              </w:rPr>
            </w:pPr>
          </w:p>
        </w:tc>
      </w:tr>
      <w:tr w:rsidR="00315F5C" w:rsidRPr="002D42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D428D" w:rsidRDefault="00343A18" w:rsidP="00BC01DC">
            <w:pPr>
              <w:spacing w:before="0"/>
              <w:rPr>
                <w:rFonts w:cs="Arial"/>
                <w:b/>
                <w:bCs/>
                <w:iCs/>
                <w:lang w:val="ru-RU"/>
              </w:rPr>
            </w:pPr>
            <w:r w:rsidRPr="002D428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D428D" w:rsidRDefault="00343A18" w:rsidP="00BC01DC">
            <w:pPr>
              <w:snapToGrid w:val="0"/>
              <w:spacing w:before="0"/>
              <w:rPr>
                <w:rFonts w:cs="Arial"/>
                <w:b/>
                <w:bCs/>
                <w:iCs/>
                <w:lang w:val="ru-RU"/>
              </w:rPr>
            </w:pPr>
          </w:p>
        </w:tc>
      </w:tr>
      <w:tr w:rsidR="00315F5C" w:rsidRPr="002D428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D428D" w:rsidRDefault="00343A18" w:rsidP="00BC01DC">
            <w:pPr>
              <w:spacing w:before="0"/>
              <w:rPr>
                <w:rFonts w:cs="Arial"/>
                <w:iCs/>
                <w:lang w:val="ru-RU"/>
              </w:rPr>
            </w:pPr>
          </w:p>
          <w:p w14:paraId="08F62323" w14:textId="77777777" w:rsidR="00343A18" w:rsidRPr="002D428D" w:rsidRDefault="00343A18" w:rsidP="00BC01DC">
            <w:pPr>
              <w:spacing w:before="0"/>
              <w:rPr>
                <w:rFonts w:cs="Arial"/>
                <w:b/>
                <w:bCs/>
                <w:iCs/>
              </w:rPr>
            </w:pPr>
            <w:r w:rsidRPr="002D428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D428D" w:rsidRDefault="00343A18" w:rsidP="00BC01DC">
            <w:pPr>
              <w:snapToGrid w:val="0"/>
              <w:spacing w:before="0"/>
              <w:rPr>
                <w:rFonts w:cs="Arial"/>
                <w:b/>
                <w:bCs/>
                <w:iCs/>
              </w:rPr>
            </w:pPr>
          </w:p>
          <w:p w14:paraId="7BB68ECB" w14:textId="77777777" w:rsidR="00343A18" w:rsidRPr="002D428D" w:rsidRDefault="00343A18" w:rsidP="00BC01DC">
            <w:pPr>
              <w:spacing w:before="0"/>
              <w:rPr>
                <w:rFonts w:cs="Arial"/>
                <w:b/>
                <w:bCs/>
                <w:iCs/>
              </w:rPr>
            </w:pPr>
          </w:p>
          <w:p w14:paraId="2590EDF2" w14:textId="77777777" w:rsidR="00343A18" w:rsidRPr="002D428D" w:rsidRDefault="00343A18" w:rsidP="00BC01DC">
            <w:pPr>
              <w:spacing w:before="0"/>
              <w:rPr>
                <w:rFonts w:cs="Arial"/>
                <w:b/>
                <w:bCs/>
                <w:iCs/>
              </w:rPr>
            </w:pPr>
          </w:p>
        </w:tc>
      </w:tr>
      <w:tr w:rsidR="00315F5C" w:rsidRPr="002D42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D428D" w:rsidRDefault="00343A18" w:rsidP="00BC01DC">
            <w:pPr>
              <w:spacing w:before="0"/>
              <w:rPr>
                <w:rFonts w:cs="Arial"/>
                <w:b/>
                <w:bCs/>
                <w:iCs/>
                <w:lang w:val="ru-RU"/>
              </w:rPr>
            </w:pPr>
            <w:r w:rsidRPr="002D428D">
              <w:rPr>
                <w:rFonts w:cs="Arial"/>
                <w:iCs/>
                <w:lang w:val="ru-RU"/>
              </w:rPr>
              <w:t>Електронска адреса понуђача (</w:t>
            </w:r>
            <w:r w:rsidRPr="002D428D">
              <w:rPr>
                <w:rFonts w:cs="Arial"/>
                <w:iCs/>
              </w:rPr>
              <w:t>e</w:t>
            </w:r>
            <w:r w:rsidRPr="002D428D">
              <w:rPr>
                <w:rFonts w:cs="Arial"/>
                <w:iCs/>
                <w:lang w:val="ru-RU"/>
              </w:rPr>
              <w:t>-</w:t>
            </w:r>
            <w:r w:rsidRPr="002D428D">
              <w:rPr>
                <w:rFonts w:cs="Arial"/>
                <w:iCs/>
              </w:rPr>
              <w:t>mail</w:t>
            </w:r>
            <w:r w:rsidRPr="002D428D">
              <w:rPr>
                <w:rFonts w:cs="Arial"/>
                <w:iCs/>
                <w:lang w:val="ru-RU"/>
              </w:rPr>
              <w:t>):</w:t>
            </w:r>
          </w:p>
          <w:p w14:paraId="6A397735" w14:textId="77777777" w:rsidR="00343A18" w:rsidRPr="002D428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D428D" w:rsidRDefault="00343A18" w:rsidP="00BC01DC">
            <w:pPr>
              <w:snapToGrid w:val="0"/>
              <w:spacing w:before="0"/>
              <w:rPr>
                <w:rFonts w:cs="Arial"/>
                <w:b/>
                <w:bCs/>
                <w:iCs/>
                <w:lang w:val="ru-RU"/>
              </w:rPr>
            </w:pPr>
          </w:p>
        </w:tc>
      </w:tr>
      <w:tr w:rsidR="00315F5C" w:rsidRPr="002D428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D428D" w:rsidRDefault="00343A18" w:rsidP="00BC01DC">
            <w:pPr>
              <w:spacing w:before="0"/>
              <w:rPr>
                <w:rFonts w:cs="Arial"/>
                <w:b/>
                <w:bCs/>
                <w:iCs/>
              </w:rPr>
            </w:pPr>
            <w:r w:rsidRPr="002D428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D428D" w:rsidRDefault="00343A18" w:rsidP="00BC01DC">
            <w:pPr>
              <w:snapToGrid w:val="0"/>
              <w:spacing w:before="0"/>
              <w:rPr>
                <w:rFonts w:cs="Arial"/>
                <w:b/>
                <w:bCs/>
                <w:iCs/>
              </w:rPr>
            </w:pPr>
          </w:p>
          <w:p w14:paraId="19795A4E" w14:textId="77777777" w:rsidR="00343A18" w:rsidRPr="002D428D" w:rsidRDefault="00343A18" w:rsidP="00BC01DC">
            <w:pPr>
              <w:spacing w:before="0"/>
              <w:rPr>
                <w:rFonts w:cs="Arial"/>
                <w:b/>
                <w:bCs/>
                <w:iCs/>
              </w:rPr>
            </w:pPr>
          </w:p>
          <w:p w14:paraId="5F8A2D43" w14:textId="77777777" w:rsidR="00343A18" w:rsidRPr="002D428D" w:rsidRDefault="00343A18" w:rsidP="00BC01DC">
            <w:pPr>
              <w:spacing w:before="0"/>
              <w:rPr>
                <w:rFonts w:cs="Arial"/>
                <w:b/>
                <w:bCs/>
                <w:iCs/>
              </w:rPr>
            </w:pPr>
          </w:p>
        </w:tc>
      </w:tr>
      <w:tr w:rsidR="00315F5C" w:rsidRPr="002D428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D428D" w:rsidRDefault="00343A18" w:rsidP="00BC01DC">
            <w:pPr>
              <w:spacing w:before="0"/>
              <w:rPr>
                <w:rFonts w:cs="Arial"/>
                <w:b/>
                <w:bCs/>
                <w:iCs/>
              </w:rPr>
            </w:pPr>
            <w:r w:rsidRPr="002D428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D428D" w:rsidRDefault="00343A18" w:rsidP="00BC01DC">
            <w:pPr>
              <w:snapToGrid w:val="0"/>
              <w:spacing w:before="0"/>
              <w:rPr>
                <w:rFonts w:cs="Arial"/>
                <w:b/>
                <w:bCs/>
                <w:iCs/>
              </w:rPr>
            </w:pPr>
          </w:p>
          <w:p w14:paraId="6B7E2014" w14:textId="77777777" w:rsidR="00343A18" w:rsidRPr="002D428D" w:rsidRDefault="00343A18" w:rsidP="00BC01DC">
            <w:pPr>
              <w:spacing w:before="0"/>
              <w:rPr>
                <w:rFonts w:cs="Arial"/>
                <w:b/>
                <w:bCs/>
                <w:iCs/>
              </w:rPr>
            </w:pPr>
          </w:p>
          <w:p w14:paraId="60A19427" w14:textId="77777777" w:rsidR="00343A18" w:rsidRPr="002D428D" w:rsidRDefault="00343A18" w:rsidP="00BC01DC">
            <w:pPr>
              <w:spacing w:before="0"/>
              <w:rPr>
                <w:rFonts w:cs="Arial"/>
                <w:b/>
                <w:bCs/>
                <w:iCs/>
              </w:rPr>
            </w:pPr>
          </w:p>
        </w:tc>
      </w:tr>
      <w:tr w:rsidR="00315F5C" w:rsidRPr="002D42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D428D" w:rsidRDefault="00343A18" w:rsidP="00BC01DC">
            <w:pPr>
              <w:spacing w:before="0"/>
              <w:rPr>
                <w:rFonts w:cs="Arial"/>
                <w:b/>
                <w:bCs/>
                <w:iCs/>
                <w:lang w:val="ru-RU"/>
              </w:rPr>
            </w:pPr>
            <w:r w:rsidRPr="002D428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D428D" w:rsidRDefault="00343A18" w:rsidP="00BC01DC">
            <w:pPr>
              <w:snapToGrid w:val="0"/>
              <w:spacing w:before="0"/>
              <w:rPr>
                <w:rFonts w:cs="Arial"/>
                <w:b/>
                <w:bCs/>
                <w:iCs/>
                <w:lang w:val="ru-RU"/>
              </w:rPr>
            </w:pPr>
          </w:p>
          <w:p w14:paraId="0D91BEF4" w14:textId="77777777" w:rsidR="00343A18" w:rsidRPr="002D428D" w:rsidRDefault="00343A18" w:rsidP="00BC01DC">
            <w:pPr>
              <w:spacing w:before="0"/>
              <w:rPr>
                <w:rFonts w:cs="Arial"/>
                <w:b/>
                <w:bCs/>
                <w:iCs/>
                <w:lang w:val="ru-RU"/>
              </w:rPr>
            </w:pPr>
          </w:p>
          <w:p w14:paraId="2B57403A" w14:textId="77777777" w:rsidR="00343A18" w:rsidRPr="002D428D" w:rsidRDefault="00343A18" w:rsidP="00BC01DC">
            <w:pPr>
              <w:spacing w:before="0"/>
              <w:rPr>
                <w:rFonts w:cs="Arial"/>
                <w:b/>
                <w:bCs/>
                <w:iCs/>
                <w:lang w:val="ru-RU"/>
              </w:rPr>
            </w:pPr>
          </w:p>
        </w:tc>
      </w:tr>
      <w:tr w:rsidR="00315F5C" w:rsidRPr="002D42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D428D" w:rsidRDefault="00343A18" w:rsidP="00BC01DC">
            <w:pPr>
              <w:spacing w:before="0"/>
              <w:rPr>
                <w:rFonts w:cs="Arial"/>
                <w:b/>
                <w:bCs/>
                <w:iCs/>
                <w:lang w:val="ru-RU"/>
              </w:rPr>
            </w:pPr>
            <w:r w:rsidRPr="002D428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D428D" w:rsidRDefault="00343A18" w:rsidP="00BC01DC">
            <w:pPr>
              <w:snapToGrid w:val="0"/>
              <w:spacing w:before="0"/>
              <w:ind w:firstLine="708"/>
              <w:rPr>
                <w:rFonts w:cs="Arial"/>
                <w:b/>
                <w:bCs/>
                <w:iCs/>
                <w:lang w:val="ru-RU"/>
              </w:rPr>
            </w:pPr>
          </w:p>
          <w:p w14:paraId="593AD67B" w14:textId="77777777" w:rsidR="00343A18" w:rsidRPr="002D428D" w:rsidRDefault="00343A18" w:rsidP="00BC01DC">
            <w:pPr>
              <w:spacing w:before="0"/>
              <w:ind w:firstLine="708"/>
              <w:rPr>
                <w:rFonts w:cs="Arial"/>
                <w:b/>
                <w:bCs/>
                <w:iCs/>
                <w:lang w:val="ru-RU"/>
              </w:rPr>
            </w:pPr>
          </w:p>
          <w:p w14:paraId="41431B21" w14:textId="77777777" w:rsidR="00343A18" w:rsidRPr="002D428D" w:rsidRDefault="00343A18" w:rsidP="00BC01DC">
            <w:pPr>
              <w:spacing w:before="0"/>
              <w:ind w:firstLine="708"/>
              <w:rPr>
                <w:rFonts w:cs="Arial"/>
                <w:b/>
                <w:bCs/>
                <w:iCs/>
                <w:lang w:val="ru-RU"/>
              </w:rPr>
            </w:pPr>
          </w:p>
        </w:tc>
      </w:tr>
    </w:tbl>
    <w:p w14:paraId="00E35A05" w14:textId="77777777" w:rsidR="00343A18" w:rsidRPr="002D428D" w:rsidRDefault="00343A18" w:rsidP="00343A18">
      <w:pPr>
        <w:spacing w:before="0"/>
        <w:rPr>
          <w:rFonts w:cs="Arial"/>
          <w:lang w:val="ru-RU"/>
        </w:rPr>
      </w:pPr>
    </w:p>
    <w:p w14:paraId="2D0133FB" w14:textId="77777777" w:rsidR="00343A18" w:rsidRPr="002D428D" w:rsidRDefault="00343A18" w:rsidP="00343A18">
      <w:pPr>
        <w:spacing w:before="0"/>
        <w:rPr>
          <w:rFonts w:eastAsia="TimesNewRomanPSMT" w:cs="Arial"/>
          <w:b/>
          <w:bCs/>
          <w:iCs/>
        </w:rPr>
      </w:pPr>
      <w:r w:rsidRPr="002D428D">
        <w:rPr>
          <w:rFonts w:eastAsia="TimesNewRomanPSMT" w:cs="Arial"/>
          <w:b/>
          <w:bCs/>
          <w:iCs/>
        </w:rPr>
        <w:t xml:space="preserve">2) ПОНУДУ ПОДНОСИ: </w:t>
      </w:r>
    </w:p>
    <w:p w14:paraId="2233E693" w14:textId="77777777"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15F5C" w:rsidRPr="002D428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D428D" w:rsidRDefault="00343A18" w:rsidP="00BC01DC">
            <w:pPr>
              <w:snapToGrid w:val="0"/>
              <w:spacing w:before="0"/>
              <w:jc w:val="center"/>
              <w:rPr>
                <w:rFonts w:cs="Arial"/>
              </w:rPr>
            </w:pPr>
          </w:p>
          <w:p w14:paraId="654D31F4" w14:textId="77777777" w:rsidR="00343A18" w:rsidRPr="002D428D" w:rsidRDefault="00343A18" w:rsidP="00BC01DC">
            <w:pPr>
              <w:spacing w:before="0"/>
              <w:jc w:val="center"/>
              <w:rPr>
                <w:rFonts w:eastAsia="TimesNewRomanPSMT" w:cs="Arial"/>
                <w:b/>
                <w:bCs/>
              </w:rPr>
            </w:pPr>
            <w:r w:rsidRPr="002D428D">
              <w:rPr>
                <w:rFonts w:eastAsia="TimesNewRomanPSMT" w:cs="Arial"/>
                <w:b/>
                <w:bCs/>
              </w:rPr>
              <w:t xml:space="preserve">А) САМОСТАЛНО </w:t>
            </w:r>
          </w:p>
        </w:tc>
      </w:tr>
      <w:tr w:rsidR="00315F5C" w:rsidRPr="002D428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D428D" w:rsidRDefault="00343A18" w:rsidP="00BC01DC">
            <w:pPr>
              <w:snapToGrid w:val="0"/>
              <w:spacing w:before="0"/>
              <w:jc w:val="center"/>
              <w:rPr>
                <w:rFonts w:eastAsia="TimesNewRomanPSMT" w:cs="Arial"/>
                <w:b/>
                <w:bCs/>
              </w:rPr>
            </w:pPr>
          </w:p>
          <w:p w14:paraId="2164A90B" w14:textId="77777777" w:rsidR="00343A18" w:rsidRPr="002D428D" w:rsidRDefault="00343A18" w:rsidP="00BC01DC">
            <w:pPr>
              <w:spacing w:before="0"/>
              <w:jc w:val="center"/>
              <w:rPr>
                <w:rFonts w:eastAsia="TimesNewRomanPSMT" w:cs="Arial"/>
                <w:b/>
                <w:bCs/>
              </w:rPr>
            </w:pPr>
            <w:r w:rsidRPr="002D428D">
              <w:rPr>
                <w:rFonts w:eastAsia="TimesNewRomanPSMT" w:cs="Arial"/>
                <w:b/>
                <w:bCs/>
              </w:rPr>
              <w:t>Б) СА ПОДИЗВОЂАЧЕМ</w:t>
            </w:r>
          </w:p>
        </w:tc>
      </w:tr>
      <w:tr w:rsidR="00315F5C" w:rsidRPr="002D428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D428D" w:rsidRDefault="00343A18" w:rsidP="00BC01DC">
            <w:pPr>
              <w:snapToGrid w:val="0"/>
              <w:spacing w:before="0"/>
              <w:jc w:val="center"/>
              <w:rPr>
                <w:rFonts w:eastAsia="TimesNewRomanPSMT" w:cs="Arial"/>
                <w:b/>
                <w:bCs/>
              </w:rPr>
            </w:pPr>
          </w:p>
          <w:p w14:paraId="09D38181" w14:textId="77777777" w:rsidR="00343A18" w:rsidRPr="002D428D" w:rsidRDefault="00343A18" w:rsidP="00BC01DC">
            <w:pPr>
              <w:spacing w:before="0"/>
              <w:jc w:val="center"/>
              <w:rPr>
                <w:rFonts w:cs="Arial"/>
                <w:b/>
                <w:i/>
                <w:iCs/>
                <w:lang w:val="ru-RU"/>
              </w:rPr>
            </w:pPr>
            <w:r w:rsidRPr="002D428D">
              <w:rPr>
                <w:rFonts w:eastAsia="TimesNewRomanPSMT" w:cs="Arial"/>
                <w:b/>
                <w:bCs/>
              </w:rPr>
              <w:t>В) КАО ЗАЈЕДНИЧКУ ПОНУДУ</w:t>
            </w:r>
          </w:p>
        </w:tc>
      </w:tr>
    </w:tbl>
    <w:p w14:paraId="0C25E146" w14:textId="77777777" w:rsidR="00343A18" w:rsidRPr="002D428D" w:rsidRDefault="00343A18" w:rsidP="00343A18">
      <w:pPr>
        <w:spacing w:before="0"/>
        <w:rPr>
          <w:rFonts w:eastAsia="TimesNewRomanPSMT" w:cs="Arial"/>
          <w:bCs/>
          <w:lang w:val="ru-RU"/>
        </w:rPr>
      </w:pPr>
      <w:r w:rsidRPr="002D428D">
        <w:rPr>
          <w:rFonts w:cs="Arial"/>
          <w:b/>
          <w:i/>
          <w:iCs/>
          <w:lang w:val="ru-RU"/>
        </w:rPr>
        <w:t>Напомена:</w:t>
      </w:r>
      <w:r w:rsidRPr="002D428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D428D" w:rsidRDefault="00343A18" w:rsidP="00343A18">
      <w:pPr>
        <w:spacing w:before="0"/>
        <w:rPr>
          <w:rFonts w:eastAsia="TimesNewRomanPSMT" w:cs="Arial"/>
          <w:bCs/>
          <w:lang w:val="ru-RU"/>
        </w:rPr>
      </w:pPr>
    </w:p>
    <w:p w14:paraId="0135D029" w14:textId="77777777" w:rsidR="00AB001A" w:rsidRDefault="00AB001A" w:rsidP="00343A18">
      <w:pPr>
        <w:spacing w:before="0"/>
        <w:rPr>
          <w:rFonts w:eastAsia="TimesNewRomanPSMT" w:cs="Arial"/>
          <w:bCs/>
          <w:lang w:val="ru-RU"/>
        </w:rPr>
      </w:pPr>
    </w:p>
    <w:p w14:paraId="60CC5112" w14:textId="77777777" w:rsidR="00052D76" w:rsidRPr="002D428D" w:rsidRDefault="00052D76" w:rsidP="00343A18">
      <w:pPr>
        <w:spacing w:before="0"/>
        <w:rPr>
          <w:rFonts w:eastAsia="TimesNewRomanPSMT" w:cs="Arial"/>
          <w:bCs/>
          <w:lang w:val="ru-RU"/>
        </w:rPr>
      </w:pPr>
    </w:p>
    <w:p w14:paraId="009C18FA" w14:textId="77777777" w:rsidR="00AB001A" w:rsidRPr="002D428D" w:rsidRDefault="00AB001A" w:rsidP="00343A18">
      <w:pPr>
        <w:spacing w:before="0"/>
        <w:rPr>
          <w:rFonts w:eastAsia="TimesNewRomanPSMT" w:cs="Arial"/>
          <w:bCs/>
          <w:lang w:val="ru-RU"/>
        </w:rPr>
      </w:pPr>
    </w:p>
    <w:p w14:paraId="43A7EE2D" w14:textId="77777777" w:rsidR="00343A18" w:rsidRPr="002D428D" w:rsidRDefault="00343A18" w:rsidP="00343A18">
      <w:pPr>
        <w:spacing w:before="0"/>
        <w:rPr>
          <w:rFonts w:eastAsia="TimesNewRomanPSMT" w:cs="Arial"/>
          <w:b/>
          <w:bCs/>
        </w:rPr>
      </w:pPr>
      <w:r w:rsidRPr="002D428D">
        <w:rPr>
          <w:rFonts w:eastAsia="TimesNewRomanPSMT" w:cs="Arial"/>
          <w:b/>
          <w:bCs/>
          <w:lang w:val="sr-Cyrl-CS"/>
        </w:rPr>
        <w:t xml:space="preserve">3) </w:t>
      </w:r>
      <w:r w:rsidRPr="002D428D">
        <w:rPr>
          <w:rFonts w:eastAsia="TimesNewRomanPSMT" w:cs="Arial"/>
          <w:b/>
          <w:bCs/>
        </w:rPr>
        <w:t xml:space="preserve">ПОДАЦИ О ПОДИЗВОЂАЧУ </w:t>
      </w:r>
    </w:p>
    <w:p w14:paraId="1C691B60" w14:textId="77777777" w:rsidR="00343A18" w:rsidRPr="002D428D" w:rsidRDefault="00343A18" w:rsidP="00343A18">
      <w:pPr>
        <w:spacing w:before="0"/>
        <w:rPr>
          <w:rFonts w:eastAsia="TimesNewRomanPSMT" w:cs="Arial"/>
          <w:b/>
          <w:bCs/>
          <w:i/>
        </w:rPr>
      </w:pPr>
    </w:p>
    <w:p w14:paraId="074C025A" w14:textId="77777777" w:rsidR="00343A18" w:rsidRPr="002D428D" w:rsidRDefault="00343A18" w:rsidP="00343A18">
      <w:pPr>
        <w:spacing w:before="0"/>
        <w:rPr>
          <w:rFonts w:cs="Arial"/>
        </w:rPr>
      </w:pPr>
      <w:r w:rsidRPr="002D428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D428D" w:rsidRDefault="00343A18" w:rsidP="00BC01DC">
            <w:pPr>
              <w:snapToGrid w:val="0"/>
              <w:spacing w:before="0"/>
              <w:rPr>
                <w:rFonts w:cs="Arial"/>
              </w:rPr>
            </w:pPr>
          </w:p>
          <w:p w14:paraId="2D57263A" w14:textId="77777777" w:rsidR="00343A18" w:rsidRPr="002D428D" w:rsidRDefault="00343A18" w:rsidP="00BC01DC">
            <w:pPr>
              <w:spacing w:before="0"/>
              <w:rPr>
                <w:rFonts w:eastAsia="TimesNewRomanPSMT" w:cs="Arial"/>
                <w:bCs/>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D428D" w:rsidRDefault="00343A18" w:rsidP="00BC01DC">
            <w:pPr>
              <w:snapToGrid w:val="0"/>
              <w:spacing w:before="0"/>
              <w:rPr>
                <w:rFonts w:eastAsia="TimesNewRomanPSMT" w:cs="Arial"/>
                <w:bCs/>
              </w:rPr>
            </w:pPr>
          </w:p>
          <w:p w14:paraId="6BF756F9"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D428D" w:rsidRDefault="00343A18" w:rsidP="00BC01DC">
            <w:pPr>
              <w:snapToGrid w:val="0"/>
              <w:spacing w:before="0"/>
              <w:rPr>
                <w:rFonts w:eastAsia="TimesNewRomanPSMT" w:cs="Arial"/>
                <w:b/>
                <w:bCs/>
              </w:rPr>
            </w:pPr>
          </w:p>
        </w:tc>
      </w:tr>
      <w:tr w:rsidR="00315F5C" w:rsidRPr="002D428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D428D" w:rsidRDefault="00343A18" w:rsidP="00BC01DC">
            <w:pPr>
              <w:snapToGrid w:val="0"/>
              <w:spacing w:before="0"/>
              <w:rPr>
                <w:rFonts w:eastAsia="TimesNewRomanPSMT" w:cs="Arial"/>
                <w:bCs/>
              </w:rPr>
            </w:pPr>
          </w:p>
          <w:p w14:paraId="7349BFAC"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D428D" w:rsidRDefault="00343A18" w:rsidP="00BC01DC">
            <w:pPr>
              <w:snapToGrid w:val="0"/>
              <w:spacing w:before="0"/>
              <w:rPr>
                <w:rFonts w:eastAsia="TimesNewRomanPSMT" w:cs="Arial"/>
                <w:bCs/>
              </w:rPr>
            </w:pPr>
          </w:p>
          <w:p w14:paraId="322C0F71"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D428D" w:rsidRDefault="00343A18" w:rsidP="00BC01DC">
            <w:pPr>
              <w:snapToGrid w:val="0"/>
              <w:spacing w:before="0"/>
              <w:rPr>
                <w:rFonts w:eastAsia="TimesNewRomanPSMT" w:cs="Arial"/>
                <w:b/>
                <w:bCs/>
              </w:rPr>
            </w:pPr>
          </w:p>
        </w:tc>
      </w:tr>
      <w:tr w:rsidR="00315F5C" w:rsidRPr="002D428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D428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77AD4289" w14:textId="31689008" w:rsidR="000B2EE9" w:rsidRPr="002D428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D428D" w:rsidRDefault="000B2EE9" w:rsidP="00BC01DC">
            <w:pPr>
              <w:snapToGrid w:val="0"/>
              <w:spacing w:before="0"/>
              <w:rPr>
                <w:rFonts w:eastAsia="TimesNewRomanPSMT" w:cs="Arial"/>
                <w:b/>
                <w:bCs/>
              </w:rPr>
            </w:pPr>
          </w:p>
        </w:tc>
      </w:tr>
      <w:tr w:rsidR="00315F5C" w:rsidRPr="002D428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D428D" w:rsidRDefault="00343A18" w:rsidP="00BC01DC">
            <w:pPr>
              <w:snapToGrid w:val="0"/>
              <w:spacing w:before="0"/>
              <w:rPr>
                <w:rFonts w:eastAsia="TimesNewRomanPSMT" w:cs="Arial"/>
                <w:bCs/>
              </w:rPr>
            </w:pPr>
          </w:p>
          <w:p w14:paraId="7E7A975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D428D" w:rsidRDefault="00343A18" w:rsidP="00BC01DC">
            <w:pPr>
              <w:snapToGrid w:val="0"/>
              <w:spacing w:before="0"/>
              <w:rPr>
                <w:rFonts w:eastAsia="TimesNewRomanPSMT" w:cs="Arial"/>
                <w:bCs/>
              </w:rPr>
            </w:pPr>
          </w:p>
          <w:p w14:paraId="5227297D"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D428D" w:rsidRDefault="00343A18" w:rsidP="00BC01DC">
            <w:pPr>
              <w:snapToGrid w:val="0"/>
              <w:spacing w:before="0"/>
              <w:rPr>
                <w:rFonts w:eastAsia="TimesNewRomanPSMT" w:cs="Arial"/>
                <w:b/>
                <w:bCs/>
              </w:rPr>
            </w:pPr>
          </w:p>
        </w:tc>
      </w:tr>
      <w:tr w:rsidR="00315F5C" w:rsidRPr="002D428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D428D" w:rsidRDefault="00343A18" w:rsidP="00BC01DC">
            <w:pPr>
              <w:snapToGrid w:val="0"/>
              <w:spacing w:before="0"/>
              <w:rPr>
                <w:rFonts w:eastAsia="TimesNewRomanPSMT" w:cs="Arial"/>
                <w:bCs/>
              </w:rPr>
            </w:pPr>
          </w:p>
          <w:p w14:paraId="29D0993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D428D" w:rsidRDefault="00343A18" w:rsidP="00BC01DC">
            <w:pPr>
              <w:snapToGrid w:val="0"/>
              <w:spacing w:before="0"/>
              <w:rPr>
                <w:rFonts w:eastAsia="TimesNewRomanPSMT" w:cs="Arial"/>
                <w:bCs/>
              </w:rPr>
            </w:pPr>
          </w:p>
          <w:p w14:paraId="6D36767B"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D428D" w:rsidRDefault="00343A18" w:rsidP="00BC01DC">
            <w:pPr>
              <w:snapToGrid w:val="0"/>
              <w:spacing w:before="0"/>
              <w:rPr>
                <w:rFonts w:eastAsia="TimesNewRomanPSMT" w:cs="Arial"/>
                <w:b/>
                <w:bCs/>
              </w:rPr>
            </w:pPr>
          </w:p>
        </w:tc>
      </w:tr>
      <w:tr w:rsidR="00315F5C" w:rsidRPr="002D428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D428D" w:rsidRDefault="00343A18" w:rsidP="00BC01DC">
            <w:pPr>
              <w:snapToGrid w:val="0"/>
              <w:spacing w:before="0"/>
              <w:rPr>
                <w:rFonts w:eastAsia="TimesNewRomanPSMT" w:cs="Arial"/>
                <w:bCs/>
              </w:rPr>
            </w:pPr>
          </w:p>
          <w:p w14:paraId="7BA1EA6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D428D" w:rsidRDefault="00343A18" w:rsidP="00BC01DC">
            <w:pPr>
              <w:snapToGrid w:val="0"/>
              <w:spacing w:before="0"/>
              <w:rPr>
                <w:rFonts w:eastAsia="TimesNewRomanPSMT" w:cs="Arial"/>
                <w:b/>
                <w:bCs/>
              </w:rPr>
            </w:pPr>
          </w:p>
        </w:tc>
      </w:tr>
      <w:tr w:rsidR="00315F5C" w:rsidRPr="002D42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D428D" w:rsidRDefault="00343A18" w:rsidP="00BC01DC">
            <w:pPr>
              <w:snapToGrid w:val="0"/>
              <w:spacing w:before="0"/>
              <w:rPr>
                <w:rFonts w:eastAsia="TimesNewRomanPSMT" w:cs="Arial"/>
                <w:bCs/>
                <w:lang w:val="ru-RU"/>
              </w:rPr>
            </w:pPr>
          </w:p>
          <w:p w14:paraId="76A8DF9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D428D" w:rsidRDefault="00343A18" w:rsidP="00BC01DC">
            <w:pPr>
              <w:snapToGrid w:val="0"/>
              <w:spacing w:before="0"/>
              <w:rPr>
                <w:rFonts w:eastAsia="TimesNewRomanPSMT" w:cs="Arial"/>
                <w:b/>
                <w:bCs/>
                <w:lang w:val="ru-RU"/>
              </w:rPr>
            </w:pPr>
          </w:p>
        </w:tc>
      </w:tr>
      <w:tr w:rsidR="00315F5C" w:rsidRPr="002D42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D428D" w:rsidRDefault="00343A18" w:rsidP="00BC01DC">
            <w:pPr>
              <w:snapToGrid w:val="0"/>
              <w:spacing w:before="0"/>
              <w:rPr>
                <w:rFonts w:eastAsia="TimesNewRomanPSMT" w:cs="Arial"/>
                <w:bCs/>
                <w:lang w:val="ru-RU"/>
              </w:rPr>
            </w:pPr>
          </w:p>
          <w:p w14:paraId="1E817624"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D428D" w:rsidRDefault="00343A18" w:rsidP="00BC01DC">
            <w:pPr>
              <w:snapToGrid w:val="0"/>
              <w:spacing w:before="0"/>
              <w:rPr>
                <w:rFonts w:eastAsia="TimesNewRomanPSMT" w:cs="Arial"/>
                <w:b/>
                <w:bCs/>
                <w:lang w:val="ru-RU"/>
              </w:rPr>
            </w:pPr>
          </w:p>
        </w:tc>
      </w:tr>
      <w:tr w:rsidR="00315F5C" w:rsidRPr="002D428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D428D" w:rsidRDefault="00343A18" w:rsidP="00BC01DC">
            <w:pPr>
              <w:snapToGrid w:val="0"/>
              <w:spacing w:before="0"/>
              <w:rPr>
                <w:rFonts w:eastAsia="TimesNewRomanPSMT" w:cs="Arial"/>
                <w:bCs/>
                <w:lang w:val="ru-RU"/>
              </w:rPr>
            </w:pPr>
          </w:p>
          <w:p w14:paraId="735D47D2" w14:textId="77777777" w:rsidR="00343A18" w:rsidRPr="002D428D" w:rsidRDefault="00343A18" w:rsidP="00BC01DC">
            <w:pPr>
              <w:spacing w:before="0"/>
              <w:rPr>
                <w:rFonts w:eastAsia="TimesNewRomanPSMT" w:cs="Arial"/>
                <w:bCs/>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D428D" w:rsidRDefault="00343A18" w:rsidP="00BC01DC">
            <w:pPr>
              <w:snapToGrid w:val="0"/>
              <w:spacing w:before="0"/>
              <w:rPr>
                <w:rFonts w:eastAsia="TimesNewRomanPSMT" w:cs="Arial"/>
                <w:bCs/>
              </w:rPr>
            </w:pPr>
          </w:p>
          <w:p w14:paraId="7A555D6B"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D428D" w:rsidRDefault="00343A18" w:rsidP="00BC01DC">
            <w:pPr>
              <w:snapToGrid w:val="0"/>
              <w:spacing w:before="0"/>
              <w:rPr>
                <w:rFonts w:eastAsia="TimesNewRomanPSMT" w:cs="Arial"/>
                <w:b/>
                <w:bCs/>
              </w:rPr>
            </w:pPr>
          </w:p>
        </w:tc>
      </w:tr>
      <w:tr w:rsidR="00315F5C" w:rsidRPr="002D428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D428D" w:rsidRDefault="00343A18" w:rsidP="00BC01DC">
            <w:pPr>
              <w:snapToGrid w:val="0"/>
              <w:spacing w:before="0"/>
              <w:rPr>
                <w:rFonts w:eastAsia="TimesNewRomanPSMT" w:cs="Arial"/>
                <w:bCs/>
              </w:rPr>
            </w:pPr>
          </w:p>
          <w:p w14:paraId="4745C4F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D428D" w:rsidRDefault="00343A18" w:rsidP="00BC01DC">
            <w:pPr>
              <w:snapToGrid w:val="0"/>
              <w:spacing w:before="0"/>
              <w:rPr>
                <w:rFonts w:eastAsia="TimesNewRomanPSMT" w:cs="Arial"/>
                <w:bCs/>
              </w:rPr>
            </w:pPr>
          </w:p>
          <w:p w14:paraId="73B15102"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D428D" w:rsidRDefault="00343A18" w:rsidP="00BC01DC">
            <w:pPr>
              <w:snapToGrid w:val="0"/>
              <w:spacing w:before="0"/>
              <w:rPr>
                <w:rFonts w:eastAsia="TimesNewRomanPSMT" w:cs="Arial"/>
                <w:b/>
                <w:bCs/>
              </w:rPr>
            </w:pPr>
          </w:p>
        </w:tc>
      </w:tr>
      <w:tr w:rsidR="00315F5C" w:rsidRPr="002D428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D428D" w:rsidRDefault="00343A18" w:rsidP="00BC01DC">
            <w:pPr>
              <w:snapToGrid w:val="0"/>
              <w:spacing w:before="0"/>
              <w:rPr>
                <w:rFonts w:eastAsia="TimesNewRomanPSMT" w:cs="Arial"/>
                <w:bCs/>
              </w:rPr>
            </w:pPr>
          </w:p>
          <w:p w14:paraId="1A942A2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D428D" w:rsidRDefault="00343A18" w:rsidP="00BC01DC">
            <w:pPr>
              <w:snapToGrid w:val="0"/>
              <w:spacing w:before="0"/>
              <w:rPr>
                <w:rFonts w:eastAsia="TimesNewRomanPSMT" w:cs="Arial"/>
                <w:bCs/>
              </w:rPr>
            </w:pPr>
          </w:p>
          <w:p w14:paraId="3534A6EF"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D428D" w:rsidRDefault="00343A18" w:rsidP="00BC01DC">
            <w:pPr>
              <w:snapToGrid w:val="0"/>
              <w:spacing w:before="0"/>
              <w:rPr>
                <w:rFonts w:eastAsia="TimesNewRomanPSMT" w:cs="Arial"/>
                <w:b/>
                <w:bCs/>
              </w:rPr>
            </w:pPr>
          </w:p>
        </w:tc>
      </w:tr>
      <w:tr w:rsidR="00315F5C" w:rsidRPr="002D428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D428D" w:rsidRDefault="00343A18" w:rsidP="00BC01DC">
            <w:pPr>
              <w:snapToGrid w:val="0"/>
              <w:spacing w:before="0"/>
              <w:rPr>
                <w:rFonts w:eastAsia="TimesNewRomanPSMT" w:cs="Arial"/>
                <w:bCs/>
              </w:rPr>
            </w:pPr>
          </w:p>
          <w:p w14:paraId="3CC5247D"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D428D" w:rsidRDefault="00343A18" w:rsidP="00BC01DC">
            <w:pPr>
              <w:snapToGrid w:val="0"/>
              <w:spacing w:before="0"/>
              <w:rPr>
                <w:rFonts w:eastAsia="TimesNewRomanPSMT" w:cs="Arial"/>
                <w:bCs/>
              </w:rPr>
            </w:pPr>
          </w:p>
          <w:p w14:paraId="4283DF83"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D428D" w:rsidRDefault="00343A18" w:rsidP="00BC01DC">
            <w:pPr>
              <w:snapToGrid w:val="0"/>
              <w:spacing w:before="0"/>
              <w:rPr>
                <w:rFonts w:eastAsia="TimesNewRomanPSMT" w:cs="Arial"/>
                <w:b/>
                <w:bCs/>
              </w:rPr>
            </w:pPr>
          </w:p>
        </w:tc>
      </w:tr>
      <w:tr w:rsidR="00315F5C" w:rsidRPr="002D428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D428D" w:rsidRDefault="00343A18" w:rsidP="00BC01DC">
            <w:pPr>
              <w:snapToGrid w:val="0"/>
              <w:spacing w:before="0"/>
              <w:rPr>
                <w:rFonts w:eastAsia="TimesNewRomanPSMT" w:cs="Arial"/>
                <w:bCs/>
              </w:rPr>
            </w:pPr>
          </w:p>
          <w:p w14:paraId="01F0293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D428D" w:rsidRDefault="00343A18" w:rsidP="00BC01DC">
            <w:pPr>
              <w:snapToGrid w:val="0"/>
              <w:spacing w:before="0"/>
              <w:rPr>
                <w:rFonts w:eastAsia="TimesNewRomanPSMT" w:cs="Arial"/>
                <w:b/>
                <w:bCs/>
              </w:rPr>
            </w:pPr>
          </w:p>
        </w:tc>
      </w:tr>
      <w:tr w:rsidR="00315F5C" w:rsidRPr="002D42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D428D" w:rsidRDefault="00343A18" w:rsidP="00BC01DC">
            <w:pPr>
              <w:snapToGrid w:val="0"/>
              <w:spacing w:before="0"/>
              <w:rPr>
                <w:rFonts w:eastAsia="TimesNewRomanPSMT" w:cs="Arial"/>
                <w:bCs/>
                <w:lang w:val="ru-RU"/>
              </w:rPr>
            </w:pPr>
          </w:p>
          <w:p w14:paraId="1C8B6BD7"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D428D" w:rsidRDefault="00343A18" w:rsidP="00BC01DC">
            <w:pPr>
              <w:snapToGrid w:val="0"/>
              <w:spacing w:before="0"/>
              <w:rPr>
                <w:rFonts w:eastAsia="TimesNewRomanPSMT" w:cs="Arial"/>
                <w:b/>
                <w:bCs/>
                <w:lang w:val="ru-RU"/>
              </w:rPr>
            </w:pPr>
          </w:p>
        </w:tc>
      </w:tr>
      <w:tr w:rsidR="00315F5C" w:rsidRPr="002D42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D428D" w:rsidRDefault="00343A18" w:rsidP="00BC01DC">
            <w:pPr>
              <w:snapToGrid w:val="0"/>
              <w:spacing w:before="0"/>
              <w:rPr>
                <w:rFonts w:eastAsia="TimesNewRomanPSMT" w:cs="Arial"/>
                <w:bCs/>
                <w:lang w:val="ru-RU"/>
              </w:rPr>
            </w:pPr>
          </w:p>
          <w:p w14:paraId="54F727B5"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D428D" w:rsidRDefault="00343A18" w:rsidP="00BC01DC">
            <w:pPr>
              <w:snapToGrid w:val="0"/>
              <w:spacing w:before="0"/>
              <w:rPr>
                <w:rFonts w:eastAsia="TimesNewRomanPSMT" w:cs="Arial"/>
                <w:b/>
                <w:bCs/>
                <w:lang w:val="ru-RU"/>
              </w:rPr>
            </w:pPr>
          </w:p>
        </w:tc>
      </w:tr>
    </w:tbl>
    <w:p w14:paraId="4DFD3117" w14:textId="77777777" w:rsidR="00343A18" w:rsidRPr="002D428D" w:rsidRDefault="00343A18" w:rsidP="00343A18">
      <w:pPr>
        <w:spacing w:before="0"/>
        <w:rPr>
          <w:rFonts w:cs="Arial"/>
          <w:b/>
          <w:bCs/>
          <w:i/>
          <w:iCs/>
          <w:u w:val="single"/>
          <w:lang w:val="ru-RU"/>
        </w:rPr>
      </w:pPr>
    </w:p>
    <w:p w14:paraId="055130F3" w14:textId="77777777" w:rsidR="00343A18" w:rsidRPr="002D428D" w:rsidRDefault="00343A18" w:rsidP="00343A18">
      <w:pPr>
        <w:spacing w:before="0"/>
        <w:rPr>
          <w:rFonts w:cs="Arial"/>
          <w:b/>
          <w:bCs/>
          <w:i/>
          <w:iCs/>
          <w:u w:val="single"/>
          <w:lang w:val="ru-RU"/>
        </w:rPr>
      </w:pPr>
    </w:p>
    <w:p w14:paraId="16CF9BD8" w14:textId="77777777" w:rsidR="00343A18" w:rsidRPr="002D428D" w:rsidRDefault="00343A18" w:rsidP="00343A18">
      <w:pPr>
        <w:spacing w:before="0"/>
        <w:rPr>
          <w:rFonts w:cs="Arial"/>
          <w:i/>
          <w:iCs/>
          <w:lang w:val="ru-RU"/>
        </w:rPr>
      </w:pPr>
      <w:r w:rsidRPr="002D428D">
        <w:rPr>
          <w:rFonts w:cs="Arial"/>
          <w:b/>
          <w:bCs/>
          <w:i/>
          <w:iCs/>
          <w:u w:val="single"/>
          <w:lang w:val="ru-RU"/>
        </w:rPr>
        <w:t>Напомена:</w:t>
      </w:r>
    </w:p>
    <w:p w14:paraId="359A5E79" w14:textId="77777777" w:rsidR="00343A18" w:rsidRPr="002D428D" w:rsidRDefault="00343A18" w:rsidP="00343A18">
      <w:pPr>
        <w:spacing w:before="0"/>
        <w:rPr>
          <w:rFonts w:eastAsia="TimesNewRomanPSMT" w:cs="Arial"/>
          <w:b/>
          <w:bCs/>
          <w:lang w:val="ru-RU"/>
        </w:rPr>
      </w:pPr>
      <w:r w:rsidRPr="002D428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D428D" w:rsidRDefault="00343A18" w:rsidP="00343A18">
      <w:pPr>
        <w:spacing w:before="0"/>
        <w:rPr>
          <w:rFonts w:eastAsia="TimesNewRomanPSMT" w:cs="Arial"/>
          <w:b/>
          <w:bCs/>
          <w:lang w:val="ru-RU"/>
        </w:rPr>
      </w:pPr>
    </w:p>
    <w:p w14:paraId="0E90C253" w14:textId="77777777" w:rsidR="00AB001A" w:rsidRPr="002D428D" w:rsidRDefault="00AB001A" w:rsidP="00343A18">
      <w:pPr>
        <w:spacing w:before="0"/>
        <w:rPr>
          <w:rFonts w:eastAsia="TimesNewRomanPSMT" w:cs="Arial"/>
          <w:b/>
          <w:bCs/>
          <w:lang w:val="ru-RU"/>
        </w:rPr>
      </w:pPr>
    </w:p>
    <w:p w14:paraId="627BA99D" w14:textId="77777777" w:rsidR="00AB001A" w:rsidRPr="002D428D" w:rsidRDefault="00AB001A" w:rsidP="00343A18">
      <w:pPr>
        <w:spacing w:before="0"/>
        <w:rPr>
          <w:rFonts w:eastAsia="TimesNewRomanPSMT" w:cs="Arial"/>
          <w:b/>
          <w:bCs/>
          <w:lang w:val="ru-RU"/>
        </w:rPr>
      </w:pPr>
    </w:p>
    <w:p w14:paraId="3D26E678" w14:textId="77777777" w:rsidR="00AB001A" w:rsidRPr="002D428D" w:rsidRDefault="00AB001A" w:rsidP="00343A18">
      <w:pPr>
        <w:spacing w:before="0"/>
        <w:rPr>
          <w:rFonts w:eastAsia="TimesNewRomanPSMT" w:cs="Arial"/>
          <w:b/>
          <w:bCs/>
          <w:lang w:val="ru-RU"/>
        </w:rPr>
      </w:pPr>
    </w:p>
    <w:p w14:paraId="18645BCB" w14:textId="77777777" w:rsidR="00AB001A" w:rsidRPr="002D428D" w:rsidRDefault="00AB001A" w:rsidP="00343A18">
      <w:pPr>
        <w:spacing w:before="0"/>
        <w:rPr>
          <w:rFonts w:eastAsia="TimesNewRomanPSMT" w:cs="Arial"/>
          <w:b/>
          <w:bCs/>
          <w:lang w:val="ru-RU"/>
        </w:rPr>
      </w:pPr>
    </w:p>
    <w:p w14:paraId="5D223830" w14:textId="77777777" w:rsidR="00AB001A" w:rsidRDefault="00AB001A" w:rsidP="00343A18">
      <w:pPr>
        <w:spacing w:before="0"/>
        <w:rPr>
          <w:rFonts w:eastAsia="TimesNewRomanPSMT" w:cs="Arial"/>
          <w:b/>
          <w:bCs/>
          <w:lang w:val="ru-RU"/>
        </w:rPr>
      </w:pPr>
    </w:p>
    <w:p w14:paraId="15EA3992" w14:textId="77777777" w:rsidR="00A32CC3" w:rsidRDefault="00A32CC3" w:rsidP="00343A18">
      <w:pPr>
        <w:spacing w:before="0"/>
        <w:rPr>
          <w:rFonts w:eastAsia="TimesNewRomanPSMT" w:cs="Arial"/>
          <w:b/>
          <w:bCs/>
          <w:lang w:val="ru-RU"/>
        </w:rPr>
      </w:pPr>
    </w:p>
    <w:p w14:paraId="55AF5F9E" w14:textId="77777777" w:rsidR="00A32CC3" w:rsidRPr="002D428D" w:rsidRDefault="00A32CC3" w:rsidP="00343A18">
      <w:pPr>
        <w:spacing w:before="0"/>
        <w:rPr>
          <w:rFonts w:eastAsia="TimesNewRomanPSMT" w:cs="Arial"/>
          <w:b/>
          <w:bCs/>
          <w:lang w:val="ru-RU"/>
        </w:rPr>
      </w:pPr>
    </w:p>
    <w:p w14:paraId="04D2612F" w14:textId="77777777" w:rsidR="00AB001A" w:rsidRPr="002D428D" w:rsidRDefault="00AB001A" w:rsidP="00343A18">
      <w:pPr>
        <w:spacing w:before="0"/>
        <w:rPr>
          <w:rFonts w:eastAsia="TimesNewRomanPSMT" w:cs="Arial"/>
          <w:b/>
          <w:bCs/>
          <w:lang w:val="ru-RU"/>
        </w:rPr>
      </w:pPr>
    </w:p>
    <w:p w14:paraId="15E6F017" w14:textId="77777777" w:rsidR="00AB001A" w:rsidRPr="002D428D" w:rsidRDefault="00AB001A" w:rsidP="00343A18">
      <w:pPr>
        <w:spacing w:before="0"/>
        <w:rPr>
          <w:rFonts w:eastAsia="TimesNewRomanPSMT" w:cs="Arial"/>
          <w:b/>
          <w:bCs/>
          <w:lang w:val="ru-RU"/>
        </w:rPr>
      </w:pPr>
    </w:p>
    <w:p w14:paraId="26CB193A" w14:textId="77777777" w:rsidR="00343A18" w:rsidRPr="002D428D" w:rsidRDefault="00343A18" w:rsidP="00343A18">
      <w:pPr>
        <w:spacing w:before="0"/>
        <w:rPr>
          <w:rFonts w:eastAsia="TimesNewRomanPSMT" w:cs="Arial"/>
          <w:b/>
          <w:bCs/>
          <w:lang w:val="ru-RU"/>
        </w:rPr>
      </w:pPr>
      <w:r w:rsidRPr="002D428D">
        <w:rPr>
          <w:rFonts w:eastAsia="TimesNewRomanPSMT" w:cs="Arial"/>
          <w:b/>
          <w:bCs/>
          <w:lang w:val="sr-Cyrl-CS"/>
        </w:rPr>
        <w:t xml:space="preserve">4) </w:t>
      </w:r>
      <w:r w:rsidRPr="002D428D">
        <w:rPr>
          <w:rFonts w:eastAsia="TimesNewRomanPSMT" w:cs="Arial"/>
          <w:b/>
          <w:bCs/>
          <w:lang w:val="ru-RU"/>
        </w:rPr>
        <w:t>ПОДАЦИ ЧЛАНУ ГРУПЕ ПОНУЂАЧА</w:t>
      </w:r>
    </w:p>
    <w:p w14:paraId="58937B1E" w14:textId="77777777" w:rsidR="00343A18" w:rsidRPr="002D428D" w:rsidRDefault="00343A18" w:rsidP="00343A18">
      <w:pPr>
        <w:spacing w:before="0"/>
        <w:rPr>
          <w:rFonts w:eastAsia="TimesNewRomanPSMT" w:cs="Arial"/>
          <w:b/>
          <w:bCs/>
          <w:lang w:val="ru-RU"/>
        </w:rPr>
      </w:pPr>
    </w:p>
    <w:p w14:paraId="39960780" w14:textId="5E9020B5"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D428D" w:rsidRDefault="00343A18" w:rsidP="00BC01DC">
            <w:pPr>
              <w:snapToGrid w:val="0"/>
              <w:spacing w:before="0"/>
              <w:rPr>
                <w:rFonts w:cs="Arial"/>
              </w:rPr>
            </w:pPr>
          </w:p>
          <w:p w14:paraId="695388BE" w14:textId="77777777" w:rsidR="00343A18" w:rsidRPr="002D428D" w:rsidRDefault="00343A18" w:rsidP="00BC01DC">
            <w:pPr>
              <w:spacing w:before="0"/>
              <w:rPr>
                <w:rFonts w:eastAsia="TimesNewRomanPSMT" w:cs="Arial"/>
                <w:bCs/>
                <w:lang w:val="ru-RU"/>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D428D" w:rsidRDefault="00343A18" w:rsidP="00BC01DC">
            <w:pPr>
              <w:snapToGrid w:val="0"/>
              <w:spacing w:before="0"/>
              <w:rPr>
                <w:rFonts w:eastAsia="TimesNewRomanPSMT" w:cs="Arial"/>
                <w:bCs/>
                <w:lang w:val="ru-RU"/>
              </w:rPr>
            </w:pPr>
          </w:p>
          <w:p w14:paraId="736B6A29"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D428D" w:rsidRDefault="00343A18" w:rsidP="00BC01DC">
            <w:pPr>
              <w:snapToGrid w:val="0"/>
              <w:spacing w:before="0"/>
              <w:rPr>
                <w:rFonts w:eastAsia="TimesNewRomanPSMT" w:cs="Arial"/>
                <w:b/>
                <w:bCs/>
                <w:lang w:val="ru-RU"/>
              </w:rPr>
            </w:pPr>
          </w:p>
        </w:tc>
      </w:tr>
      <w:tr w:rsidR="00315F5C" w:rsidRPr="002D428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D428D" w:rsidRDefault="00343A18" w:rsidP="00BC01DC">
            <w:pPr>
              <w:snapToGrid w:val="0"/>
              <w:spacing w:before="0"/>
              <w:rPr>
                <w:rFonts w:eastAsia="TimesNewRomanPSMT" w:cs="Arial"/>
                <w:bCs/>
                <w:lang w:val="ru-RU"/>
              </w:rPr>
            </w:pPr>
          </w:p>
          <w:p w14:paraId="121FA027"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D428D" w:rsidRDefault="00343A18" w:rsidP="00BC01DC">
            <w:pPr>
              <w:snapToGrid w:val="0"/>
              <w:spacing w:before="0"/>
              <w:rPr>
                <w:rFonts w:eastAsia="TimesNewRomanPSMT" w:cs="Arial"/>
                <w:bCs/>
                <w:lang w:val="ru-RU"/>
              </w:rPr>
            </w:pPr>
          </w:p>
          <w:p w14:paraId="25E025F6"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D428D" w:rsidRDefault="00343A18" w:rsidP="00BC01DC">
            <w:pPr>
              <w:snapToGrid w:val="0"/>
              <w:spacing w:before="0"/>
              <w:rPr>
                <w:rFonts w:eastAsia="TimesNewRomanPSMT" w:cs="Arial"/>
                <w:b/>
                <w:bCs/>
              </w:rPr>
            </w:pPr>
          </w:p>
        </w:tc>
      </w:tr>
      <w:tr w:rsidR="00315F5C" w:rsidRPr="002D428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D428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3B6424B0" w14:textId="495BEC7F" w:rsidR="000B2EE9" w:rsidRPr="002D428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D428D" w:rsidRDefault="000B2EE9" w:rsidP="00BC01DC">
            <w:pPr>
              <w:snapToGrid w:val="0"/>
              <w:spacing w:before="0"/>
              <w:rPr>
                <w:rFonts w:eastAsia="TimesNewRomanPSMT" w:cs="Arial"/>
                <w:b/>
                <w:bCs/>
              </w:rPr>
            </w:pPr>
          </w:p>
        </w:tc>
      </w:tr>
      <w:tr w:rsidR="00315F5C" w:rsidRPr="002D428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D428D" w:rsidRDefault="00343A18" w:rsidP="00BC01DC">
            <w:pPr>
              <w:snapToGrid w:val="0"/>
              <w:spacing w:before="0"/>
              <w:rPr>
                <w:rFonts w:eastAsia="TimesNewRomanPSMT" w:cs="Arial"/>
                <w:bCs/>
              </w:rPr>
            </w:pPr>
          </w:p>
          <w:p w14:paraId="20B27165"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D428D" w:rsidRDefault="00343A18" w:rsidP="00BC01DC">
            <w:pPr>
              <w:snapToGrid w:val="0"/>
              <w:spacing w:before="0"/>
              <w:rPr>
                <w:rFonts w:eastAsia="TimesNewRomanPSMT" w:cs="Arial"/>
                <w:bCs/>
              </w:rPr>
            </w:pPr>
          </w:p>
          <w:p w14:paraId="4E257E2C"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D428D" w:rsidRDefault="00343A18" w:rsidP="00BC01DC">
            <w:pPr>
              <w:snapToGrid w:val="0"/>
              <w:spacing w:before="0"/>
              <w:rPr>
                <w:rFonts w:eastAsia="TimesNewRomanPSMT" w:cs="Arial"/>
                <w:b/>
                <w:bCs/>
              </w:rPr>
            </w:pPr>
          </w:p>
        </w:tc>
      </w:tr>
      <w:tr w:rsidR="00315F5C" w:rsidRPr="002D428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D428D" w:rsidRDefault="00343A18" w:rsidP="00BC01DC">
            <w:pPr>
              <w:snapToGrid w:val="0"/>
              <w:spacing w:before="0"/>
              <w:rPr>
                <w:rFonts w:eastAsia="TimesNewRomanPSMT" w:cs="Arial"/>
                <w:bCs/>
              </w:rPr>
            </w:pPr>
          </w:p>
          <w:p w14:paraId="49E4009F"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D428D" w:rsidRDefault="00343A18" w:rsidP="00BC01DC">
            <w:pPr>
              <w:snapToGrid w:val="0"/>
              <w:spacing w:before="0"/>
              <w:rPr>
                <w:rFonts w:eastAsia="TimesNewRomanPSMT" w:cs="Arial"/>
                <w:bCs/>
              </w:rPr>
            </w:pPr>
          </w:p>
          <w:p w14:paraId="3F8AD13E"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D428D" w:rsidRDefault="00343A18" w:rsidP="00BC01DC">
            <w:pPr>
              <w:snapToGrid w:val="0"/>
              <w:spacing w:before="0"/>
              <w:rPr>
                <w:rFonts w:eastAsia="TimesNewRomanPSMT" w:cs="Arial"/>
                <w:b/>
                <w:bCs/>
              </w:rPr>
            </w:pPr>
          </w:p>
        </w:tc>
      </w:tr>
      <w:tr w:rsidR="00315F5C" w:rsidRPr="002D428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D428D" w:rsidRDefault="00343A18" w:rsidP="00BC01DC">
            <w:pPr>
              <w:snapToGrid w:val="0"/>
              <w:spacing w:before="0"/>
              <w:rPr>
                <w:rFonts w:eastAsia="TimesNewRomanPSMT" w:cs="Arial"/>
                <w:bCs/>
              </w:rPr>
            </w:pPr>
          </w:p>
          <w:p w14:paraId="387F060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D428D" w:rsidRDefault="00343A18" w:rsidP="00BC01DC">
            <w:pPr>
              <w:snapToGrid w:val="0"/>
              <w:spacing w:before="0"/>
              <w:rPr>
                <w:rFonts w:eastAsia="TimesNewRomanPSMT" w:cs="Arial"/>
                <w:b/>
                <w:bCs/>
              </w:rPr>
            </w:pPr>
          </w:p>
        </w:tc>
      </w:tr>
      <w:tr w:rsidR="00315F5C" w:rsidRPr="002D428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D428D" w:rsidRDefault="00343A18" w:rsidP="00BC01DC">
            <w:pPr>
              <w:snapToGrid w:val="0"/>
              <w:spacing w:before="0"/>
              <w:rPr>
                <w:rFonts w:eastAsia="TimesNewRomanPSMT" w:cs="Arial"/>
                <w:bCs/>
              </w:rPr>
            </w:pPr>
          </w:p>
          <w:p w14:paraId="45FC7BFD" w14:textId="77777777" w:rsidR="00343A18" w:rsidRPr="002D428D" w:rsidRDefault="00343A18" w:rsidP="00BC01DC">
            <w:pPr>
              <w:spacing w:before="0"/>
              <w:rPr>
                <w:rFonts w:eastAsia="TimesNewRomanPSMT" w:cs="Arial"/>
                <w:bCs/>
                <w:lang w:val="ru-RU"/>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D428D" w:rsidRDefault="00343A18" w:rsidP="00BC01DC">
            <w:pPr>
              <w:snapToGrid w:val="0"/>
              <w:spacing w:before="0"/>
              <w:rPr>
                <w:rFonts w:eastAsia="TimesNewRomanPSMT" w:cs="Arial"/>
                <w:bCs/>
                <w:lang w:val="ru-RU"/>
              </w:rPr>
            </w:pPr>
          </w:p>
          <w:p w14:paraId="2281597B"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D428D" w:rsidRDefault="00343A18" w:rsidP="00BC01DC">
            <w:pPr>
              <w:snapToGrid w:val="0"/>
              <w:spacing w:before="0"/>
              <w:rPr>
                <w:rFonts w:eastAsia="TimesNewRomanPSMT" w:cs="Arial"/>
                <w:b/>
                <w:bCs/>
                <w:lang w:val="ru-RU"/>
              </w:rPr>
            </w:pPr>
          </w:p>
        </w:tc>
      </w:tr>
      <w:tr w:rsidR="00315F5C" w:rsidRPr="002D428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D428D" w:rsidRDefault="00343A18" w:rsidP="00BC01DC">
            <w:pPr>
              <w:snapToGrid w:val="0"/>
              <w:spacing w:before="0"/>
              <w:rPr>
                <w:rFonts w:eastAsia="TimesNewRomanPSMT" w:cs="Arial"/>
                <w:bCs/>
                <w:lang w:val="ru-RU"/>
              </w:rPr>
            </w:pPr>
          </w:p>
          <w:p w14:paraId="24589098"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D428D" w:rsidRDefault="00343A18" w:rsidP="00BC01DC">
            <w:pPr>
              <w:snapToGrid w:val="0"/>
              <w:spacing w:before="0"/>
              <w:rPr>
                <w:rFonts w:eastAsia="TimesNewRomanPSMT" w:cs="Arial"/>
                <w:bCs/>
                <w:lang w:val="ru-RU"/>
              </w:rPr>
            </w:pPr>
          </w:p>
          <w:p w14:paraId="179279BE"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D428D" w:rsidRDefault="00343A18" w:rsidP="00BC01DC">
            <w:pPr>
              <w:snapToGrid w:val="0"/>
              <w:spacing w:before="0"/>
              <w:rPr>
                <w:rFonts w:eastAsia="TimesNewRomanPSMT" w:cs="Arial"/>
                <w:b/>
                <w:bCs/>
              </w:rPr>
            </w:pPr>
          </w:p>
        </w:tc>
      </w:tr>
      <w:tr w:rsidR="00315F5C" w:rsidRPr="002D428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D428D" w:rsidRDefault="00343A18" w:rsidP="00BC01DC">
            <w:pPr>
              <w:snapToGrid w:val="0"/>
              <w:spacing w:before="0"/>
              <w:rPr>
                <w:rFonts w:eastAsia="TimesNewRomanPSMT" w:cs="Arial"/>
                <w:bCs/>
              </w:rPr>
            </w:pPr>
          </w:p>
          <w:p w14:paraId="639CF83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D428D" w:rsidRDefault="00343A18" w:rsidP="00BC01DC">
            <w:pPr>
              <w:snapToGrid w:val="0"/>
              <w:spacing w:before="0"/>
              <w:rPr>
                <w:rFonts w:eastAsia="TimesNewRomanPSMT" w:cs="Arial"/>
                <w:bCs/>
              </w:rPr>
            </w:pPr>
          </w:p>
          <w:p w14:paraId="436E71FE"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D428D" w:rsidRDefault="00343A18" w:rsidP="00BC01DC">
            <w:pPr>
              <w:snapToGrid w:val="0"/>
              <w:spacing w:before="0"/>
              <w:rPr>
                <w:rFonts w:eastAsia="TimesNewRomanPSMT" w:cs="Arial"/>
                <w:b/>
                <w:bCs/>
              </w:rPr>
            </w:pPr>
          </w:p>
        </w:tc>
      </w:tr>
      <w:tr w:rsidR="00315F5C" w:rsidRPr="002D428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D428D" w:rsidRDefault="00343A18" w:rsidP="00BC01DC">
            <w:pPr>
              <w:snapToGrid w:val="0"/>
              <w:spacing w:before="0"/>
              <w:rPr>
                <w:rFonts w:eastAsia="TimesNewRomanPSMT" w:cs="Arial"/>
                <w:bCs/>
              </w:rPr>
            </w:pPr>
          </w:p>
          <w:p w14:paraId="6C0CB47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D428D" w:rsidRDefault="00343A18" w:rsidP="00BC01DC">
            <w:pPr>
              <w:snapToGrid w:val="0"/>
              <w:spacing w:before="0"/>
              <w:rPr>
                <w:rFonts w:eastAsia="TimesNewRomanPSMT" w:cs="Arial"/>
                <w:bCs/>
              </w:rPr>
            </w:pPr>
          </w:p>
          <w:p w14:paraId="14888475"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D428D" w:rsidRDefault="00343A18" w:rsidP="00BC01DC">
            <w:pPr>
              <w:snapToGrid w:val="0"/>
              <w:spacing w:before="0"/>
              <w:rPr>
                <w:rFonts w:eastAsia="TimesNewRomanPSMT" w:cs="Arial"/>
                <w:b/>
                <w:bCs/>
              </w:rPr>
            </w:pPr>
          </w:p>
        </w:tc>
      </w:tr>
      <w:tr w:rsidR="00315F5C" w:rsidRPr="002D428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D428D" w:rsidRDefault="00343A18" w:rsidP="00BC01DC">
            <w:pPr>
              <w:snapToGrid w:val="0"/>
              <w:spacing w:before="0"/>
              <w:rPr>
                <w:rFonts w:eastAsia="TimesNewRomanPSMT" w:cs="Arial"/>
                <w:bCs/>
              </w:rPr>
            </w:pPr>
          </w:p>
          <w:p w14:paraId="53F80F29"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D428D" w:rsidRDefault="00343A18" w:rsidP="00BC01DC">
            <w:pPr>
              <w:snapToGrid w:val="0"/>
              <w:spacing w:before="0"/>
              <w:rPr>
                <w:rFonts w:eastAsia="TimesNewRomanPSMT" w:cs="Arial"/>
                <w:b/>
                <w:bCs/>
              </w:rPr>
            </w:pPr>
          </w:p>
        </w:tc>
      </w:tr>
      <w:tr w:rsidR="00315F5C" w:rsidRPr="002D428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D428D" w:rsidRDefault="00343A18" w:rsidP="00BC01DC">
            <w:pPr>
              <w:snapToGrid w:val="0"/>
              <w:spacing w:before="0"/>
              <w:rPr>
                <w:rFonts w:eastAsia="TimesNewRomanPSMT" w:cs="Arial"/>
                <w:bCs/>
              </w:rPr>
            </w:pPr>
          </w:p>
          <w:p w14:paraId="05A9415D" w14:textId="77777777" w:rsidR="00343A18" w:rsidRPr="002D428D" w:rsidRDefault="00343A18" w:rsidP="00BC01DC">
            <w:pPr>
              <w:spacing w:before="0"/>
              <w:rPr>
                <w:rFonts w:eastAsia="TimesNewRomanPSMT" w:cs="Arial"/>
                <w:bCs/>
                <w:lang w:val="ru-RU"/>
              </w:rPr>
            </w:pPr>
            <w:r w:rsidRPr="002D428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D428D" w:rsidRDefault="00343A18" w:rsidP="00BC01DC">
            <w:pPr>
              <w:snapToGrid w:val="0"/>
              <w:spacing w:before="0"/>
              <w:rPr>
                <w:rFonts w:eastAsia="TimesNewRomanPSMT" w:cs="Arial"/>
                <w:bCs/>
                <w:lang w:val="ru-RU"/>
              </w:rPr>
            </w:pPr>
          </w:p>
          <w:p w14:paraId="4D0DE51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D428D" w:rsidRDefault="00343A18" w:rsidP="00BC01DC">
            <w:pPr>
              <w:snapToGrid w:val="0"/>
              <w:spacing w:before="0"/>
              <w:rPr>
                <w:rFonts w:eastAsia="TimesNewRomanPSMT" w:cs="Arial"/>
                <w:b/>
                <w:bCs/>
                <w:lang w:val="ru-RU"/>
              </w:rPr>
            </w:pPr>
          </w:p>
        </w:tc>
      </w:tr>
      <w:tr w:rsidR="00315F5C" w:rsidRPr="002D428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D428D" w:rsidRDefault="00343A18" w:rsidP="00BC01DC">
            <w:pPr>
              <w:snapToGrid w:val="0"/>
              <w:spacing w:before="0"/>
              <w:rPr>
                <w:rFonts w:eastAsia="TimesNewRomanPSMT" w:cs="Arial"/>
                <w:bCs/>
                <w:lang w:val="ru-RU"/>
              </w:rPr>
            </w:pPr>
          </w:p>
          <w:p w14:paraId="0AD55B96"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D428D" w:rsidRDefault="00343A18" w:rsidP="00BC01DC">
            <w:pPr>
              <w:snapToGrid w:val="0"/>
              <w:spacing w:before="0"/>
              <w:rPr>
                <w:rFonts w:eastAsia="TimesNewRomanPSMT" w:cs="Arial"/>
                <w:bCs/>
                <w:lang w:val="ru-RU"/>
              </w:rPr>
            </w:pPr>
          </w:p>
          <w:p w14:paraId="1901D74A"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D428D" w:rsidRDefault="00343A18" w:rsidP="00BC01DC">
            <w:pPr>
              <w:snapToGrid w:val="0"/>
              <w:spacing w:before="0"/>
              <w:rPr>
                <w:rFonts w:eastAsia="TimesNewRomanPSMT" w:cs="Arial"/>
                <w:b/>
                <w:bCs/>
              </w:rPr>
            </w:pPr>
          </w:p>
        </w:tc>
      </w:tr>
      <w:tr w:rsidR="00315F5C" w:rsidRPr="002D428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D428D" w:rsidRDefault="00343A18" w:rsidP="00BC01DC">
            <w:pPr>
              <w:snapToGrid w:val="0"/>
              <w:spacing w:before="0"/>
              <w:rPr>
                <w:rFonts w:eastAsia="TimesNewRomanPSMT" w:cs="Arial"/>
                <w:bCs/>
              </w:rPr>
            </w:pPr>
          </w:p>
          <w:p w14:paraId="491629D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D428D" w:rsidRDefault="00343A18" w:rsidP="00BC01DC">
            <w:pPr>
              <w:snapToGrid w:val="0"/>
              <w:spacing w:before="0"/>
              <w:rPr>
                <w:rFonts w:eastAsia="TimesNewRomanPSMT" w:cs="Arial"/>
                <w:bCs/>
              </w:rPr>
            </w:pPr>
          </w:p>
          <w:p w14:paraId="6B9FA6FA"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D428D" w:rsidRDefault="00343A18" w:rsidP="00BC01DC">
            <w:pPr>
              <w:snapToGrid w:val="0"/>
              <w:spacing w:before="0"/>
              <w:rPr>
                <w:rFonts w:eastAsia="TimesNewRomanPSMT" w:cs="Arial"/>
                <w:b/>
                <w:bCs/>
              </w:rPr>
            </w:pPr>
          </w:p>
        </w:tc>
      </w:tr>
      <w:tr w:rsidR="00315F5C" w:rsidRPr="002D428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D428D" w:rsidRDefault="00343A18" w:rsidP="00BC01DC">
            <w:pPr>
              <w:snapToGrid w:val="0"/>
              <w:spacing w:before="0"/>
              <w:rPr>
                <w:rFonts w:eastAsia="TimesNewRomanPSMT" w:cs="Arial"/>
                <w:bCs/>
              </w:rPr>
            </w:pPr>
          </w:p>
          <w:p w14:paraId="63B7D70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D428D" w:rsidRDefault="00343A18" w:rsidP="00BC01DC">
            <w:pPr>
              <w:snapToGrid w:val="0"/>
              <w:spacing w:before="0"/>
              <w:rPr>
                <w:rFonts w:eastAsia="TimesNewRomanPSMT" w:cs="Arial"/>
                <w:bCs/>
              </w:rPr>
            </w:pPr>
          </w:p>
          <w:p w14:paraId="581A9337"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D428D" w:rsidRDefault="00343A18" w:rsidP="00BC01DC">
            <w:pPr>
              <w:snapToGrid w:val="0"/>
              <w:spacing w:before="0"/>
              <w:rPr>
                <w:rFonts w:eastAsia="TimesNewRomanPSMT" w:cs="Arial"/>
                <w:b/>
                <w:bCs/>
              </w:rPr>
            </w:pPr>
          </w:p>
        </w:tc>
      </w:tr>
      <w:tr w:rsidR="00315F5C" w:rsidRPr="002D428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D428D" w:rsidRDefault="00343A18" w:rsidP="00BC01DC">
            <w:pPr>
              <w:snapToGrid w:val="0"/>
              <w:spacing w:before="0"/>
              <w:rPr>
                <w:rFonts w:eastAsia="TimesNewRomanPSMT" w:cs="Arial"/>
                <w:bCs/>
              </w:rPr>
            </w:pPr>
          </w:p>
          <w:p w14:paraId="3230264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D428D" w:rsidRDefault="00343A18" w:rsidP="00BC01DC">
            <w:pPr>
              <w:snapToGrid w:val="0"/>
              <w:spacing w:before="0"/>
              <w:rPr>
                <w:rFonts w:eastAsia="TimesNewRomanPSMT" w:cs="Arial"/>
                <w:b/>
                <w:bCs/>
              </w:rPr>
            </w:pPr>
          </w:p>
        </w:tc>
      </w:tr>
    </w:tbl>
    <w:p w14:paraId="69B9652C" w14:textId="77777777" w:rsidR="00343A18" w:rsidRPr="002D428D" w:rsidRDefault="00343A18" w:rsidP="00343A18">
      <w:pPr>
        <w:spacing w:before="0"/>
        <w:rPr>
          <w:rFonts w:cs="Arial"/>
          <w:b/>
          <w:bCs/>
          <w:i/>
          <w:iCs/>
          <w:u w:val="single"/>
        </w:rPr>
      </w:pPr>
    </w:p>
    <w:p w14:paraId="086B4046" w14:textId="77777777" w:rsidR="00343A18" w:rsidRPr="002D428D" w:rsidRDefault="00343A18" w:rsidP="00343A18">
      <w:pPr>
        <w:spacing w:before="0"/>
        <w:rPr>
          <w:rFonts w:cs="Arial"/>
          <w:i/>
          <w:iCs/>
          <w:lang w:val="ru-RU"/>
        </w:rPr>
      </w:pPr>
      <w:r w:rsidRPr="002D428D">
        <w:rPr>
          <w:rFonts w:cs="Arial"/>
          <w:b/>
          <w:bCs/>
          <w:i/>
          <w:iCs/>
          <w:u w:val="single"/>
        </w:rPr>
        <w:t>Напомена:</w:t>
      </w:r>
    </w:p>
    <w:p w14:paraId="158D7781" w14:textId="77777777" w:rsidR="00343A18" w:rsidRPr="002D428D" w:rsidRDefault="00343A18" w:rsidP="00343A18">
      <w:pPr>
        <w:spacing w:before="0"/>
        <w:rPr>
          <w:rFonts w:cs="Arial"/>
          <w:i/>
          <w:iCs/>
          <w:lang w:val="ru-RU"/>
        </w:rPr>
      </w:pPr>
      <w:r w:rsidRPr="002D428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D428D" w:rsidRDefault="00343A18" w:rsidP="00343A18">
      <w:pPr>
        <w:spacing w:before="0"/>
        <w:rPr>
          <w:rFonts w:cs="Arial"/>
          <w:i/>
          <w:iCs/>
          <w:lang w:val="ru-RU"/>
        </w:rPr>
      </w:pPr>
    </w:p>
    <w:p w14:paraId="5B89E168" w14:textId="77777777" w:rsidR="00343A18" w:rsidRPr="002D428D" w:rsidRDefault="00343A18" w:rsidP="00343A18">
      <w:pPr>
        <w:spacing w:before="0"/>
        <w:rPr>
          <w:rFonts w:cs="Arial"/>
          <w:i/>
          <w:iCs/>
          <w:lang w:val="ru-RU"/>
        </w:rPr>
      </w:pPr>
    </w:p>
    <w:p w14:paraId="7891CB03" w14:textId="77777777" w:rsidR="0042687E" w:rsidRPr="002D428D" w:rsidRDefault="0042687E" w:rsidP="00343A18">
      <w:pPr>
        <w:spacing w:before="0"/>
        <w:rPr>
          <w:rFonts w:cs="Arial"/>
          <w:i/>
          <w:iCs/>
          <w:lang w:val="ru-RU"/>
        </w:rPr>
      </w:pPr>
    </w:p>
    <w:p w14:paraId="0C2635F8" w14:textId="77777777" w:rsidR="0042687E" w:rsidRPr="002D428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671F2161" w14:textId="77777777" w:rsidR="008811A4" w:rsidRDefault="008811A4" w:rsidP="00343A18">
      <w:pPr>
        <w:spacing w:before="0"/>
        <w:rPr>
          <w:rFonts w:cs="Arial"/>
          <w:i/>
          <w:iCs/>
          <w:lang w:val="ru-RU"/>
        </w:rPr>
      </w:pPr>
    </w:p>
    <w:p w14:paraId="0B92DE5E" w14:textId="77777777" w:rsidR="00FC2FFF" w:rsidRDefault="00FC2FFF" w:rsidP="00343A18">
      <w:pPr>
        <w:spacing w:before="0"/>
        <w:rPr>
          <w:rFonts w:cs="Arial"/>
          <w:i/>
          <w:iCs/>
          <w:lang w:val="ru-RU"/>
        </w:rPr>
      </w:pPr>
    </w:p>
    <w:p w14:paraId="352081BC" w14:textId="77777777" w:rsidR="008661FB" w:rsidRDefault="008661FB" w:rsidP="00343A18">
      <w:pPr>
        <w:spacing w:before="0"/>
        <w:rPr>
          <w:rFonts w:cs="Arial"/>
          <w:i/>
          <w:iCs/>
          <w:lang w:val="ru-RU"/>
        </w:rPr>
      </w:pPr>
    </w:p>
    <w:p w14:paraId="3B1DDBDE" w14:textId="77777777" w:rsidR="008661FB" w:rsidRDefault="008661FB" w:rsidP="00343A18">
      <w:pPr>
        <w:spacing w:before="0"/>
        <w:rPr>
          <w:rFonts w:cs="Arial"/>
          <w:i/>
          <w:iCs/>
          <w:lang w:val="ru-RU"/>
        </w:rPr>
      </w:pPr>
    </w:p>
    <w:p w14:paraId="0388B3EF" w14:textId="77777777" w:rsidR="008661FB" w:rsidRDefault="008661FB" w:rsidP="00343A18">
      <w:pPr>
        <w:spacing w:before="0"/>
        <w:rPr>
          <w:rFonts w:cs="Arial"/>
          <w:i/>
          <w:iCs/>
          <w:lang w:val="ru-RU"/>
        </w:rPr>
      </w:pPr>
    </w:p>
    <w:p w14:paraId="305076EF" w14:textId="77777777" w:rsidR="008811A4" w:rsidRDefault="008811A4" w:rsidP="00343A18">
      <w:pPr>
        <w:spacing w:before="0"/>
        <w:rPr>
          <w:rFonts w:cs="Arial"/>
          <w:i/>
          <w:iCs/>
          <w:lang w:val="ru-RU"/>
        </w:rPr>
      </w:pPr>
    </w:p>
    <w:p w14:paraId="699446AA" w14:textId="77777777" w:rsidR="00F2311C" w:rsidRPr="002D428D" w:rsidRDefault="00F2311C" w:rsidP="00343A18">
      <w:pPr>
        <w:spacing w:before="0"/>
        <w:rPr>
          <w:rFonts w:cs="Arial"/>
          <w:i/>
          <w:iCs/>
          <w:lang w:val="ru-RU"/>
        </w:rPr>
      </w:pPr>
    </w:p>
    <w:p w14:paraId="37C8F226" w14:textId="5AC89C28" w:rsidR="000E75A0" w:rsidRPr="002D428D" w:rsidRDefault="00BA2C2D" w:rsidP="00BA2C2D">
      <w:pPr>
        <w:spacing w:before="0"/>
        <w:rPr>
          <w:rFonts w:eastAsia="TimesNewRomanPSMT" w:cs="Arial"/>
          <w:b/>
          <w:bCs/>
          <w:lang w:val="sr-Cyrl-CS"/>
        </w:rPr>
      </w:pPr>
      <w:r w:rsidRPr="002D428D">
        <w:rPr>
          <w:rFonts w:eastAsia="TimesNewRomanPSMT" w:cs="Arial"/>
          <w:b/>
          <w:bCs/>
          <w:lang w:val="sr-Cyrl-CS"/>
        </w:rPr>
        <w:t xml:space="preserve">5) </w:t>
      </w:r>
      <w:r w:rsidR="000E75A0" w:rsidRPr="002D428D">
        <w:rPr>
          <w:rFonts w:eastAsia="TimesNewRomanPSMT" w:cs="Arial"/>
          <w:b/>
          <w:bCs/>
          <w:lang w:val="sr-Cyrl-CS"/>
        </w:rPr>
        <w:t>ЦЕНА И КОМЕРЦИЈАЛНИ УСЛОВИ ПОНУДЕ</w:t>
      </w:r>
    </w:p>
    <w:p w14:paraId="4EB53F3C" w14:textId="77777777" w:rsidR="000E75A0" w:rsidRPr="002D428D" w:rsidRDefault="000E75A0" w:rsidP="000E75A0">
      <w:pPr>
        <w:spacing w:before="0"/>
        <w:jc w:val="center"/>
        <w:rPr>
          <w:rFonts w:cs="Arial"/>
          <w:b/>
          <w:bCs/>
          <w:iCs/>
          <w:u w:val="single"/>
          <w:lang w:val="sr-Cyrl-CS"/>
        </w:rPr>
      </w:pPr>
      <w:r w:rsidRPr="002D428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3877"/>
      </w:tblGrid>
      <w:tr w:rsidR="002D428D" w:rsidRPr="00727595" w14:paraId="0B24A11A" w14:textId="77777777" w:rsidTr="00922EDB">
        <w:trPr>
          <w:trHeight w:val="485"/>
        </w:trPr>
        <w:tc>
          <w:tcPr>
            <w:tcW w:w="5920" w:type="dxa"/>
            <w:shd w:val="clear" w:color="auto" w:fill="C6D9F1" w:themeFill="text2" w:themeFillTint="33"/>
            <w:vAlign w:val="center"/>
          </w:tcPr>
          <w:p w14:paraId="1A47AD73" w14:textId="77777777" w:rsidR="000E75A0" w:rsidRPr="00727595" w:rsidRDefault="000E75A0" w:rsidP="00AF3AF8">
            <w:pPr>
              <w:spacing w:before="0"/>
              <w:jc w:val="center"/>
              <w:rPr>
                <w:rFonts w:cs="Arial"/>
                <w:b/>
                <w:bCs/>
                <w:i/>
                <w:iCs/>
                <w:sz w:val="20"/>
                <w:lang w:val="sr-Cyrl-CS"/>
              </w:rPr>
            </w:pPr>
            <w:r w:rsidRPr="00727595">
              <w:rPr>
                <w:rFonts w:eastAsia="TimesNewRomanPSMT" w:cs="Arial"/>
                <w:b/>
                <w:bCs/>
                <w:sz w:val="20"/>
              </w:rPr>
              <w:t xml:space="preserve">ПРЕДМЕТ </w:t>
            </w:r>
            <w:r w:rsidRPr="00727595">
              <w:rPr>
                <w:rFonts w:eastAsia="TimesNewRomanPSMT" w:cs="Arial"/>
                <w:b/>
                <w:bCs/>
                <w:sz w:val="20"/>
                <w:lang w:val="sr-Cyrl-CS"/>
              </w:rPr>
              <w:t xml:space="preserve">И БРОЈ </w:t>
            </w:r>
            <w:r w:rsidRPr="00727595">
              <w:rPr>
                <w:rFonts w:eastAsia="TimesNewRomanPSMT" w:cs="Arial"/>
                <w:b/>
                <w:bCs/>
                <w:sz w:val="20"/>
              </w:rPr>
              <w:t>НАБАВКЕ</w:t>
            </w:r>
          </w:p>
        </w:tc>
        <w:tc>
          <w:tcPr>
            <w:tcW w:w="4394" w:type="dxa"/>
            <w:shd w:val="clear" w:color="auto" w:fill="C6D9F1" w:themeFill="text2" w:themeFillTint="33"/>
            <w:vAlign w:val="center"/>
          </w:tcPr>
          <w:p w14:paraId="4D93D761" w14:textId="4FDBAEF6" w:rsidR="006266F6" w:rsidRPr="00727595" w:rsidRDefault="000E75A0" w:rsidP="00342568">
            <w:pPr>
              <w:spacing w:before="0"/>
              <w:jc w:val="center"/>
              <w:rPr>
                <w:rFonts w:cs="Arial"/>
                <w:b/>
                <w:bCs/>
                <w:iCs/>
                <w:sz w:val="20"/>
                <w:lang w:val="sr-Cyrl-CS"/>
              </w:rPr>
            </w:pPr>
            <w:r w:rsidRPr="00727595">
              <w:rPr>
                <w:rFonts w:cs="Arial"/>
                <w:b/>
                <w:bCs/>
                <w:iCs/>
                <w:sz w:val="20"/>
                <w:lang w:val="sr-Cyrl-CS"/>
              </w:rPr>
              <w:t xml:space="preserve">УКУПНА ЦЕНА </w:t>
            </w:r>
            <w:r w:rsidR="00F27B82" w:rsidRPr="00727595">
              <w:rPr>
                <w:rFonts w:eastAsia="Arial Unicode MS" w:cs="Arial"/>
                <w:b/>
                <w:bCs/>
                <w:iCs/>
                <w:kern w:val="1"/>
                <w:sz w:val="20"/>
                <w:lang w:val="sr-Cyrl-CS" w:eastAsia="ar-SA"/>
              </w:rPr>
              <w:t xml:space="preserve">дин. </w:t>
            </w:r>
          </w:p>
          <w:p w14:paraId="4AD5E7A6" w14:textId="6F6EF7F4" w:rsidR="000E75A0" w:rsidRPr="00727595" w:rsidRDefault="000E75A0" w:rsidP="00403D5D">
            <w:pPr>
              <w:spacing w:before="0"/>
              <w:jc w:val="center"/>
              <w:rPr>
                <w:rFonts w:cs="Arial"/>
                <w:b/>
                <w:bCs/>
                <w:i/>
                <w:iCs/>
                <w:sz w:val="20"/>
                <w:lang w:val="sr-Cyrl-RS"/>
              </w:rPr>
            </w:pPr>
            <w:r w:rsidRPr="00727595">
              <w:rPr>
                <w:rFonts w:cs="Arial"/>
                <w:b/>
                <w:bCs/>
                <w:iCs/>
                <w:sz w:val="20"/>
                <w:lang w:val="sr-Cyrl-CS"/>
              </w:rPr>
              <w:t>без ПДВ-а</w:t>
            </w:r>
            <w:r w:rsidR="00DF78C8" w:rsidRPr="00727595">
              <w:rPr>
                <w:rFonts w:cs="Arial"/>
                <w:b/>
                <w:bCs/>
                <w:iCs/>
                <w:sz w:val="20"/>
                <w:lang w:val="sr-Latn-RS"/>
              </w:rPr>
              <w:t xml:space="preserve"> </w:t>
            </w:r>
          </w:p>
        </w:tc>
      </w:tr>
      <w:tr w:rsidR="002D428D" w:rsidRPr="00727595" w14:paraId="40E396FB" w14:textId="77777777" w:rsidTr="00AF3AF8">
        <w:trPr>
          <w:trHeight w:val="440"/>
        </w:trPr>
        <w:tc>
          <w:tcPr>
            <w:tcW w:w="5920" w:type="dxa"/>
            <w:vAlign w:val="center"/>
          </w:tcPr>
          <w:p w14:paraId="21815148" w14:textId="77777777" w:rsidR="006266F6" w:rsidRPr="00727595" w:rsidRDefault="006266F6" w:rsidP="00F27B82">
            <w:pPr>
              <w:spacing w:before="0"/>
              <w:rPr>
                <w:rFonts w:eastAsia="TimesNewRomanPS-BoldMT" w:cs="Arial"/>
                <w:bCs/>
                <w:sz w:val="20"/>
                <w:lang w:val="ru-RU"/>
              </w:rPr>
            </w:pPr>
          </w:p>
          <w:p w14:paraId="026EF6BA" w14:textId="10E47E74" w:rsidR="00B77AE0" w:rsidRPr="00727595" w:rsidRDefault="00E1131E" w:rsidP="00B77AE0">
            <w:pPr>
              <w:pStyle w:val="Title"/>
              <w:spacing w:before="0"/>
              <w:rPr>
                <w:rFonts w:cs="Arial"/>
                <w:sz w:val="20"/>
                <w:szCs w:val="22"/>
                <w:lang w:val="sr-Latn-RS"/>
              </w:rPr>
            </w:pPr>
            <w:r>
              <w:rPr>
                <w:rFonts w:cs="Arial"/>
                <w:sz w:val="20"/>
                <w:szCs w:val="22"/>
              </w:rPr>
              <w:t>УСЛУГА МЕРЕЊА РАДИОАКТИВНОСТИ У ЖИВОТНОЈ СРЕДИНИ</w:t>
            </w:r>
          </w:p>
          <w:p w14:paraId="3132BA6E" w14:textId="5B8CE5AC" w:rsidR="00F27B82" w:rsidRDefault="00ED4D08" w:rsidP="00A32CC3">
            <w:pPr>
              <w:spacing w:before="0"/>
              <w:jc w:val="center"/>
              <w:rPr>
                <w:rFonts w:eastAsia="TimesNewRomanPS-BoldMT" w:cs="Arial"/>
                <w:b/>
                <w:bCs/>
                <w:sz w:val="20"/>
                <w:lang w:val="ru-RU"/>
              </w:rPr>
            </w:pPr>
            <w:r w:rsidRPr="008661FB">
              <w:rPr>
                <w:rFonts w:eastAsia="TimesNewRomanPS-BoldMT" w:cs="Arial"/>
                <w:b/>
                <w:bCs/>
                <w:sz w:val="20"/>
                <w:lang w:val="ru-RU"/>
              </w:rPr>
              <w:t>ЈН/</w:t>
            </w:r>
            <w:r w:rsidR="002C34AE">
              <w:rPr>
                <w:rFonts w:eastAsia="TimesNewRomanPS-BoldMT" w:cs="Arial"/>
                <w:b/>
                <w:bCs/>
                <w:sz w:val="20"/>
                <w:lang w:val="ru-RU"/>
              </w:rPr>
              <w:t>3100/</w:t>
            </w:r>
            <w:r w:rsidR="00E1131E">
              <w:rPr>
                <w:rFonts w:eastAsia="TimesNewRomanPS-BoldMT" w:cs="Arial"/>
                <w:b/>
                <w:bCs/>
                <w:sz w:val="20"/>
                <w:lang w:val="ru-RU"/>
              </w:rPr>
              <w:t>0273</w:t>
            </w:r>
            <w:r w:rsidR="002C34AE">
              <w:rPr>
                <w:rFonts w:eastAsia="TimesNewRomanPS-BoldMT" w:cs="Arial"/>
                <w:b/>
                <w:bCs/>
                <w:sz w:val="20"/>
                <w:lang w:val="ru-RU"/>
              </w:rPr>
              <w:t>/2019</w:t>
            </w:r>
          </w:p>
          <w:p w14:paraId="4B7BCF22" w14:textId="047C9DE2" w:rsidR="009C1C4D" w:rsidRPr="009C1C4D" w:rsidRDefault="009C1C4D" w:rsidP="00A32CC3">
            <w:pPr>
              <w:spacing w:before="0"/>
              <w:jc w:val="center"/>
              <w:rPr>
                <w:rFonts w:eastAsia="TimesNewRomanPS-BoldMT" w:cs="Arial"/>
                <w:b/>
                <w:bCs/>
                <w:sz w:val="20"/>
                <w:lang w:val="sr-Cyrl-RS"/>
              </w:rPr>
            </w:pPr>
            <w:r>
              <w:rPr>
                <w:rFonts w:eastAsia="TimesNewRomanPS-BoldMT" w:cs="Arial"/>
                <w:b/>
                <w:bCs/>
                <w:sz w:val="20"/>
                <w:lang w:val="sr-Cyrl-RS"/>
              </w:rPr>
              <w:t xml:space="preserve">ЈАНА </w:t>
            </w:r>
            <w:r w:rsidR="00052D76">
              <w:rPr>
                <w:rFonts w:eastAsia="TimesNewRomanPS-BoldMT" w:cs="Arial"/>
                <w:b/>
                <w:bCs/>
                <w:sz w:val="20"/>
                <w:lang w:val="sr-Cyrl-RS"/>
              </w:rPr>
              <w:t>39</w:t>
            </w:r>
            <w:r w:rsidR="009E73E0">
              <w:rPr>
                <w:rFonts w:eastAsia="TimesNewRomanPS-BoldMT" w:cs="Arial"/>
                <w:b/>
                <w:bCs/>
                <w:sz w:val="20"/>
                <w:lang w:val="sr-Cyrl-RS"/>
              </w:rPr>
              <w:t>65</w:t>
            </w:r>
            <w:r>
              <w:rPr>
                <w:rFonts w:eastAsia="TimesNewRomanPS-BoldMT" w:cs="Arial"/>
                <w:b/>
                <w:bCs/>
                <w:sz w:val="20"/>
                <w:lang w:val="sr-Cyrl-RS"/>
              </w:rPr>
              <w:t>/2019</w:t>
            </w:r>
          </w:p>
          <w:p w14:paraId="1745151A" w14:textId="77777777" w:rsidR="000E75A0" w:rsidRPr="00727595" w:rsidRDefault="000E75A0" w:rsidP="00AF3AF8">
            <w:pPr>
              <w:spacing w:before="0"/>
              <w:ind w:left="1365"/>
              <w:jc w:val="center"/>
              <w:rPr>
                <w:rFonts w:cs="Arial"/>
                <w:b/>
                <w:i/>
                <w:sz w:val="20"/>
                <w:lang w:val="sr-Cyrl-CS"/>
              </w:rPr>
            </w:pPr>
          </w:p>
        </w:tc>
        <w:tc>
          <w:tcPr>
            <w:tcW w:w="4394" w:type="dxa"/>
          </w:tcPr>
          <w:p w14:paraId="504731D4" w14:textId="77777777" w:rsidR="000E75A0" w:rsidRPr="00727595" w:rsidRDefault="000E75A0" w:rsidP="00AF3AF8">
            <w:pPr>
              <w:spacing w:before="0"/>
              <w:jc w:val="center"/>
              <w:rPr>
                <w:rFonts w:cs="Arial"/>
                <w:b/>
                <w:bCs/>
                <w:i/>
                <w:iCs/>
                <w:sz w:val="20"/>
                <w:lang w:val="sr-Cyrl-CS"/>
              </w:rPr>
            </w:pPr>
          </w:p>
          <w:p w14:paraId="564F725F" w14:textId="77777777" w:rsidR="000E75A0" w:rsidRPr="00727595" w:rsidRDefault="000E75A0" w:rsidP="00AF3AF8">
            <w:pPr>
              <w:spacing w:before="0"/>
              <w:jc w:val="center"/>
              <w:rPr>
                <w:rFonts w:cs="Arial"/>
                <w:b/>
                <w:bCs/>
                <w:i/>
                <w:iCs/>
                <w:sz w:val="20"/>
                <w:lang w:val="sr-Cyrl-CS"/>
              </w:rPr>
            </w:pPr>
          </w:p>
        </w:tc>
      </w:tr>
    </w:tbl>
    <w:p w14:paraId="5A6DB084" w14:textId="77777777" w:rsidR="000E75A0" w:rsidRPr="002D428D" w:rsidRDefault="000E75A0" w:rsidP="000E75A0">
      <w:pPr>
        <w:spacing w:before="0"/>
        <w:jc w:val="center"/>
        <w:rPr>
          <w:rFonts w:cs="Arial"/>
          <w:b/>
          <w:bCs/>
          <w:iCs/>
          <w:u w:val="single"/>
          <w:lang w:val="sr-Cyrl-CS"/>
        </w:rPr>
      </w:pPr>
      <w:r w:rsidRPr="002D428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2D428D" w:rsidRPr="00727595" w14:paraId="705137F5" w14:textId="77777777" w:rsidTr="005309E2">
        <w:trPr>
          <w:trHeight w:val="647"/>
        </w:trPr>
        <w:tc>
          <w:tcPr>
            <w:tcW w:w="5271" w:type="dxa"/>
            <w:shd w:val="clear" w:color="auto" w:fill="C6D9F1" w:themeFill="text2" w:themeFillTint="33"/>
            <w:vAlign w:val="center"/>
          </w:tcPr>
          <w:p w14:paraId="3D19AAAB" w14:textId="77777777" w:rsidR="000E75A0" w:rsidRPr="00727595" w:rsidRDefault="000E75A0" w:rsidP="00AF3AF8">
            <w:pPr>
              <w:spacing w:before="0"/>
              <w:jc w:val="center"/>
              <w:rPr>
                <w:rFonts w:cs="Arial"/>
                <w:b/>
                <w:bCs/>
                <w:iCs/>
                <w:sz w:val="20"/>
                <w:lang w:val="sr-Cyrl-CS"/>
              </w:rPr>
            </w:pPr>
            <w:r w:rsidRPr="00727595">
              <w:rPr>
                <w:rFonts w:cs="Arial"/>
                <w:b/>
                <w:bCs/>
                <w:iCs/>
                <w:sz w:val="20"/>
                <w:lang w:val="sr-Cyrl-CS"/>
              </w:rPr>
              <w:t>УСЛОВ НАРУЧИОЦА</w:t>
            </w:r>
          </w:p>
        </w:tc>
        <w:tc>
          <w:tcPr>
            <w:tcW w:w="3974" w:type="dxa"/>
            <w:shd w:val="clear" w:color="auto" w:fill="C6D9F1" w:themeFill="text2" w:themeFillTint="33"/>
            <w:vAlign w:val="center"/>
          </w:tcPr>
          <w:p w14:paraId="1CB53F7C" w14:textId="77777777" w:rsidR="000E75A0" w:rsidRPr="00727595" w:rsidRDefault="000E75A0" w:rsidP="00AF3AF8">
            <w:pPr>
              <w:spacing w:before="0"/>
              <w:jc w:val="center"/>
              <w:rPr>
                <w:rFonts w:cs="Arial"/>
                <w:b/>
                <w:bCs/>
                <w:iCs/>
                <w:sz w:val="20"/>
                <w:lang w:val="sr-Cyrl-CS"/>
              </w:rPr>
            </w:pPr>
            <w:r w:rsidRPr="00727595">
              <w:rPr>
                <w:rFonts w:cs="Arial"/>
                <w:b/>
                <w:bCs/>
                <w:iCs/>
                <w:sz w:val="20"/>
                <w:lang w:val="sr-Cyrl-CS"/>
              </w:rPr>
              <w:t>ПОНУДА ПОНУЂАЧА</w:t>
            </w:r>
          </w:p>
        </w:tc>
      </w:tr>
      <w:tr w:rsidR="002D428D" w:rsidRPr="00727595" w14:paraId="25F0B00E" w14:textId="77777777" w:rsidTr="005309E2">
        <w:tc>
          <w:tcPr>
            <w:tcW w:w="5271" w:type="dxa"/>
            <w:vAlign w:val="center"/>
          </w:tcPr>
          <w:p w14:paraId="3910BAF0" w14:textId="77777777" w:rsidR="00727595" w:rsidRPr="008661FB" w:rsidRDefault="00727595" w:rsidP="00727595">
            <w:pPr>
              <w:pStyle w:val="KDParagraf"/>
              <w:spacing w:before="0"/>
              <w:rPr>
                <w:rFonts w:eastAsia="Calibri" w:cs="Arial"/>
                <w:lang w:val="sr-Cyrl-RS"/>
              </w:rPr>
            </w:pPr>
            <w:r w:rsidRPr="008661FB">
              <w:rPr>
                <w:rFonts w:eastAsia="Calibri" w:cs="Arial"/>
                <w:lang w:val="sr-Cyrl-CS"/>
              </w:rPr>
              <w:t xml:space="preserve">Плаћање се врши </w:t>
            </w:r>
            <w:r w:rsidRPr="008661FB">
              <w:rPr>
                <w:rFonts w:eastAsia="Calibri" w:cs="Arial"/>
                <w:lang w:val="ru-RU"/>
              </w:rPr>
              <w:t xml:space="preserve">сукцесивно по месецима, у зависности од извршења уговорених услуга у једном месецу, у року </w:t>
            </w:r>
            <w:r w:rsidRPr="008661FB">
              <w:rPr>
                <w:rFonts w:eastAsia="Calibri" w:cs="Arial"/>
                <w:lang w:val="sr-Cyrl-RS"/>
              </w:rPr>
              <w:t>до</w:t>
            </w:r>
            <w:r w:rsidRPr="008661FB">
              <w:rPr>
                <w:rFonts w:eastAsia="Calibri" w:cs="Arial"/>
                <w:lang w:val="ru-RU"/>
              </w:rPr>
              <w:t xml:space="preserve"> 45 (словима: четрдесетпет) дана од дана пријема </w:t>
            </w:r>
            <w:r w:rsidRPr="008661FB">
              <w:rPr>
                <w:rFonts w:eastAsia="Calibri" w:cs="Arial"/>
                <w:lang w:val="sr-Cyrl-CS"/>
              </w:rPr>
              <w:t xml:space="preserve">исправног </w:t>
            </w:r>
            <w:r w:rsidRPr="008661FB">
              <w:rPr>
                <w:rFonts w:eastAsia="Calibri" w:cs="Arial"/>
                <w:lang w:val="ru-RU"/>
              </w:rPr>
              <w:t>рачуна, издатог на основу прихваћених и одобрених месечних Извештаја</w:t>
            </w:r>
            <w:r w:rsidRPr="008661FB">
              <w:rPr>
                <w:rFonts w:eastAsia="Calibri" w:cs="Arial"/>
                <w:lang w:val="sr-Cyrl-RS"/>
              </w:rPr>
              <w:t>.</w:t>
            </w:r>
          </w:p>
          <w:p w14:paraId="7021746B" w14:textId="77777777" w:rsidR="000E75A0" w:rsidRPr="008661FB" w:rsidRDefault="000E75A0" w:rsidP="006266F6">
            <w:pPr>
              <w:spacing w:before="0"/>
              <w:jc w:val="center"/>
              <w:rPr>
                <w:rFonts w:cs="Arial"/>
                <w:b/>
                <w:bCs/>
                <w:i/>
                <w:iCs/>
                <w:lang w:val="sr-Cyrl-CS"/>
              </w:rPr>
            </w:pPr>
          </w:p>
        </w:tc>
        <w:tc>
          <w:tcPr>
            <w:tcW w:w="3974" w:type="dxa"/>
            <w:vAlign w:val="center"/>
          </w:tcPr>
          <w:p w14:paraId="5229BAD0" w14:textId="7D0DC8B7" w:rsidR="000E75A0" w:rsidRPr="008661FB" w:rsidRDefault="00727595" w:rsidP="00BA1A95">
            <w:pPr>
              <w:pStyle w:val="KDParagraf"/>
              <w:spacing w:before="0"/>
              <w:rPr>
                <w:rFonts w:eastAsia="Calibri" w:cs="Arial"/>
              </w:rPr>
            </w:pPr>
            <w:r w:rsidRPr="008661FB">
              <w:rPr>
                <w:rFonts w:eastAsia="Calibri" w:cs="Arial"/>
                <w:lang w:val="sr-Cyrl-CS"/>
              </w:rPr>
              <w:t xml:space="preserve">Плаћање се врши </w:t>
            </w:r>
            <w:r w:rsidRPr="008661FB">
              <w:rPr>
                <w:rFonts w:eastAsia="Calibri" w:cs="Arial"/>
                <w:lang w:val="ru-RU"/>
              </w:rPr>
              <w:t xml:space="preserve">сукцесивно по месецима, у зависности од извршења уговорених услуга у једном месецу, у року </w:t>
            </w:r>
            <w:r w:rsidRPr="008661FB">
              <w:rPr>
                <w:rFonts w:eastAsia="Calibri" w:cs="Arial"/>
                <w:lang w:val="sr-Cyrl-RS"/>
              </w:rPr>
              <w:t>до</w:t>
            </w:r>
            <w:r w:rsidRPr="008661FB">
              <w:rPr>
                <w:rFonts w:eastAsia="Calibri" w:cs="Arial"/>
                <w:lang w:val="ru-RU"/>
              </w:rPr>
              <w:t xml:space="preserve"> 45 (словима: четрдесетпет) дана од дана пријема </w:t>
            </w:r>
            <w:r w:rsidRPr="008661FB">
              <w:rPr>
                <w:rFonts w:eastAsia="Calibri" w:cs="Arial"/>
                <w:lang w:val="sr-Cyrl-CS"/>
              </w:rPr>
              <w:t xml:space="preserve">исправног </w:t>
            </w:r>
            <w:r w:rsidRPr="008661FB">
              <w:rPr>
                <w:rFonts w:eastAsia="Calibri" w:cs="Arial"/>
                <w:lang w:val="ru-RU"/>
              </w:rPr>
              <w:t>рачуна, издатог на основу прихваћених и одобрених месечних Извештаја</w:t>
            </w:r>
            <w:r w:rsidRPr="008661FB">
              <w:rPr>
                <w:rFonts w:eastAsia="Calibri" w:cs="Arial"/>
                <w:lang w:val="sr-Cyrl-RS"/>
              </w:rPr>
              <w:t>.</w:t>
            </w:r>
          </w:p>
        </w:tc>
      </w:tr>
      <w:tr w:rsidR="002D428D" w:rsidRPr="00727595" w14:paraId="46B89F73" w14:textId="77777777" w:rsidTr="005309E2">
        <w:tc>
          <w:tcPr>
            <w:tcW w:w="5271" w:type="dxa"/>
            <w:vAlign w:val="center"/>
          </w:tcPr>
          <w:p w14:paraId="001956D5" w14:textId="77777777" w:rsidR="005309E2" w:rsidRPr="008661FB" w:rsidRDefault="005309E2" w:rsidP="005309E2">
            <w:pPr>
              <w:spacing w:before="0"/>
              <w:jc w:val="center"/>
              <w:rPr>
                <w:rFonts w:cs="Arial"/>
                <w:b/>
                <w:bCs/>
                <w:i/>
                <w:iCs/>
                <w:lang w:val="sr-Cyrl-CS"/>
              </w:rPr>
            </w:pPr>
            <w:r w:rsidRPr="008661FB">
              <w:rPr>
                <w:rFonts w:cs="Arial"/>
                <w:b/>
                <w:bCs/>
                <w:i/>
                <w:iCs/>
                <w:lang w:val="sr-Cyrl-CS"/>
              </w:rPr>
              <w:t>РОК ИЗВРШЕЊА:</w:t>
            </w:r>
          </w:p>
          <w:p w14:paraId="173DFA97" w14:textId="3BC18898"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70D98DC5" w14:textId="49D65A6A" w:rsidR="000E75A0" w:rsidRPr="008661FB" w:rsidRDefault="000E75A0" w:rsidP="00BA1A95">
            <w:pPr>
              <w:autoSpaceDE w:val="0"/>
              <w:autoSpaceDN w:val="0"/>
              <w:adjustRightInd w:val="0"/>
              <w:rPr>
                <w:rFonts w:cs="Arial"/>
                <w:bCs/>
                <w:iCs/>
                <w:lang w:val="sr-Cyrl-RS"/>
              </w:rPr>
            </w:pPr>
          </w:p>
        </w:tc>
        <w:tc>
          <w:tcPr>
            <w:tcW w:w="3974" w:type="dxa"/>
            <w:vAlign w:val="center"/>
          </w:tcPr>
          <w:p w14:paraId="33BF2343" w14:textId="0AA2107B" w:rsidR="000E75A0" w:rsidRPr="008661FB" w:rsidRDefault="00B109F5" w:rsidP="009E73E0">
            <w:pPr>
              <w:ind w:left="2" w:firstLine="1"/>
              <w:rPr>
                <w:rFonts w:cs="Arial"/>
                <w:lang w:val="pl-PL"/>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tc>
      </w:tr>
      <w:tr w:rsidR="002D428D" w:rsidRPr="008661FB" w14:paraId="494C2615" w14:textId="77777777" w:rsidTr="005309E2">
        <w:trPr>
          <w:trHeight w:val="818"/>
        </w:trPr>
        <w:tc>
          <w:tcPr>
            <w:tcW w:w="5271" w:type="dxa"/>
            <w:vAlign w:val="center"/>
          </w:tcPr>
          <w:p w14:paraId="17ECA9D5" w14:textId="77777777" w:rsidR="005309E2" w:rsidRPr="008661FB" w:rsidRDefault="005309E2" w:rsidP="005309E2">
            <w:pPr>
              <w:spacing w:before="0"/>
              <w:jc w:val="center"/>
              <w:rPr>
                <w:rFonts w:cs="Arial"/>
                <w:b/>
                <w:bCs/>
                <w:i/>
                <w:iCs/>
                <w:lang w:val="sr-Cyrl-CS"/>
              </w:rPr>
            </w:pPr>
            <w:r w:rsidRPr="008661FB">
              <w:rPr>
                <w:rFonts w:cs="Arial"/>
                <w:b/>
                <w:bCs/>
                <w:i/>
                <w:iCs/>
                <w:lang w:val="sr-Cyrl-CS"/>
              </w:rPr>
              <w:t>МЕСТО ИЗВРШЕЊА:</w:t>
            </w:r>
          </w:p>
          <w:p w14:paraId="080533DE" w14:textId="77777777" w:rsidR="00A72C38" w:rsidRPr="008661FB" w:rsidRDefault="00A72C38" w:rsidP="00A72C38">
            <w:pPr>
              <w:pStyle w:val="1"/>
              <w:rPr>
                <w:rFonts w:ascii="Arial" w:eastAsia="Arial Unicode MS" w:hAnsi="Arial" w:cs="Arial"/>
                <w:sz w:val="22"/>
                <w:szCs w:val="22"/>
                <w:lang w:val="sr-Cyrl-CS"/>
              </w:rPr>
            </w:pPr>
            <w:r w:rsidRPr="008661FB">
              <w:rPr>
                <w:rFonts w:ascii="Arial" w:eastAsia="Arial Unicode MS" w:hAnsi="Arial" w:cs="Arial"/>
                <w:sz w:val="22"/>
                <w:szCs w:val="22"/>
                <w:lang w:val="sr-Cyrl-CS"/>
              </w:rPr>
              <w:t xml:space="preserve">ЈП ЕПС – Огранак ТЕ – КО Костолац, </w:t>
            </w:r>
          </w:p>
          <w:p w14:paraId="1CC056D5" w14:textId="7A8745D5" w:rsidR="000E75A0" w:rsidRPr="008661FB" w:rsidRDefault="000E75A0" w:rsidP="00AF3AF8">
            <w:pPr>
              <w:spacing w:before="0"/>
              <w:jc w:val="left"/>
              <w:rPr>
                <w:rFonts w:cs="Arial"/>
                <w:b/>
                <w:bCs/>
                <w:i/>
                <w:iCs/>
                <w:lang w:val="sr-Cyrl-RS"/>
              </w:rPr>
            </w:pPr>
          </w:p>
        </w:tc>
        <w:tc>
          <w:tcPr>
            <w:tcW w:w="3974" w:type="dxa"/>
            <w:vAlign w:val="center"/>
          </w:tcPr>
          <w:p w14:paraId="19CFF13D" w14:textId="77777777" w:rsidR="000E75A0" w:rsidRPr="008661FB" w:rsidRDefault="000E75A0" w:rsidP="00AF3AF8">
            <w:pPr>
              <w:spacing w:before="0"/>
              <w:jc w:val="center"/>
              <w:rPr>
                <w:rFonts w:cs="Arial"/>
                <w:bCs/>
                <w:iCs/>
                <w:lang w:val="sr-Cyrl-CS"/>
              </w:rPr>
            </w:pPr>
            <w:r w:rsidRPr="008661FB">
              <w:rPr>
                <w:rFonts w:cs="Arial"/>
                <w:bCs/>
                <w:iCs/>
                <w:lang w:val="sr-Cyrl-CS"/>
              </w:rPr>
              <w:t>Сагласан за захтевом наручиоца</w:t>
            </w:r>
          </w:p>
          <w:p w14:paraId="59666C0D" w14:textId="77777777" w:rsidR="000E75A0" w:rsidRPr="008661FB" w:rsidRDefault="000E75A0" w:rsidP="00AF3AF8">
            <w:pPr>
              <w:spacing w:before="0"/>
              <w:jc w:val="center"/>
              <w:rPr>
                <w:rFonts w:cs="Arial"/>
                <w:b/>
                <w:bCs/>
                <w:i/>
                <w:iCs/>
                <w:lang w:val="sr-Cyrl-CS"/>
              </w:rPr>
            </w:pPr>
            <w:r w:rsidRPr="008661FB">
              <w:rPr>
                <w:rFonts w:cs="Arial"/>
                <w:bCs/>
                <w:iCs/>
                <w:lang w:val="sr-Cyrl-CS"/>
              </w:rPr>
              <w:t>ДА/НЕ (заокружити)</w:t>
            </w:r>
          </w:p>
        </w:tc>
      </w:tr>
      <w:tr w:rsidR="002D428D" w:rsidRPr="008661FB" w14:paraId="5E525B32" w14:textId="77777777" w:rsidTr="005309E2">
        <w:trPr>
          <w:trHeight w:val="800"/>
        </w:trPr>
        <w:tc>
          <w:tcPr>
            <w:tcW w:w="5271" w:type="dxa"/>
            <w:vAlign w:val="center"/>
          </w:tcPr>
          <w:p w14:paraId="095DDB09" w14:textId="77777777" w:rsidR="000E75A0" w:rsidRPr="008661FB" w:rsidRDefault="000E75A0" w:rsidP="00AF3AF8">
            <w:pPr>
              <w:spacing w:before="0"/>
              <w:jc w:val="center"/>
              <w:rPr>
                <w:rFonts w:cs="Arial"/>
                <w:b/>
                <w:bCs/>
                <w:iCs/>
                <w:lang w:val="sr-Cyrl-CS"/>
              </w:rPr>
            </w:pPr>
            <w:r w:rsidRPr="008661FB">
              <w:rPr>
                <w:rFonts w:cs="Arial"/>
                <w:b/>
                <w:bCs/>
                <w:iCs/>
                <w:lang w:val="sr-Cyrl-CS"/>
              </w:rPr>
              <w:t>РОК ВАЖЕЊА ПОНУДЕ:</w:t>
            </w:r>
          </w:p>
          <w:p w14:paraId="70A88EDB" w14:textId="281066A2" w:rsidR="000E75A0" w:rsidRPr="008661FB" w:rsidRDefault="000E75A0" w:rsidP="00AF3AF8">
            <w:pPr>
              <w:spacing w:before="0"/>
              <w:jc w:val="center"/>
              <w:rPr>
                <w:rFonts w:cs="Arial"/>
                <w:b/>
                <w:bCs/>
                <w:iCs/>
                <w:lang w:val="sr-Cyrl-CS"/>
              </w:rPr>
            </w:pPr>
            <w:r w:rsidRPr="008661FB">
              <w:rPr>
                <w:rFonts w:cs="Arial"/>
                <w:bCs/>
                <w:iCs/>
                <w:lang w:val="sr-Cyrl-CS"/>
              </w:rPr>
              <w:t>не може бити краћ</w:t>
            </w:r>
            <w:r w:rsidRPr="008661FB">
              <w:rPr>
                <w:rFonts w:cs="Arial"/>
                <w:bCs/>
                <w:iCs/>
                <w:lang w:val="ru-RU"/>
              </w:rPr>
              <w:t>и</w:t>
            </w:r>
            <w:r w:rsidRPr="008661FB">
              <w:rPr>
                <w:rFonts w:cs="Arial"/>
                <w:bCs/>
                <w:iCs/>
                <w:lang w:val="sr-Cyrl-CS"/>
              </w:rPr>
              <w:t xml:space="preserve"> од </w:t>
            </w:r>
            <w:r w:rsidR="006266F6" w:rsidRPr="008661FB">
              <w:rPr>
                <w:rFonts w:cs="Arial"/>
                <w:bCs/>
                <w:iCs/>
                <w:lang w:val="sr-Cyrl-CS"/>
              </w:rPr>
              <w:t>6</w:t>
            </w:r>
            <w:r w:rsidRPr="008661FB">
              <w:rPr>
                <w:rFonts w:cs="Arial"/>
                <w:bCs/>
                <w:iCs/>
                <w:lang w:val="sr-Cyrl-CS"/>
              </w:rPr>
              <w:t>0 дана од дана отварања понуда</w:t>
            </w:r>
          </w:p>
        </w:tc>
        <w:tc>
          <w:tcPr>
            <w:tcW w:w="3974" w:type="dxa"/>
            <w:vAlign w:val="center"/>
          </w:tcPr>
          <w:p w14:paraId="0D7D564E" w14:textId="77777777" w:rsidR="000E75A0" w:rsidRPr="008661FB" w:rsidRDefault="000E75A0" w:rsidP="00AF3AF8">
            <w:pPr>
              <w:spacing w:before="0"/>
              <w:jc w:val="center"/>
              <w:rPr>
                <w:rFonts w:cs="Arial"/>
                <w:b/>
                <w:bCs/>
                <w:iCs/>
                <w:lang w:val="sr-Cyrl-CS"/>
              </w:rPr>
            </w:pPr>
          </w:p>
          <w:p w14:paraId="1C64B3CC" w14:textId="183E1A3D" w:rsidR="000E75A0" w:rsidRPr="008661FB" w:rsidRDefault="000E75A0" w:rsidP="00AF3AF8">
            <w:pPr>
              <w:spacing w:before="0"/>
              <w:jc w:val="center"/>
              <w:rPr>
                <w:rFonts w:cs="Arial"/>
                <w:b/>
                <w:bCs/>
                <w:iCs/>
                <w:lang w:val="sr-Cyrl-CS"/>
              </w:rPr>
            </w:pPr>
            <w:r w:rsidRPr="008661FB">
              <w:rPr>
                <w:rFonts w:cs="Arial"/>
                <w:bCs/>
                <w:iCs/>
                <w:lang w:val="sr-Cyrl-CS"/>
              </w:rPr>
              <w:t>_____</w:t>
            </w:r>
            <w:r w:rsidR="006266F6" w:rsidRPr="008661FB">
              <w:rPr>
                <w:rFonts w:cs="Arial"/>
                <w:bCs/>
                <w:iCs/>
                <w:lang w:val="sr-Cyrl-CS"/>
              </w:rPr>
              <w:t xml:space="preserve"> </w:t>
            </w:r>
            <w:r w:rsidRPr="008661FB">
              <w:rPr>
                <w:rFonts w:cs="Arial"/>
                <w:bCs/>
                <w:iCs/>
                <w:lang w:val="sr-Cyrl-CS"/>
              </w:rPr>
              <w:t xml:space="preserve"> дана од дана отварања понуда</w:t>
            </w:r>
          </w:p>
        </w:tc>
      </w:tr>
      <w:tr w:rsidR="007D76DE" w:rsidRPr="008661FB" w14:paraId="388A1554" w14:textId="77777777" w:rsidTr="005309E2">
        <w:tc>
          <w:tcPr>
            <w:tcW w:w="9245" w:type="dxa"/>
            <w:gridSpan w:val="2"/>
          </w:tcPr>
          <w:p w14:paraId="18816EF3" w14:textId="06D3F1E2" w:rsidR="000E75A0" w:rsidRPr="008661FB" w:rsidRDefault="000E75A0" w:rsidP="00052D76">
            <w:pPr>
              <w:spacing w:before="0"/>
              <w:rPr>
                <w:rFonts w:cs="Arial"/>
                <w:bCs/>
                <w:i/>
                <w:iCs/>
                <w:lang w:val="sr-Cyrl-CS"/>
              </w:rPr>
            </w:pPr>
            <w:r w:rsidRPr="008661FB">
              <w:rPr>
                <w:rFonts w:cs="Arial"/>
                <w:bCs/>
                <w:i/>
                <w:iCs/>
                <w:lang w:val="sr-Cyrl-CS"/>
              </w:rPr>
              <w:t>Понуда понуђача који не прихвата услове наручиоца за рок</w:t>
            </w:r>
            <w:r w:rsidR="00052D76">
              <w:rPr>
                <w:rFonts w:cs="Arial"/>
                <w:bCs/>
                <w:i/>
                <w:iCs/>
                <w:lang w:val="sr-Cyrl-CS"/>
              </w:rPr>
              <w:t xml:space="preserve"> и начин плаћања, рок испоруке</w:t>
            </w:r>
            <w:r w:rsidRPr="008661FB">
              <w:rPr>
                <w:rFonts w:cs="Arial"/>
                <w:bCs/>
                <w:i/>
                <w:iCs/>
                <w:lang w:val="sr-Cyrl-CS"/>
              </w:rPr>
              <w:t>, место испоруке и рок важења понуде сматраће се неприхватљивом.</w:t>
            </w:r>
          </w:p>
        </w:tc>
      </w:tr>
    </w:tbl>
    <w:p w14:paraId="429E76B8" w14:textId="77777777" w:rsidR="00BA2C2D" w:rsidRPr="002D428D" w:rsidRDefault="00BA2C2D" w:rsidP="00BA2C2D">
      <w:pPr>
        <w:spacing w:before="0"/>
        <w:rPr>
          <w:rFonts w:cs="Arial"/>
          <w:b/>
          <w:bCs/>
          <w:i/>
          <w:iCs/>
          <w:lang w:val="sr-Cyrl-CS"/>
        </w:rPr>
      </w:pPr>
    </w:p>
    <w:p w14:paraId="69A3FAA0" w14:textId="4F9D5F47" w:rsidR="000E75A0" w:rsidRPr="00727595" w:rsidRDefault="00BA2C2D" w:rsidP="00BA2C2D">
      <w:pPr>
        <w:spacing w:before="0"/>
        <w:rPr>
          <w:rFonts w:eastAsia="TimesNewRomanPSMT" w:cs="Arial"/>
          <w:bCs/>
          <w:sz w:val="20"/>
          <w:lang w:val="sr-Cyrl-CS"/>
        </w:rPr>
      </w:pPr>
      <w:r w:rsidRPr="00727595">
        <w:rPr>
          <w:rFonts w:cs="Arial"/>
          <w:b/>
          <w:bCs/>
          <w:i/>
          <w:iCs/>
          <w:sz w:val="20"/>
          <w:lang w:val="sr-Cyrl-CS"/>
        </w:rPr>
        <w:t xml:space="preserve">               </w:t>
      </w:r>
      <w:r w:rsidR="000E75A0" w:rsidRPr="00727595">
        <w:rPr>
          <w:rFonts w:eastAsia="TimesNewRomanPSMT" w:cs="Arial"/>
          <w:bCs/>
          <w:sz w:val="20"/>
          <w:lang w:val="ru-RU"/>
        </w:rPr>
        <w:t xml:space="preserve">Датум </w:t>
      </w:r>
      <w:r w:rsidR="000E75A0" w:rsidRPr="00727595">
        <w:rPr>
          <w:rFonts w:eastAsia="TimesNewRomanPSMT" w:cs="Arial"/>
          <w:bCs/>
          <w:sz w:val="20"/>
          <w:lang w:val="ru-RU"/>
        </w:rPr>
        <w:tab/>
      </w:r>
      <w:r w:rsidR="000E75A0" w:rsidRPr="00727595">
        <w:rPr>
          <w:rFonts w:eastAsia="TimesNewRomanPSMT" w:cs="Arial"/>
          <w:bCs/>
          <w:sz w:val="20"/>
          <w:lang w:val="ru-RU"/>
        </w:rPr>
        <w:tab/>
      </w:r>
      <w:r w:rsidR="000E75A0" w:rsidRPr="00727595">
        <w:rPr>
          <w:rFonts w:eastAsia="TimesNewRomanPSMT" w:cs="Arial"/>
          <w:bCs/>
          <w:sz w:val="20"/>
          <w:lang w:val="ru-RU"/>
        </w:rPr>
        <w:tab/>
      </w:r>
      <w:r w:rsidR="000E75A0" w:rsidRPr="00727595">
        <w:rPr>
          <w:rFonts w:eastAsia="TimesNewRomanPSMT" w:cs="Arial"/>
          <w:bCs/>
          <w:sz w:val="20"/>
          <w:lang w:val="ru-RU"/>
        </w:rPr>
        <w:tab/>
        <w:t xml:space="preserve">             </w:t>
      </w:r>
      <w:r w:rsidRPr="00727595">
        <w:rPr>
          <w:rFonts w:eastAsia="TimesNewRomanPSMT" w:cs="Arial"/>
          <w:bCs/>
          <w:sz w:val="20"/>
          <w:lang w:val="sr-Cyrl-CS"/>
        </w:rPr>
        <w:t xml:space="preserve">                </w:t>
      </w:r>
      <w:r w:rsidR="000E75A0" w:rsidRPr="00727595">
        <w:rPr>
          <w:rFonts w:eastAsia="TimesNewRomanPSMT" w:cs="Arial"/>
          <w:bCs/>
          <w:sz w:val="20"/>
          <w:lang w:val="sr-Cyrl-CS"/>
        </w:rPr>
        <w:t xml:space="preserve"> </w:t>
      </w:r>
      <w:r w:rsidRPr="00727595">
        <w:rPr>
          <w:rFonts w:eastAsia="TimesNewRomanPSMT" w:cs="Arial"/>
          <w:bCs/>
          <w:sz w:val="20"/>
          <w:lang w:val="sr-Cyrl-CS"/>
        </w:rPr>
        <w:t xml:space="preserve">        </w:t>
      </w:r>
      <w:r w:rsidR="000E75A0" w:rsidRPr="00727595">
        <w:rPr>
          <w:rFonts w:eastAsia="TimesNewRomanPSMT" w:cs="Arial"/>
          <w:bCs/>
          <w:sz w:val="20"/>
          <w:lang w:val="ru-RU"/>
        </w:rPr>
        <w:t>Понуђач</w:t>
      </w:r>
    </w:p>
    <w:p w14:paraId="52D2C103" w14:textId="77777777" w:rsidR="000E75A0" w:rsidRPr="00727595" w:rsidRDefault="000E75A0" w:rsidP="000E75A0">
      <w:pPr>
        <w:spacing w:before="0"/>
        <w:ind w:left="720" w:firstLine="720"/>
        <w:rPr>
          <w:rFonts w:eastAsia="TimesNewRomanPSMT" w:cs="Arial"/>
          <w:bCs/>
          <w:sz w:val="20"/>
          <w:lang w:val="sr-Cyrl-CS"/>
        </w:rPr>
      </w:pPr>
    </w:p>
    <w:p w14:paraId="7A4377B6" w14:textId="6029942A" w:rsidR="000E75A0" w:rsidRPr="00727595" w:rsidRDefault="000E75A0" w:rsidP="000E75A0">
      <w:pPr>
        <w:spacing w:before="0"/>
        <w:rPr>
          <w:rFonts w:eastAsia="TimesNewRomanPS-BoldMT" w:cs="Arial"/>
          <w:b/>
          <w:bCs/>
          <w:i/>
          <w:iCs/>
          <w:sz w:val="20"/>
          <w:lang w:val="sr-Cyrl-CS"/>
        </w:rPr>
      </w:pPr>
      <w:r w:rsidRPr="00727595">
        <w:rPr>
          <w:rFonts w:eastAsia="TimesNewRomanPS-BoldMT" w:cs="Arial"/>
          <w:b/>
          <w:bCs/>
          <w:i/>
          <w:iCs/>
          <w:sz w:val="20"/>
          <w:lang w:val="ru-RU"/>
        </w:rPr>
        <w:t>________________________</w:t>
      </w:r>
      <w:r w:rsidR="00BA2C2D" w:rsidRPr="00727595">
        <w:rPr>
          <w:rFonts w:eastAsia="TimesNewRomanPS-BoldMT" w:cs="Arial"/>
          <w:b/>
          <w:bCs/>
          <w:i/>
          <w:iCs/>
          <w:sz w:val="20"/>
          <w:lang w:val="sr-Cyrl-CS"/>
        </w:rPr>
        <w:t xml:space="preserve">          </w:t>
      </w:r>
      <w:r w:rsidRPr="00727595">
        <w:rPr>
          <w:rFonts w:eastAsia="TimesNewRomanPS-BoldMT" w:cs="Arial"/>
          <w:b/>
          <w:bCs/>
          <w:i/>
          <w:iCs/>
          <w:sz w:val="20"/>
          <w:lang w:val="sr-Cyrl-CS"/>
        </w:rPr>
        <w:t xml:space="preserve">        М.П.</w:t>
      </w:r>
      <w:r w:rsidRPr="00727595">
        <w:rPr>
          <w:rFonts w:eastAsia="TimesNewRomanPS-BoldMT" w:cs="Arial"/>
          <w:b/>
          <w:bCs/>
          <w:i/>
          <w:iCs/>
          <w:sz w:val="20"/>
          <w:lang w:val="ru-RU"/>
        </w:rPr>
        <w:tab/>
      </w:r>
      <w:r w:rsidRPr="00727595">
        <w:rPr>
          <w:rFonts w:eastAsia="TimesNewRomanPS-BoldMT" w:cs="Arial"/>
          <w:b/>
          <w:bCs/>
          <w:i/>
          <w:iCs/>
          <w:sz w:val="20"/>
          <w:lang w:val="sr-Cyrl-CS"/>
        </w:rPr>
        <w:t xml:space="preserve">              </w:t>
      </w:r>
      <w:r w:rsidR="00BA2C2D" w:rsidRPr="00727595">
        <w:rPr>
          <w:rFonts w:eastAsia="TimesNewRomanPS-BoldMT" w:cs="Arial"/>
          <w:b/>
          <w:bCs/>
          <w:i/>
          <w:iCs/>
          <w:sz w:val="20"/>
          <w:lang w:val="sr-Cyrl-CS"/>
        </w:rPr>
        <w:t>___</w:t>
      </w:r>
      <w:r w:rsidRPr="00727595">
        <w:rPr>
          <w:rFonts w:eastAsia="TimesNewRomanPS-BoldMT" w:cs="Arial"/>
          <w:b/>
          <w:bCs/>
          <w:i/>
          <w:iCs/>
          <w:sz w:val="20"/>
          <w:lang w:val="sr-Cyrl-CS"/>
        </w:rPr>
        <w:t xml:space="preserve">__________________                                      </w:t>
      </w:r>
    </w:p>
    <w:p w14:paraId="36260233" w14:textId="77777777" w:rsidR="00BA2C2D" w:rsidRDefault="00BA2C2D" w:rsidP="000E75A0">
      <w:pPr>
        <w:spacing w:before="0"/>
        <w:rPr>
          <w:rFonts w:cs="Arial"/>
          <w:b/>
          <w:bCs/>
          <w:i/>
          <w:iCs/>
          <w:sz w:val="20"/>
          <w:u w:val="single"/>
        </w:rPr>
      </w:pPr>
    </w:p>
    <w:p w14:paraId="7903DA17" w14:textId="77777777" w:rsidR="00727595" w:rsidRPr="00727595" w:rsidRDefault="00727595" w:rsidP="000E75A0">
      <w:pPr>
        <w:spacing w:before="0"/>
        <w:rPr>
          <w:rFonts w:cs="Arial"/>
          <w:b/>
          <w:bCs/>
          <w:i/>
          <w:iCs/>
          <w:sz w:val="20"/>
          <w:u w:val="single"/>
        </w:rPr>
      </w:pPr>
    </w:p>
    <w:p w14:paraId="0B258AC7" w14:textId="77777777" w:rsidR="000E75A0" w:rsidRPr="00727595" w:rsidRDefault="000E75A0" w:rsidP="000E75A0">
      <w:pPr>
        <w:spacing w:before="0"/>
        <w:rPr>
          <w:rFonts w:cs="Arial"/>
          <w:b/>
          <w:bCs/>
          <w:i/>
          <w:iCs/>
          <w:sz w:val="20"/>
          <w:u w:val="single"/>
          <w:lang w:val="sr-Cyrl-RS"/>
        </w:rPr>
      </w:pPr>
      <w:r w:rsidRPr="00727595">
        <w:rPr>
          <w:rFonts w:cs="Arial"/>
          <w:b/>
          <w:bCs/>
          <w:i/>
          <w:iCs/>
          <w:sz w:val="20"/>
          <w:u w:val="single"/>
          <w:lang w:val="ru-RU"/>
        </w:rPr>
        <w:t>Напомене:</w:t>
      </w:r>
    </w:p>
    <w:p w14:paraId="48A2E14D" w14:textId="77777777" w:rsidR="00BA2C2D" w:rsidRPr="00727595" w:rsidRDefault="00BA2C2D" w:rsidP="00BA2C2D">
      <w:pPr>
        <w:autoSpaceDE w:val="0"/>
        <w:autoSpaceDN w:val="0"/>
        <w:adjustRightInd w:val="0"/>
        <w:rPr>
          <w:rFonts w:eastAsia="TimesNewRomanPS-BoldMT" w:cs="Arial"/>
          <w:bCs/>
          <w:i/>
          <w:iCs/>
          <w:sz w:val="20"/>
          <w:lang w:val="sr-Cyrl-RS"/>
        </w:rPr>
      </w:pPr>
      <w:r w:rsidRPr="00727595">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2BAA1FC4" w14:textId="77777777" w:rsidR="00BA2C2D" w:rsidRPr="00727595" w:rsidRDefault="00BA2C2D" w:rsidP="00BA2C2D">
      <w:pPr>
        <w:autoSpaceDE w:val="0"/>
        <w:autoSpaceDN w:val="0"/>
        <w:adjustRightInd w:val="0"/>
        <w:rPr>
          <w:rFonts w:eastAsia="TimesNewRomanPS-BoldMT" w:cs="Arial"/>
          <w:bCs/>
          <w:i/>
          <w:iCs/>
          <w:sz w:val="20"/>
          <w:lang w:val="sr-Cyrl-RS"/>
        </w:rPr>
      </w:pPr>
      <w:r w:rsidRPr="00727595">
        <w:rPr>
          <w:rFonts w:eastAsia="TimesNewRomanPS-BoldMT" w:cs="Arial"/>
          <w:bCs/>
          <w:i/>
          <w:iCs/>
          <w:sz w:val="20"/>
          <w:lang w:val="sr-Cyrl-RS"/>
        </w:rPr>
        <w:t xml:space="preserve">- </w:t>
      </w:r>
      <w:r w:rsidRPr="00727595">
        <w:rPr>
          <w:rFonts w:eastAsia="TimesNewRomanPS-BoldMT" w:cs="Arial"/>
          <w:bCs/>
          <w:i/>
          <w:iCs/>
          <w:sz w:val="20"/>
          <w:lang w:val="ru-RU"/>
        </w:rPr>
        <w:t>Уколико понуђачи подносе заједничку понуду,</w:t>
      </w:r>
      <w:r w:rsidRPr="00727595">
        <w:rPr>
          <w:rFonts w:eastAsia="TimesNewRomanPS-BoldMT" w:cs="Arial"/>
          <w:bCs/>
          <w:i/>
          <w:iCs/>
          <w:sz w:val="20"/>
          <w:lang w:val="sr-Cyrl-RS"/>
        </w:rPr>
        <w:t xml:space="preserve"> </w:t>
      </w:r>
      <w:r w:rsidRPr="00727595">
        <w:rPr>
          <w:rFonts w:eastAsia="TimesNewRomanPS-BoldMT" w:cs="Arial"/>
          <w:bCs/>
          <w:i/>
          <w:iCs/>
          <w:sz w:val="20"/>
          <w:lang w:val="ru-RU"/>
        </w:rPr>
        <w:t>група понуђача може да о</w:t>
      </w:r>
      <w:r w:rsidRPr="00727595">
        <w:rPr>
          <w:rFonts w:eastAsia="TimesNewRomanPS-BoldMT" w:cs="Arial"/>
          <w:bCs/>
          <w:i/>
          <w:iCs/>
          <w:sz w:val="20"/>
          <w:lang w:val="sr-Cyrl-RS"/>
        </w:rPr>
        <w:t>власти</w:t>
      </w:r>
      <w:r w:rsidRPr="00727595">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D428D"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2D428D" w:rsidSect="008233D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D428D" w:rsidRDefault="00BF17A6" w:rsidP="00BF17A6">
      <w:pPr>
        <w:pStyle w:val="KDObrazac"/>
        <w:spacing w:before="0"/>
        <w:rPr>
          <w:lang w:val="ru-RU"/>
        </w:rPr>
      </w:pPr>
      <w:r w:rsidRPr="002D428D">
        <w:rPr>
          <w:lang w:val="ru-RU"/>
        </w:rPr>
        <w:lastRenderedPageBreak/>
        <w:t xml:space="preserve">ОБРАЗАЦ </w:t>
      </w:r>
      <w:r w:rsidRPr="002D428D">
        <w:rPr>
          <w:lang w:val="sr-Cyrl-RS"/>
        </w:rPr>
        <w:t>2</w:t>
      </w:r>
      <w:r w:rsidRPr="002D428D">
        <w:rPr>
          <w:lang w:val="ru-RU"/>
        </w:rPr>
        <w:t>.</w:t>
      </w:r>
    </w:p>
    <w:p w14:paraId="7D2D4950" w14:textId="0F80CA00" w:rsidR="00B979C8" w:rsidRDefault="00BF17A6" w:rsidP="00327A17">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lang w:val="ru-RU"/>
        </w:rPr>
        <w:t>ОБРАЗАЦ СТРУКУТРЕ ЦЕНЕ</w:t>
      </w:r>
      <w:r w:rsidR="00327A17" w:rsidRPr="002D428D">
        <w:rPr>
          <w:rFonts w:cs="Arial"/>
          <w:b/>
          <w:lang w:val="sr-Cyrl-RS"/>
        </w:rPr>
        <w:t xml:space="preserve">                           </w:t>
      </w:r>
    </w:p>
    <w:p w14:paraId="5AD214CD" w14:textId="77777777" w:rsidR="00B05546" w:rsidRDefault="00B05546" w:rsidP="00B05546">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u w:val="single"/>
          <w:lang w:val="ru-RU"/>
        </w:rPr>
        <w:t>Табела 1</w:t>
      </w:r>
    </w:p>
    <w:tbl>
      <w:tblPr>
        <w:tblW w:w="14142" w:type="dxa"/>
        <w:jc w:val="center"/>
        <w:tblLook w:val="04A0" w:firstRow="1" w:lastRow="0" w:firstColumn="1" w:lastColumn="0" w:noHBand="0" w:noVBand="1"/>
      </w:tblPr>
      <w:tblGrid>
        <w:gridCol w:w="1152"/>
        <w:gridCol w:w="2530"/>
        <w:gridCol w:w="3231"/>
        <w:gridCol w:w="916"/>
        <w:gridCol w:w="1777"/>
        <w:gridCol w:w="1417"/>
        <w:gridCol w:w="1698"/>
        <w:gridCol w:w="1421"/>
      </w:tblGrid>
      <w:tr w:rsidR="004A21D5" w:rsidRPr="00BE2C31" w14:paraId="3D31775B" w14:textId="77777777" w:rsidTr="004A21D5">
        <w:trPr>
          <w:trHeight w:val="570"/>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14:paraId="194DF76B" w14:textId="77777777" w:rsidR="004A21D5" w:rsidRPr="00BE2C31" w:rsidRDefault="004A21D5" w:rsidP="00DC22E4">
            <w:pPr>
              <w:spacing w:line="256" w:lineRule="auto"/>
              <w:jc w:val="center"/>
              <w:rPr>
                <w:rFonts w:cs="Arial"/>
                <w:b/>
                <w:sz w:val="18"/>
                <w:szCs w:val="18"/>
                <w:lang w:val="sr-Latn-RS" w:eastAsia="sr-Latn-RS"/>
              </w:rPr>
            </w:pPr>
            <w:r>
              <w:rPr>
                <w:rFonts w:cs="Arial"/>
                <w:b/>
                <w:sz w:val="18"/>
                <w:szCs w:val="18"/>
                <w:lang w:val="sr-Cyrl-CS" w:eastAsia="sr-Latn-RS"/>
              </w:rPr>
              <w:t>1</w:t>
            </w:r>
          </w:p>
        </w:tc>
        <w:tc>
          <w:tcPr>
            <w:tcW w:w="5761" w:type="dxa"/>
            <w:gridSpan w:val="2"/>
            <w:tcBorders>
              <w:top w:val="single" w:sz="4" w:space="0" w:color="auto"/>
              <w:left w:val="nil"/>
              <w:bottom w:val="single" w:sz="4" w:space="0" w:color="auto"/>
              <w:right w:val="single" w:sz="4" w:space="0" w:color="000000"/>
            </w:tcBorders>
            <w:vAlign w:val="center"/>
            <w:hideMark/>
          </w:tcPr>
          <w:p w14:paraId="5F198282" w14:textId="77777777" w:rsidR="004A21D5" w:rsidRPr="00F422C4" w:rsidRDefault="004A21D5" w:rsidP="00DC22E4">
            <w:pPr>
              <w:spacing w:line="256" w:lineRule="auto"/>
              <w:jc w:val="center"/>
              <w:rPr>
                <w:rFonts w:cs="Arial"/>
                <w:b/>
                <w:sz w:val="18"/>
                <w:szCs w:val="18"/>
                <w:lang w:val="sr-Cyrl-RS" w:eastAsia="sr-Latn-RS"/>
              </w:rPr>
            </w:pPr>
            <w:r>
              <w:rPr>
                <w:rFonts w:cs="Arial"/>
                <w:b/>
                <w:sz w:val="18"/>
                <w:szCs w:val="18"/>
                <w:lang w:val="sr-Cyrl-RS" w:eastAsia="sr-Latn-RS"/>
              </w:rPr>
              <w:t>2</w:t>
            </w:r>
          </w:p>
        </w:tc>
        <w:tc>
          <w:tcPr>
            <w:tcW w:w="916" w:type="dxa"/>
            <w:tcBorders>
              <w:top w:val="single" w:sz="4" w:space="0" w:color="auto"/>
              <w:left w:val="nil"/>
              <w:bottom w:val="single" w:sz="4" w:space="0" w:color="auto"/>
              <w:right w:val="single" w:sz="4" w:space="0" w:color="auto"/>
            </w:tcBorders>
            <w:vAlign w:val="center"/>
            <w:hideMark/>
          </w:tcPr>
          <w:p w14:paraId="70B0AFBB" w14:textId="77777777" w:rsidR="004A21D5" w:rsidRPr="00F422C4" w:rsidRDefault="004A21D5" w:rsidP="00DC22E4">
            <w:pPr>
              <w:spacing w:line="256" w:lineRule="auto"/>
              <w:jc w:val="center"/>
              <w:rPr>
                <w:rFonts w:cs="Arial"/>
                <w:b/>
                <w:sz w:val="18"/>
                <w:szCs w:val="18"/>
                <w:lang w:val="sr-Cyrl-RS" w:eastAsia="sr-Latn-RS"/>
              </w:rPr>
            </w:pPr>
            <w:r>
              <w:rPr>
                <w:rFonts w:cs="Arial"/>
                <w:b/>
                <w:sz w:val="18"/>
                <w:szCs w:val="18"/>
                <w:lang w:val="sr-Cyrl-RS" w:eastAsia="sr-Latn-RS"/>
              </w:rPr>
              <w:t>3</w:t>
            </w:r>
          </w:p>
        </w:tc>
        <w:tc>
          <w:tcPr>
            <w:tcW w:w="1777" w:type="dxa"/>
            <w:tcBorders>
              <w:top w:val="single" w:sz="4" w:space="0" w:color="auto"/>
              <w:left w:val="nil"/>
              <w:bottom w:val="single" w:sz="4" w:space="0" w:color="auto"/>
              <w:right w:val="single" w:sz="4" w:space="0" w:color="auto"/>
            </w:tcBorders>
            <w:vAlign w:val="center"/>
          </w:tcPr>
          <w:p w14:paraId="45529876"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4</w:t>
            </w:r>
          </w:p>
        </w:tc>
        <w:tc>
          <w:tcPr>
            <w:tcW w:w="1417" w:type="dxa"/>
            <w:tcBorders>
              <w:top w:val="single" w:sz="4" w:space="0" w:color="auto"/>
              <w:left w:val="nil"/>
              <w:bottom w:val="single" w:sz="4" w:space="0" w:color="auto"/>
              <w:right w:val="single" w:sz="4" w:space="0" w:color="auto"/>
            </w:tcBorders>
            <w:vAlign w:val="center"/>
          </w:tcPr>
          <w:p w14:paraId="0CAFC6B4"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5</w:t>
            </w:r>
          </w:p>
        </w:tc>
        <w:tc>
          <w:tcPr>
            <w:tcW w:w="1698" w:type="dxa"/>
            <w:tcBorders>
              <w:top w:val="single" w:sz="4" w:space="0" w:color="auto"/>
              <w:left w:val="nil"/>
              <w:bottom w:val="single" w:sz="4" w:space="0" w:color="auto"/>
              <w:right w:val="single" w:sz="4" w:space="0" w:color="auto"/>
            </w:tcBorders>
            <w:vAlign w:val="center"/>
          </w:tcPr>
          <w:p w14:paraId="4E66A714"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6</w:t>
            </w:r>
          </w:p>
        </w:tc>
        <w:tc>
          <w:tcPr>
            <w:tcW w:w="1421" w:type="dxa"/>
            <w:tcBorders>
              <w:top w:val="single" w:sz="4" w:space="0" w:color="auto"/>
              <w:left w:val="nil"/>
              <w:bottom w:val="single" w:sz="4" w:space="0" w:color="auto"/>
              <w:right w:val="single" w:sz="4" w:space="0" w:color="auto"/>
            </w:tcBorders>
            <w:vAlign w:val="center"/>
          </w:tcPr>
          <w:p w14:paraId="5324933D"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7</w:t>
            </w:r>
          </w:p>
        </w:tc>
      </w:tr>
      <w:tr w:rsidR="004A21D5" w:rsidRPr="00BE2C31" w14:paraId="73819FC8" w14:textId="77777777" w:rsidTr="004A21D5">
        <w:trPr>
          <w:trHeight w:val="570"/>
          <w:jc w:val="center"/>
        </w:trPr>
        <w:tc>
          <w:tcPr>
            <w:tcW w:w="1152" w:type="dxa"/>
            <w:tcBorders>
              <w:top w:val="single" w:sz="4" w:space="0" w:color="auto"/>
              <w:left w:val="single" w:sz="4" w:space="0" w:color="auto"/>
              <w:bottom w:val="single" w:sz="4" w:space="0" w:color="auto"/>
              <w:right w:val="single" w:sz="4" w:space="0" w:color="auto"/>
            </w:tcBorders>
            <w:noWrap/>
            <w:vAlign w:val="center"/>
          </w:tcPr>
          <w:p w14:paraId="2DBCC2FD" w14:textId="77777777" w:rsidR="004A21D5" w:rsidRPr="00BE2C31" w:rsidRDefault="004A21D5" w:rsidP="00DC22E4">
            <w:pPr>
              <w:spacing w:line="256" w:lineRule="auto"/>
              <w:jc w:val="center"/>
              <w:rPr>
                <w:rFonts w:cs="Arial"/>
                <w:b/>
                <w:sz w:val="18"/>
                <w:szCs w:val="18"/>
                <w:lang w:val="sr-Cyrl-CS" w:eastAsia="sr-Latn-RS"/>
              </w:rPr>
            </w:pPr>
            <w:r w:rsidRPr="00BE2C31">
              <w:rPr>
                <w:rFonts w:cs="Arial"/>
                <w:b/>
                <w:sz w:val="18"/>
                <w:szCs w:val="18"/>
                <w:lang w:val="sr-Cyrl-CS" w:eastAsia="sr-Latn-RS"/>
              </w:rPr>
              <w:t>Р.број</w:t>
            </w:r>
          </w:p>
        </w:tc>
        <w:tc>
          <w:tcPr>
            <w:tcW w:w="5761" w:type="dxa"/>
            <w:gridSpan w:val="2"/>
            <w:tcBorders>
              <w:top w:val="single" w:sz="4" w:space="0" w:color="auto"/>
              <w:left w:val="nil"/>
              <w:bottom w:val="single" w:sz="4" w:space="0" w:color="auto"/>
              <w:right w:val="single" w:sz="4" w:space="0" w:color="000000"/>
            </w:tcBorders>
            <w:vAlign w:val="center"/>
          </w:tcPr>
          <w:p w14:paraId="3D913116" w14:textId="77777777" w:rsidR="004A21D5" w:rsidRPr="00BE2C31" w:rsidRDefault="004A21D5" w:rsidP="00DC22E4">
            <w:pPr>
              <w:spacing w:line="256" w:lineRule="auto"/>
              <w:jc w:val="center"/>
              <w:rPr>
                <w:rFonts w:cs="Arial"/>
                <w:b/>
                <w:sz w:val="18"/>
                <w:szCs w:val="18"/>
                <w:lang w:val="sr-Latn-RS" w:eastAsia="sr-Latn-RS"/>
              </w:rPr>
            </w:pPr>
            <w:r w:rsidRPr="00BE2C31">
              <w:rPr>
                <w:rFonts w:cs="Arial"/>
                <w:b/>
                <w:sz w:val="18"/>
                <w:szCs w:val="18"/>
                <w:lang w:val="sr-Latn-RS" w:eastAsia="sr-Latn-RS"/>
              </w:rPr>
              <w:t>Мерно место - локације на којима се врши узорковање</w:t>
            </w:r>
          </w:p>
        </w:tc>
        <w:tc>
          <w:tcPr>
            <w:tcW w:w="916" w:type="dxa"/>
            <w:tcBorders>
              <w:top w:val="single" w:sz="4" w:space="0" w:color="auto"/>
              <w:left w:val="nil"/>
              <w:bottom w:val="single" w:sz="4" w:space="0" w:color="auto"/>
              <w:right w:val="single" w:sz="4" w:space="0" w:color="auto"/>
            </w:tcBorders>
            <w:vAlign w:val="center"/>
          </w:tcPr>
          <w:p w14:paraId="0614F648" w14:textId="77777777" w:rsidR="004A21D5" w:rsidRPr="00BE2C31" w:rsidRDefault="004A21D5" w:rsidP="00DC22E4">
            <w:pPr>
              <w:spacing w:line="256" w:lineRule="auto"/>
              <w:jc w:val="center"/>
              <w:rPr>
                <w:rFonts w:cs="Arial"/>
                <w:b/>
                <w:sz w:val="18"/>
                <w:szCs w:val="18"/>
                <w:lang w:val="sr-Latn-RS" w:eastAsia="sr-Latn-RS"/>
              </w:rPr>
            </w:pPr>
            <w:r w:rsidRPr="00BE2C31">
              <w:rPr>
                <w:rFonts w:cs="Arial"/>
                <w:b/>
                <w:sz w:val="18"/>
                <w:szCs w:val="18"/>
                <w:lang w:val="sr-Latn-RS" w:eastAsia="sr-Latn-RS"/>
              </w:rPr>
              <w:t>број узорака</w:t>
            </w:r>
          </w:p>
        </w:tc>
        <w:tc>
          <w:tcPr>
            <w:tcW w:w="1777" w:type="dxa"/>
            <w:tcBorders>
              <w:top w:val="single" w:sz="4" w:space="0" w:color="auto"/>
              <w:left w:val="nil"/>
              <w:bottom w:val="single" w:sz="4" w:space="0" w:color="auto"/>
              <w:right w:val="single" w:sz="4" w:space="0" w:color="auto"/>
            </w:tcBorders>
            <w:vAlign w:val="center"/>
          </w:tcPr>
          <w:p w14:paraId="6D38E119"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Jeдинич. цeнa бeз ПДВ-a</w:t>
            </w:r>
          </w:p>
        </w:tc>
        <w:tc>
          <w:tcPr>
            <w:tcW w:w="1417" w:type="dxa"/>
            <w:tcBorders>
              <w:top w:val="single" w:sz="4" w:space="0" w:color="auto"/>
              <w:left w:val="nil"/>
              <w:bottom w:val="single" w:sz="4" w:space="0" w:color="auto"/>
              <w:right w:val="single" w:sz="4" w:space="0" w:color="auto"/>
            </w:tcBorders>
            <w:vAlign w:val="center"/>
          </w:tcPr>
          <w:p w14:paraId="3A207E15"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Укупнa цeнa  бeз ПДВ-a</w:t>
            </w:r>
          </w:p>
        </w:tc>
        <w:tc>
          <w:tcPr>
            <w:tcW w:w="1698" w:type="dxa"/>
            <w:tcBorders>
              <w:top w:val="single" w:sz="4" w:space="0" w:color="auto"/>
              <w:left w:val="nil"/>
              <w:bottom w:val="single" w:sz="4" w:space="0" w:color="auto"/>
              <w:right w:val="single" w:sz="4" w:space="0" w:color="auto"/>
            </w:tcBorders>
            <w:vAlign w:val="center"/>
          </w:tcPr>
          <w:p w14:paraId="0B91CB2A"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Jeдиничнa цeнa сa ПДВ – oм</w:t>
            </w:r>
          </w:p>
        </w:tc>
        <w:tc>
          <w:tcPr>
            <w:tcW w:w="1421" w:type="dxa"/>
            <w:tcBorders>
              <w:top w:val="single" w:sz="4" w:space="0" w:color="auto"/>
              <w:left w:val="nil"/>
              <w:bottom w:val="single" w:sz="4" w:space="0" w:color="auto"/>
              <w:right w:val="single" w:sz="4" w:space="0" w:color="auto"/>
            </w:tcBorders>
            <w:vAlign w:val="center"/>
          </w:tcPr>
          <w:p w14:paraId="732BD46F"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Укупнa цeнa сa ПДВ-oм</w:t>
            </w:r>
          </w:p>
        </w:tc>
      </w:tr>
      <w:tr w:rsidR="004A21D5" w:rsidRPr="00BE2C31" w14:paraId="7A1EDCAC" w14:textId="77777777" w:rsidTr="004A21D5">
        <w:trPr>
          <w:trHeight w:val="285"/>
          <w:jc w:val="center"/>
        </w:trPr>
        <w:tc>
          <w:tcPr>
            <w:tcW w:w="1152" w:type="dxa"/>
            <w:vMerge w:val="restart"/>
            <w:tcBorders>
              <w:top w:val="nil"/>
              <w:left w:val="single" w:sz="4" w:space="0" w:color="auto"/>
              <w:bottom w:val="single" w:sz="4" w:space="0" w:color="000000"/>
              <w:right w:val="single" w:sz="4" w:space="0" w:color="auto"/>
            </w:tcBorders>
            <w:textDirection w:val="btLr"/>
            <w:vAlign w:val="center"/>
            <w:hideMark/>
          </w:tcPr>
          <w:p w14:paraId="4EDBA66E"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Гамаспектрометријска анализа</w:t>
            </w:r>
          </w:p>
        </w:tc>
        <w:tc>
          <w:tcPr>
            <w:tcW w:w="2530" w:type="dxa"/>
            <w:vMerge w:val="restart"/>
            <w:tcBorders>
              <w:top w:val="nil"/>
              <w:left w:val="single" w:sz="4" w:space="0" w:color="auto"/>
              <w:bottom w:val="single" w:sz="4" w:space="0" w:color="000000"/>
              <w:right w:val="single" w:sz="4" w:space="0" w:color="auto"/>
            </w:tcBorders>
            <w:vAlign w:val="center"/>
            <w:hideMark/>
          </w:tcPr>
          <w:p w14:paraId="5B8C9DA8"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Угаљ са депоније</w:t>
            </w:r>
          </w:p>
        </w:tc>
        <w:tc>
          <w:tcPr>
            <w:tcW w:w="3231" w:type="dxa"/>
            <w:tcBorders>
              <w:top w:val="nil"/>
              <w:left w:val="nil"/>
              <w:bottom w:val="single" w:sz="4" w:space="0" w:color="auto"/>
              <w:right w:val="single" w:sz="4" w:space="0" w:color="auto"/>
            </w:tcBorders>
            <w:noWrap/>
            <w:vAlign w:val="bottom"/>
            <w:hideMark/>
          </w:tcPr>
          <w:p w14:paraId="3C890BC0"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А</w:t>
            </w:r>
          </w:p>
        </w:tc>
        <w:tc>
          <w:tcPr>
            <w:tcW w:w="916" w:type="dxa"/>
            <w:tcBorders>
              <w:top w:val="nil"/>
              <w:left w:val="nil"/>
              <w:bottom w:val="single" w:sz="4" w:space="0" w:color="auto"/>
              <w:right w:val="single" w:sz="4" w:space="0" w:color="auto"/>
            </w:tcBorders>
            <w:vAlign w:val="center"/>
            <w:hideMark/>
          </w:tcPr>
          <w:p w14:paraId="709496CB"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0F69E5FB"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CA887F3"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8747735"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70DDE88"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6DB1640"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0D04A773"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698AF16"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A819D56"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Б</w:t>
            </w:r>
          </w:p>
        </w:tc>
        <w:tc>
          <w:tcPr>
            <w:tcW w:w="916" w:type="dxa"/>
            <w:tcBorders>
              <w:top w:val="nil"/>
              <w:left w:val="nil"/>
              <w:bottom w:val="single" w:sz="4" w:space="0" w:color="auto"/>
              <w:right w:val="single" w:sz="4" w:space="0" w:color="auto"/>
            </w:tcBorders>
            <w:vAlign w:val="center"/>
            <w:hideMark/>
          </w:tcPr>
          <w:p w14:paraId="497DA483"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741D1F3C"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C44455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225274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65F7367"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6399BCB"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DF1924E"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47869A5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Шљака испод крацера</w:t>
            </w:r>
          </w:p>
        </w:tc>
        <w:tc>
          <w:tcPr>
            <w:tcW w:w="3231" w:type="dxa"/>
            <w:tcBorders>
              <w:top w:val="nil"/>
              <w:left w:val="nil"/>
              <w:bottom w:val="single" w:sz="4" w:space="0" w:color="auto"/>
              <w:right w:val="single" w:sz="4" w:space="0" w:color="auto"/>
            </w:tcBorders>
            <w:noWrap/>
            <w:vAlign w:val="bottom"/>
            <w:hideMark/>
          </w:tcPr>
          <w:p w14:paraId="11DB096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А</w:t>
            </w:r>
          </w:p>
        </w:tc>
        <w:tc>
          <w:tcPr>
            <w:tcW w:w="916" w:type="dxa"/>
            <w:tcBorders>
              <w:top w:val="nil"/>
              <w:left w:val="nil"/>
              <w:bottom w:val="single" w:sz="4" w:space="0" w:color="auto"/>
              <w:right w:val="single" w:sz="4" w:space="0" w:color="auto"/>
            </w:tcBorders>
            <w:vAlign w:val="center"/>
            <w:hideMark/>
          </w:tcPr>
          <w:p w14:paraId="1B05083E"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B19F91C"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E765EB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E1B9CFE"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4629D4E"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D09C479"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3B1A8826"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3E5E5A3"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5A74ACD"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Б</w:t>
            </w:r>
          </w:p>
        </w:tc>
        <w:tc>
          <w:tcPr>
            <w:tcW w:w="916" w:type="dxa"/>
            <w:tcBorders>
              <w:top w:val="nil"/>
              <w:left w:val="nil"/>
              <w:bottom w:val="single" w:sz="4" w:space="0" w:color="auto"/>
              <w:right w:val="single" w:sz="4" w:space="0" w:color="auto"/>
            </w:tcBorders>
            <w:vAlign w:val="center"/>
            <w:hideMark/>
          </w:tcPr>
          <w:p w14:paraId="1DED50DF"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4444FE8"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3BBA4967"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749ED14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BCE867B"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55A206D"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AC31ABE"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39E5BB1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Електрофилтерски пепео</w:t>
            </w:r>
          </w:p>
        </w:tc>
        <w:tc>
          <w:tcPr>
            <w:tcW w:w="3231" w:type="dxa"/>
            <w:tcBorders>
              <w:top w:val="nil"/>
              <w:left w:val="nil"/>
              <w:bottom w:val="single" w:sz="4" w:space="0" w:color="auto"/>
              <w:right w:val="single" w:sz="4" w:space="0" w:color="auto"/>
            </w:tcBorders>
            <w:noWrap/>
            <w:vAlign w:val="bottom"/>
            <w:hideMark/>
          </w:tcPr>
          <w:p w14:paraId="3D4874C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А</w:t>
            </w:r>
          </w:p>
        </w:tc>
        <w:tc>
          <w:tcPr>
            <w:tcW w:w="916" w:type="dxa"/>
            <w:tcBorders>
              <w:top w:val="nil"/>
              <w:left w:val="nil"/>
              <w:bottom w:val="single" w:sz="4" w:space="0" w:color="auto"/>
              <w:right w:val="single" w:sz="4" w:space="0" w:color="auto"/>
            </w:tcBorders>
            <w:vAlign w:val="center"/>
            <w:hideMark/>
          </w:tcPr>
          <w:p w14:paraId="1FB4819C"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ADD018E"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3B919428"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AED87D7"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5811D9E"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EF26759"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0D9AA9E7"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174AE28"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7449E096"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Б</w:t>
            </w:r>
          </w:p>
        </w:tc>
        <w:tc>
          <w:tcPr>
            <w:tcW w:w="916" w:type="dxa"/>
            <w:tcBorders>
              <w:top w:val="nil"/>
              <w:left w:val="nil"/>
              <w:bottom w:val="single" w:sz="4" w:space="0" w:color="auto"/>
              <w:right w:val="single" w:sz="4" w:space="0" w:color="auto"/>
            </w:tcBorders>
            <w:vAlign w:val="center"/>
            <w:hideMark/>
          </w:tcPr>
          <w:p w14:paraId="5139D334"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26848E2"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5C0DB85"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2B259DB"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7F2DE68B"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A11C45C"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547376C1"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6C9FB78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Пепео са депоније пепела и шљаке</w:t>
            </w:r>
          </w:p>
        </w:tc>
        <w:tc>
          <w:tcPr>
            <w:tcW w:w="3231" w:type="dxa"/>
            <w:tcBorders>
              <w:top w:val="nil"/>
              <w:left w:val="nil"/>
              <w:bottom w:val="single" w:sz="4" w:space="0" w:color="auto"/>
              <w:right w:val="single" w:sz="4" w:space="0" w:color="auto"/>
            </w:tcBorders>
            <w:noWrap/>
            <w:vAlign w:val="bottom"/>
            <w:hideMark/>
          </w:tcPr>
          <w:p w14:paraId="464FD78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Активна касета</w:t>
            </w:r>
          </w:p>
        </w:tc>
        <w:tc>
          <w:tcPr>
            <w:tcW w:w="916" w:type="dxa"/>
            <w:tcBorders>
              <w:top w:val="nil"/>
              <w:left w:val="nil"/>
              <w:bottom w:val="single" w:sz="4" w:space="0" w:color="auto"/>
              <w:right w:val="single" w:sz="4" w:space="0" w:color="auto"/>
            </w:tcBorders>
            <w:vAlign w:val="center"/>
            <w:hideMark/>
          </w:tcPr>
          <w:p w14:paraId="000D60FF"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1C4EB429"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262521B"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60F4825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F383339"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EB59B44"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26A6CF2C"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686684FA"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40085B4A"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Пасивна касета</w:t>
            </w:r>
          </w:p>
        </w:tc>
        <w:tc>
          <w:tcPr>
            <w:tcW w:w="916" w:type="dxa"/>
            <w:tcBorders>
              <w:top w:val="nil"/>
              <w:left w:val="nil"/>
              <w:bottom w:val="single" w:sz="4" w:space="0" w:color="auto"/>
              <w:right w:val="single" w:sz="4" w:space="0" w:color="auto"/>
            </w:tcBorders>
            <w:vAlign w:val="center"/>
            <w:hideMark/>
          </w:tcPr>
          <w:p w14:paraId="1BA2F203"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552B258B"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34C382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E126D1B"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33F08F48"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A22D212"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08125EF1"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43D0F1D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w:t>
            </w:r>
          </w:p>
        </w:tc>
        <w:tc>
          <w:tcPr>
            <w:tcW w:w="3231" w:type="dxa"/>
            <w:tcBorders>
              <w:top w:val="nil"/>
              <w:left w:val="nil"/>
              <w:bottom w:val="single" w:sz="4" w:space="0" w:color="auto"/>
              <w:right w:val="single" w:sz="4" w:space="0" w:color="auto"/>
            </w:tcBorders>
            <w:noWrap/>
            <w:vAlign w:val="bottom"/>
            <w:hideMark/>
          </w:tcPr>
          <w:p w14:paraId="41DB422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 околини депоније пепела и шљаке</w:t>
            </w:r>
          </w:p>
        </w:tc>
        <w:tc>
          <w:tcPr>
            <w:tcW w:w="916" w:type="dxa"/>
            <w:tcBorders>
              <w:top w:val="nil"/>
              <w:left w:val="nil"/>
              <w:bottom w:val="single" w:sz="4" w:space="0" w:color="auto"/>
              <w:right w:val="single" w:sz="4" w:space="0" w:color="auto"/>
            </w:tcBorders>
            <w:vAlign w:val="center"/>
            <w:hideMark/>
          </w:tcPr>
          <w:p w14:paraId="138521EB"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7572E8BE"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457BFF3"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56BC217"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201CD03"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96FAEE8"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14E1B82F"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3263AD08"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34F1CA19"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 околини ПК Дрмно</w:t>
            </w:r>
          </w:p>
        </w:tc>
        <w:tc>
          <w:tcPr>
            <w:tcW w:w="916" w:type="dxa"/>
            <w:tcBorders>
              <w:top w:val="nil"/>
              <w:left w:val="nil"/>
              <w:bottom w:val="single" w:sz="4" w:space="0" w:color="auto"/>
              <w:right w:val="single" w:sz="4" w:space="0" w:color="auto"/>
            </w:tcBorders>
            <w:vAlign w:val="center"/>
            <w:hideMark/>
          </w:tcPr>
          <w:p w14:paraId="3AE2F1C8"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2F62512F"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9D1558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ECA4979"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1717A5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FDFAFC2"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1C95B673"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36852E26"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E482F8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 околини ПКЋириковац</w:t>
            </w:r>
          </w:p>
        </w:tc>
        <w:tc>
          <w:tcPr>
            <w:tcW w:w="916" w:type="dxa"/>
            <w:tcBorders>
              <w:top w:val="nil"/>
              <w:left w:val="nil"/>
              <w:bottom w:val="single" w:sz="4" w:space="0" w:color="auto"/>
              <w:right w:val="single" w:sz="4" w:space="0" w:color="auto"/>
            </w:tcBorders>
            <w:vAlign w:val="center"/>
            <w:hideMark/>
          </w:tcPr>
          <w:p w14:paraId="225387EA"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7991CEE2"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9BA9AC0"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6CFB242"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8F66724"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688EE13E"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366A3F5"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53ACB8D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Биљне културе са депоније пепела и шљаке</w:t>
            </w:r>
          </w:p>
        </w:tc>
        <w:tc>
          <w:tcPr>
            <w:tcW w:w="3231" w:type="dxa"/>
            <w:tcBorders>
              <w:top w:val="nil"/>
              <w:left w:val="nil"/>
              <w:bottom w:val="single" w:sz="4" w:space="0" w:color="auto"/>
              <w:right w:val="single" w:sz="4" w:space="0" w:color="auto"/>
            </w:tcBorders>
            <w:noWrap/>
            <w:vAlign w:val="bottom"/>
            <w:hideMark/>
          </w:tcPr>
          <w:p w14:paraId="243C950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Насип активне касете</w:t>
            </w:r>
          </w:p>
        </w:tc>
        <w:tc>
          <w:tcPr>
            <w:tcW w:w="916" w:type="dxa"/>
            <w:tcBorders>
              <w:top w:val="nil"/>
              <w:left w:val="nil"/>
              <w:bottom w:val="single" w:sz="4" w:space="0" w:color="auto"/>
              <w:right w:val="single" w:sz="4" w:space="0" w:color="auto"/>
            </w:tcBorders>
            <w:vAlign w:val="center"/>
            <w:hideMark/>
          </w:tcPr>
          <w:p w14:paraId="432D335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8173A44"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E231C3D"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3FF52AF"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513ED9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D37D2A4"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C63FF7C"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334D0A78"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D976FF1"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Насип пасивне касете</w:t>
            </w:r>
          </w:p>
        </w:tc>
        <w:tc>
          <w:tcPr>
            <w:tcW w:w="916" w:type="dxa"/>
            <w:tcBorders>
              <w:top w:val="nil"/>
              <w:left w:val="nil"/>
              <w:bottom w:val="single" w:sz="4" w:space="0" w:color="auto"/>
              <w:right w:val="single" w:sz="4" w:space="0" w:color="auto"/>
            </w:tcBorders>
            <w:vAlign w:val="center"/>
            <w:hideMark/>
          </w:tcPr>
          <w:p w14:paraId="25AE3BEE"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83DE8F6"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A1EF47D"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096586B"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2CAE81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5A29E02C" w14:textId="77777777" w:rsidTr="004A21D5">
        <w:trPr>
          <w:trHeight w:val="300"/>
          <w:jc w:val="center"/>
        </w:trPr>
        <w:tc>
          <w:tcPr>
            <w:tcW w:w="1152" w:type="dxa"/>
            <w:tcBorders>
              <w:top w:val="nil"/>
              <w:left w:val="single" w:sz="4" w:space="0" w:color="auto"/>
              <w:bottom w:val="single" w:sz="4" w:space="0" w:color="auto"/>
              <w:right w:val="single" w:sz="4" w:space="0" w:color="auto"/>
            </w:tcBorders>
            <w:noWrap/>
            <w:vAlign w:val="bottom"/>
            <w:hideMark/>
          </w:tcPr>
          <w:p w14:paraId="0198AE3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 </w:t>
            </w:r>
          </w:p>
        </w:tc>
        <w:tc>
          <w:tcPr>
            <w:tcW w:w="5761" w:type="dxa"/>
            <w:gridSpan w:val="2"/>
            <w:tcBorders>
              <w:top w:val="single" w:sz="4" w:space="0" w:color="auto"/>
              <w:left w:val="nil"/>
              <w:bottom w:val="single" w:sz="4" w:space="0" w:color="auto"/>
              <w:right w:val="single" w:sz="4" w:space="0" w:color="000000"/>
            </w:tcBorders>
            <w:vAlign w:val="center"/>
            <w:hideMark/>
          </w:tcPr>
          <w:p w14:paraId="595FC573" w14:textId="77777777" w:rsidR="004A21D5" w:rsidRPr="00BE2C31" w:rsidRDefault="004A21D5" w:rsidP="00DC22E4">
            <w:pPr>
              <w:spacing w:line="256" w:lineRule="auto"/>
              <w:jc w:val="right"/>
              <w:rPr>
                <w:rFonts w:cs="Arial"/>
                <w:b/>
                <w:bCs/>
                <w:sz w:val="18"/>
                <w:szCs w:val="18"/>
                <w:lang w:val="sr-Latn-RS" w:eastAsia="sr-Latn-RS"/>
              </w:rPr>
            </w:pPr>
            <w:r w:rsidRPr="00BE2C31">
              <w:rPr>
                <w:rFonts w:cs="Arial"/>
                <w:b/>
                <w:bCs/>
                <w:sz w:val="18"/>
                <w:szCs w:val="18"/>
                <w:lang w:val="sr-Latn-RS" w:eastAsia="sr-Latn-RS"/>
              </w:rPr>
              <w:t>Укупан број узорака</w:t>
            </w:r>
          </w:p>
        </w:tc>
        <w:tc>
          <w:tcPr>
            <w:tcW w:w="916" w:type="dxa"/>
            <w:tcBorders>
              <w:top w:val="nil"/>
              <w:left w:val="nil"/>
              <w:bottom w:val="single" w:sz="4" w:space="0" w:color="auto"/>
              <w:right w:val="single" w:sz="4" w:space="0" w:color="auto"/>
            </w:tcBorders>
            <w:vAlign w:val="center"/>
            <w:hideMark/>
          </w:tcPr>
          <w:p w14:paraId="4A26AE56"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16</w:t>
            </w:r>
          </w:p>
        </w:tc>
        <w:tc>
          <w:tcPr>
            <w:tcW w:w="1777" w:type="dxa"/>
            <w:tcBorders>
              <w:top w:val="nil"/>
              <w:left w:val="nil"/>
              <w:bottom w:val="single" w:sz="4" w:space="0" w:color="auto"/>
              <w:right w:val="single" w:sz="4" w:space="0" w:color="auto"/>
            </w:tcBorders>
          </w:tcPr>
          <w:p w14:paraId="48FAEB37" w14:textId="00DD7879"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17" w:type="dxa"/>
            <w:tcBorders>
              <w:top w:val="nil"/>
              <w:left w:val="nil"/>
              <w:bottom w:val="single" w:sz="4" w:space="0" w:color="auto"/>
              <w:right w:val="single" w:sz="4" w:space="0" w:color="auto"/>
            </w:tcBorders>
          </w:tcPr>
          <w:p w14:paraId="5D1E6BE1" w14:textId="77777777" w:rsidR="004A21D5" w:rsidRPr="00BE2C31" w:rsidRDefault="004A21D5" w:rsidP="00DC22E4">
            <w:pPr>
              <w:spacing w:line="256" w:lineRule="auto"/>
              <w:jc w:val="center"/>
              <w:rPr>
                <w:rFonts w:cs="Arial"/>
                <w:b/>
                <w:bCs/>
                <w:sz w:val="18"/>
                <w:szCs w:val="18"/>
                <w:lang w:val="sr-Latn-RS" w:eastAsia="sr-Latn-RS"/>
              </w:rPr>
            </w:pPr>
          </w:p>
        </w:tc>
        <w:tc>
          <w:tcPr>
            <w:tcW w:w="1698" w:type="dxa"/>
            <w:tcBorders>
              <w:top w:val="nil"/>
              <w:left w:val="nil"/>
              <w:bottom w:val="single" w:sz="4" w:space="0" w:color="auto"/>
              <w:right w:val="single" w:sz="4" w:space="0" w:color="auto"/>
            </w:tcBorders>
          </w:tcPr>
          <w:p w14:paraId="731D7AD7" w14:textId="4B635C0D"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21" w:type="dxa"/>
            <w:tcBorders>
              <w:top w:val="nil"/>
              <w:left w:val="nil"/>
              <w:bottom w:val="single" w:sz="4" w:space="0" w:color="auto"/>
              <w:right w:val="single" w:sz="4" w:space="0" w:color="auto"/>
            </w:tcBorders>
          </w:tcPr>
          <w:p w14:paraId="4CFE7DB8" w14:textId="77777777" w:rsidR="004A21D5" w:rsidRPr="00BE2C31" w:rsidRDefault="004A21D5" w:rsidP="00DC22E4">
            <w:pPr>
              <w:spacing w:line="256" w:lineRule="auto"/>
              <w:jc w:val="center"/>
              <w:rPr>
                <w:rFonts w:cs="Arial"/>
                <w:b/>
                <w:bCs/>
                <w:sz w:val="18"/>
                <w:szCs w:val="18"/>
                <w:lang w:val="sr-Latn-RS" w:eastAsia="sr-Latn-RS"/>
              </w:rPr>
            </w:pPr>
          </w:p>
        </w:tc>
      </w:tr>
      <w:tr w:rsidR="004A21D5" w:rsidRPr="00BE2C31" w14:paraId="3C4A7B2E" w14:textId="77777777" w:rsidTr="004A21D5">
        <w:trPr>
          <w:trHeight w:val="285"/>
          <w:jc w:val="center"/>
        </w:trPr>
        <w:tc>
          <w:tcPr>
            <w:tcW w:w="1152" w:type="dxa"/>
            <w:vMerge w:val="restart"/>
            <w:tcBorders>
              <w:top w:val="nil"/>
              <w:left w:val="single" w:sz="4" w:space="0" w:color="auto"/>
              <w:bottom w:val="single" w:sz="4" w:space="0" w:color="auto"/>
              <w:right w:val="single" w:sz="4" w:space="0" w:color="auto"/>
            </w:tcBorders>
            <w:textDirection w:val="btLr"/>
            <w:vAlign w:val="center"/>
            <w:hideMark/>
          </w:tcPr>
          <w:p w14:paraId="1389DA25"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 xml:space="preserve">Јачина амбијенталне дозе гама зрачења </w:t>
            </w:r>
          </w:p>
        </w:tc>
        <w:tc>
          <w:tcPr>
            <w:tcW w:w="5761" w:type="dxa"/>
            <w:gridSpan w:val="2"/>
            <w:tcBorders>
              <w:top w:val="single" w:sz="4" w:space="0" w:color="auto"/>
              <w:left w:val="nil"/>
              <w:bottom w:val="single" w:sz="4" w:space="0" w:color="auto"/>
              <w:right w:val="single" w:sz="4" w:space="0" w:color="000000"/>
            </w:tcBorders>
            <w:vAlign w:val="center"/>
            <w:hideMark/>
          </w:tcPr>
          <w:p w14:paraId="2A826EF8"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воде са ПК Дрмно</w:t>
            </w:r>
          </w:p>
        </w:tc>
        <w:tc>
          <w:tcPr>
            <w:tcW w:w="916" w:type="dxa"/>
            <w:tcBorders>
              <w:top w:val="nil"/>
              <w:left w:val="nil"/>
              <w:bottom w:val="single" w:sz="4" w:space="0" w:color="auto"/>
              <w:right w:val="single" w:sz="4" w:space="0" w:color="auto"/>
            </w:tcBorders>
            <w:vAlign w:val="center"/>
            <w:hideMark/>
          </w:tcPr>
          <w:p w14:paraId="68E7FC67"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6CAF33B"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2E1E2EB"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ECB2BF6"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3624700"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20DC00C"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106465B0"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69DB979"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Дренажа ПК Ћириковац</w:t>
            </w:r>
          </w:p>
        </w:tc>
        <w:tc>
          <w:tcPr>
            <w:tcW w:w="916" w:type="dxa"/>
            <w:tcBorders>
              <w:top w:val="nil"/>
              <w:left w:val="nil"/>
              <w:bottom w:val="single" w:sz="4" w:space="0" w:color="auto"/>
              <w:right w:val="single" w:sz="4" w:space="0" w:color="auto"/>
            </w:tcBorders>
            <w:vAlign w:val="center"/>
            <w:hideMark/>
          </w:tcPr>
          <w:p w14:paraId="1BE13B10"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AA3A211"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28D2411"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BAD7B5D"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29627ACC"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31986497"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248D6154"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5EDBAC9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Преливна вода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2C798F0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4E70B56A"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4EC945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304094E"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CE5A930"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6BB207D"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3E57B9A4"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467998AD"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воде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41E3055B"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3D514C1A"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2E14554"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72D9715"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3B09EC4D"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DC911A9"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53DA1F12"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1E6D03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 у околини депоније пепела и шљаке</w:t>
            </w:r>
          </w:p>
        </w:tc>
        <w:tc>
          <w:tcPr>
            <w:tcW w:w="916" w:type="dxa"/>
            <w:tcBorders>
              <w:top w:val="nil"/>
              <w:left w:val="nil"/>
              <w:bottom w:val="single" w:sz="4" w:space="0" w:color="auto"/>
              <w:right w:val="single" w:sz="4" w:space="0" w:color="auto"/>
            </w:tcBorders>
            <w:vAlign w:val="center"/>
            <w:hideMark/>
          </w:tcPr>
          <w:p w14:paraId="3ECE2C7D"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068D89E9"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EF06298"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67034ED6"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4F45E0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8BD5717"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15B73A51"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3144F890"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 у околини ПК Дрмно</w:t>
            </w:r>
          </w:p>
        </w:tc>
        <w:tc>
          <w:tcPr>
            <w:tcW w:w="916" w:type="dxa"/>
            <w:tcBorders>
              <w:top w:val="nil"/>
              <w:left w:val="nil"/>
              <w:bottom w:val="single" w:sz="4" w:space="0" w:color="auto"/>
              <w:right w:val="single" w:sz="4" w:space="0" w:color="auto"/>
            </w:tcBorders>
            <w:vAlign w:val="center"/>
            <w:hideMark/>
          </w:tcPr>
          <w:p w14:paraId="3E007C90"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33B76865"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E2CBA7E"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4FB3869"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24AFD64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CD6C27F"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62C2BE48"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640AC17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 у околини ПК Ћириковац</w:t>
            </w:r>
          </w:p>
        </w:tc>
        <w:tc>
          <w:tcPr>
            <w:tcW w:w="916" w:type="dxa"/>
            <w:tcBorders>
              <w:top w:val="nil"/>
              <w:left w:val="nil"/>
              <w:bottom w:val="single" w:sz="4" w:space="0" w:color="auto"/>
              <w:right w:val="single" w:sz="4" w:space="0" w:color="auto"/>
            </w:tcBorders>
            <w:vAlign w:val="center"/>
            <w:hideMark/>
          </w:tcPr>
          <w:p w14:paraId="0BAC24D5"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60DC0DD"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38ACD50C"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976036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F6C67CC"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2EEEC72"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75F03D41"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C6ACC8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Пепео и шљака са активне касете</w:t>
            </w:r>
          </w:p>
        </w:tc>
        <w:tc>
          <w:tcPr>
            <w:tcW w:w="916" w:type="dxa"/>
            <w:tcBorders>
              <w:top w:val="nil"/>
              <w:left w:val="nil"/>
              <w:bottom w:val="single" w:sz="4" w:space="0" w:color="auto"/>
              <w:right w:val="single" w:sz="4" w:space="0" w:color="auto"/>
            </w:tcBorders>
            <w:vAlign w:val="center"/>
            <w:hideMark/>
          </w:tcPr>
          <w:p w14:paraId="4834BEFE"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A8FE45A"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D380E8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A918BD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CAD6455"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496D3F9"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22F1838B"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265032D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Пепео и шљака са пасивне касете</w:t>
            </w:r>
          </w:p>
        </w:tc>
        <w:tc>
          <w:tcPr>
            <w:tcW w:w="916" w:type="dxa"/>
            <w:tcBorders>
              <w:top w:val="nil"/>
              <w:left w:val="nil"/>
              <w:bottom w:val="single" w:sz="4" w:space="0" w:color="auto"/>
              <w:right w:val="single" w:sz="4" w:space="0" w:color="auto"/>
            </w:tcBorders>
            <w:vAlign w:val="center"/>
            <w:hideMark/>
          </w:tcPr>
          <w:p w14:paraId="6DBADCDC"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4B7C8B4"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099B60B5"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28D9C5E3"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5896FE7"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C0861A3"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694ED63D"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07DD9C0"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Биљне културе са насипа пасивне касете (депонија пепела)</w:t>
            </w:r>
          </w:p>
        </w:tc>
        <w:tc>
          <w:tcPr>
            <w:tcW w:w="916" w:type="dxa"/>
            <w:tcBorders>
              <w:top w:val="nil"/>
              <w:left w:val="nil"/>
              <w:bottom w:val="single" w:sz="4" w:space="0" w:color="auto"/>
              <w:right w:val="single" w:sz="4" w:space="0" w:color="auto"/>
            </w:tcBorders>
            <w:vAlign w:val="center"/>
            <w:hideMark/>
          </w:tcPr>
          <w:p w14:paraId="47174A54"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38B5F77"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4DA4818"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750CC83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668C2DE"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305B3E13" w14:textId="77777777" w:rsidTr="004A21D5">
        <w:trPr>
          <w:trHeight w:val="420"/>
          <w:jc w:val="center"/>
        </w:trPr>
        <w:tc>
          <w:tcPr>
            <w:tcW w:w="0" w:type="auto"/>
            <w:vMerge/>
            <w:tcBorders>
              <w:top w:val="nil"/>
              <w:left w:val="single" w:sz="4" w:space="0" w:color="auto"/>
              <w:bottom w:val="single" w:sz="4" w:space="0" w:color="auto"/>
              <w:right w:val="single" w:sz="4" w:space="0" w:color="auto"/>
            </w:tcBorders>
            <w:vAlign w:val="center"/>
            <w:hideMark/>
          </w:tcPr>
          <w:p w14:paraId="6896A3BF"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614C83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Биљне културе са насипа активне касете (депонија пепела)</w:t>
            </w:r>
          </w:p>
        </w:tc>
        <w:tc>
          <w:tcPr>
            <w:tcW w:w="916" w:type="dxa"/>
            <w:tcBorders>
              <w:top w:val="nil"/>
              <w:left w:val="nil"/>
              <w:bottom w:val="single" w:sz="4" w:space="0" w:color="auto"/>
              <w:right w:val="single" w:sz="4" w:space="0" w:color="auto"/>
            </w:tcBorders>
            <w:vAlign w:val="center"/>
            <w:hideMark/>
          </w:tcPr>
          <w:p w14:paraId="1651495C"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47781993"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579FD5C"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3F98DEA"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7C5F52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9531173"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3769355F"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5A31488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Депонија пепела (хидроциклон 3)</w:t>
            </w:r>
          </w:p>
        </w:tc>
        <w:tc>
          <w:tcPr>
            <w:tcW w:w="916" w:type="dxa"/>
            <w:tcBorders>
              <w:top w:val="nil"/>
              <w:left w:val="nil"/>
              <w:bottom w:val="single" w:sz="4" w:space="0" w:color="auto"/>
              <w:right w:val="single" w:sz="4" w:space="0" w:color="auto"/>
            </w:tcBorders>
            <w:vAlign w:val="center"/>
            <w:hideMark/>
          </w:tcPr>
          <w:p w14:paraId="2FB7C2FA"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7BFAE30"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4F8A3836"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49B421E"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3442BD9"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3D337893"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02D15F05"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3536E83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Депонија пепела (хидроциклон 1)</w:t>
            </w:r>
          </w:p>
        </w:tc>
        <w:tc>
          <w:tcPr>
            <w:tcW w:w="916" w:type="dxa"/>
            <w:tcBorders>
              <w:top w:val="nil"/>
              <w:left w:val="nil"/>
              <w:bottom w:val="single" w:sz="4" w:space="0" w:color="auto"/>
              <w:right w:val="single" w:sz="4" w:space="0" w:color="auto"/>
            </w:tcBorders>
            <w:vAlign w:val="center"/>
            <w:hideMark/>
          </w:tcPr>
          <w:p w14:paraId="1677053D"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F10A051"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BE3353D"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67E6212"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3984F839"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1F2A530" w14:textId="77777777" w:rsidTr="004A21D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AA57F62"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tcPr>
          <w:p w14:paraId="3A14C697" w14:textId="77777777" w:rsidR="004A21D5" w:rsidRPr="00BE2C31" w:rsidRDefault="004A21D5" w:rsidP="00DC22E4">
            <w:pPr>
              <w:spacing w:line="256" w:lineRule="auto"/>
              <w:jc w:val="right"/>
              <w:rPr>
                <w:rFonts w:cs="Arial"/>
                <w:b/>
                <w:bCs/>
                <w:sz w:val="18"/>
                <w:szCs w:val="18"/>
                <w:lang w:val="sr-Latn-RS" w:eastAsia="sr-Latn-RS"/>
              </w:rPr>
            </w:pPr>
            <w:r w:rsidRPr="00BE2C31">
              <w:rPr>
                <w:rFonts w:cs="Arial"/>
                <w:b/>
                <w:bCs/>
                <w:sz w:val="18"/>
                <w:szCs w:val="18"/>
                <w:lang w:val="sr-Latn-RS" w:eastAsia="sr-Latn-RS"/>
              </w:rPr>
              <w:t>Укупан број узорака</w:t>
            </w:r>
          </w:p>
        </w:tc>
        <w:tc>
          <w:tcPr>
            <w:tcW w:w="916" w:type="dxa"/>
            <w:tcBorders>
              <w:top w:val="nil"/>
              <w:left w:val="nil"/>
              <w:bottom w:val="single" w:sz="4" w:space="0" w:color="auto"/>
              <w:right w:val="single" w:sz="4" w:space="0" w:color="auto"/>
            </w:tcBorders>
            <w:vAlign w:val="center"/>
            <w:hideMark/>
          </w:tcPr>
          <w:p w14:paraId="4A136F96"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16</w:t>
            </w:r>
          </w:p>
        </w:tc>
        <w:tc>
          <w:tcPr>
            <w:tcW w:w="1777" w:type="dxa"/>
            <w:tcBorders>
              <w:top w:val="nil"/>
              <w:left w:val="nil"/>
              <w:bottom w:val="single" w:sz="4" w:space="0" w:color="auto"/>
              <w:right w:val="single" w:sz="4" w:space="0" w:color="auto"/>
            </w:tcBorders>
          </w:tcPr>
          <w:p w14:paraId="66ACBA70" w14:textId="3DCF2B00"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17" w:type="dxa"/>
            <w:tcBorders>
              <w:top w:val="nil"/>
              <w:left w:val="nil"/>
              <w:bottom w:val="single" w:sz="4" w:space="0" w:color="auto"/>
              <w:right w:val="single" w:sz="4" w:space="0" w:color="auto"/>
            </w:tcBorders>
          </w:tcPr>
          <w:p w14:paraId="0B793894" w14:textId="77777777" w:rsidR="004A21D5" w:rsidRPr="00BE2C31" w:rsidRDefault="004A21D5" w:rsidP="00DC22E4">
            <w:pPr>
              <w:spacing w:line="256" w:lineRule="auto"/>
              <w:jc w:val="center"/>
              <w:rPr>
                <w:rFonts w:cs="Arial"/>
                <w:b/>
                <w:bCs/>
                <w:sz w:val="18"/>
                <w:szCs w:val="18"/>
                <w:lang w:val="sr-Latn-RS" w:eastAsia="sr-Latn-RS"/>
              </w:rPr>
            </w:pPr>
          </w:p>
        </w:tc>
        <w:tc>
          <w:tcPr>
            <w:tcW w:w="1698" w:type="dxa"/>
            <w:tcBorders>
              <w:top w:val="nil"/>
              <w:left w:val="nil"/>
              <w:bottom w:val="single" w:sz="4" w:space="0" w:color="auto"/>
              <w:right w:val="single" w:sz="4" w:space="0" w:color="auto"/>
            </w:tcBorders>
          </w:tcPr>
          <w:p w14:paraId="447C29BB" w14:textId="4FB180DB"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21" w:type="dxa"/>
            <w:tcBorders>
              <w:top w:val="nil"/>
              <w:left w:val="nil"/>
              <w:bottom w:val="single" w:sz="4" w:space="0" w:color="auto"/>
              <w:right w:val="single" w:sz="4" w:space="0" w:color="auto"/>
            </w:tcBorders>
          </w:tcPr>
          <w:p w14:paraId="6A59CBF7" w14:textId="77777777" w:rsidR="004A21D5" w:rsidRPr="00BE2C31" w:rsidRDefault="004A21D5" w:rsidP="00DC22E4">
            <w:pPr>
              <w:spacing w:line="256" w:lineRule="auto"/>
              <w:jc w:val="center"/>
              <w:rPr>
                <w:rFonts w:cs="Arial"/>
                <w:b/>
                <w:bCs/>
                <w:sz w:val="18"/>
                <w:szCs w:val="18"/>
                <w:lang w:val="sr-Latn-RS" w:eastAsia="sr-Latn-RS"/>
              </w:rPr>
            </w:pPr>
          </w:p>
        </w:tc>
      </w:tr>
      <w:tr w:rsidR="004A21D5" w:rsidRPr="00BE2C31" w14:paraId="7A37A6FE" w14:textId="77777777" w:rsidTr="004A21D5">
        <w:trPr>
          <w:trHeight w:val="285"/>
          <w:jc w:val="center"/>
        </w:trPr>
        <w:tc>
          <w:tcPr>
            <w:tcW w:w="11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B7EFD7"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Укупна алфа и бета активност</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3F78D6E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воде са ПК Дрмно</w:t>
            </w:r>
          </w:p>
        </w:tc>
        <w:tc>
          <w:tcPr>
            <w:tcW w:w="916" w:type="dxa"/>
            <w:tcBorders>
              <w:top w:val="single" w:sz="4" w:space="0" w:color="auto"/>
              <w:left w:val="single" w:sz="4" w:space="0" w:color="auto"/>
              <w:bottom w:val="single" w:sz="4" w:space="0" w:color="auto"/>
              <w:right w:val="single" w:sz="4" w:space="0" w:color="auto"/>
            </w:tcBorders>
            <w:vAlign w:val="center"/>
            <w:hideMark/>
          </w:tcPr>
          <w:p w14:paraId="19DA61C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single" w:sz="4" w:space="0" w:color="auto"/>
              <w:left w:val="single" w:sz="4" w:space="0" w:color="auto"/>
              <w:bottom w:val="single" w:sz="4" w:space="0" w:color="auto"/>
              <w:right w:val="single" w:sz="4" w:space="0" w:color="auto"/>
            </w:tcBorders>
          </w:tcPr>
          <w:p w14:paraId="69E59F53"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91E2E6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single" w:sz="4" w:space="0" w:color="auto"/>
              <w:left w:val="single" w:sz="4" w:space="0" w:color="auto"/>
              <w:bottom w:val="single" w:sz="4" w:space="0" w:color="auto"/>
              <w:right w:val="single" w:sz="4" w:space="0" w:color="auto"/>
            </w:tcBorders>
          </w:tcPr>
          <w:p w14:paraId="05E74445"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single" w:sz="4" w:space="0" w:color="auto"/>
              <w:left w:val="single" w:sz="4" w:space="0" w:color="auto"/>
              <w:bottom w:val="single" w:sz="4" w:space="0" w:color="auto"/>
              <w:right w:val="single" w:sz="4" w:space="0" w:color="auto"/>
            </w:tcBorders>
          </w:tcPr>
          <w:p w14:paraId="1432C18B"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CAD99B8" w14:textId="77777777" w:rsidTr="004A21D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E52A3"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485147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Преливна вода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307051CF"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5FFF4DD6"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059EA33"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747A9019"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CF70CA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CAA2EAD" w14:textId="77777777" w:rsidTr="004A21D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EF805"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CAD98ED"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вода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2AD0B662"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3F191DD"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057590F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A475117"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CFE8E68"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6BFDCBB5" w14:textId="77777777" w:rsidTr="004A21D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DAFA4"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8D7E5B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Подземна дренажа ПК Ћириковац</w:t>
            </w:r>
          </w:p>
        </w:tc>
        <w:tc>
          <w:tcPr>
            <w:tcW w:w="916" w:type="dxa"/>
            <w:tcBorders>
              <w:top w:val="nil"/>
              <w:left w:val="nil"/>
              <w:bottom w:val="single" w:sz="4" w:space="0" w:color="auto"/>
              <w:right w:val="single" w:sz="4" w:space="0" w:color="auto"/>
            </w:tcBorders>
            <w:vAlign w:val="center"/>
            <w:hideMark/>
          </w:tcPr>
          <w:p w14:paraId="2D95889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5CA59ECF"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8CA4D81"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640C33B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327E15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F189DEE" w14:textId="77777777" w:rsidTr="004A21D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CC290"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0740BFB2" w14:textId="77777777" w:rsidR="004A21D5" w:rsidRPr="00BE2C31" w:rsidRDefault="004A21D5" w:rsidP="00DC22E4">
            <w:pPr>
              <w:spacing w:line="256" w:lineRule="auto"/>
              <w:jc w:val="right"/>
              <w:rPr>
                <w:rFonts w:cs="Arial"/>
                <w:b/>
                <w:bCs/>
                <w:sz w:val="18"/>
                <w:szCs w:val="18"/>
                <w:lang w:val="sr-Latn-RS" w:eastAsia="sr-Latn-RS"/>
              </w:rPr>
            </w:pPr>
            <w:r w:rsidRPr="00BE2C31">
              <w:rPr>
                <w:rFonts w:cs="Arial"/>
                <w:b/>
                <w:bCs/>
                <w:sz w:val="18"/>
                <w:szCs w:val="18"/>
                <w:lang w:val="sr-Latn-RS" w:eastAsia="sr-Latn-RS"/>
              </w:rPr>
              <w:t>Укупан број узорака</w:t>
            </w:r>
          </w:p>
        </w:tc>
        <w:tc>
          <w:tcPr>
            <w:tcW w:w="916" w:type="dxa"/>
            <w:tcBorders>
              <w:top w:val="nil"/>
              <w:left w:val="nil"/>
              <w:bottom w:val="single" w:sz="4" w:space="0" w:color="auto"/>
              <w:right w:val="single" w:sz="4" w:space="0" w:color="auto"/>
            </w:tcBorders>
            <w:vAlign w:val="center"/>
            <w:hideMark/>
          </w:tcPr>
          <w:p w14:paraId="5A06B7AD"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4</w:t>
            </w:r>
          </w:p>
        </w:tc>
        <w:tc>
          <w:tcPr>
            <w:tcW w:w="1777" w:type="dxa"/>
            <w:tcBorders>
              <w:top w:val="nil"/>
              <w:left w:val="nil"/>
              <w:bottom w:val="single" w:sz="4" w:space="0" w:color="auto"/>
              <w:right w:val="single" w:sz="4" w:space="0" w:color="auto"/>
            </w:tcBorders>
          </w:tcPr>
          <w:p w14:paraId="4EC15888" w14:textId="67A933F0"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17" w:type="dxa"/>
            <w:tcBorders>
              <w:top w:val="nil"/>
              <w:left w:val="nil"/>
              <w:bottom w:val="single" w:sz="4" w:space="0" w:color="auto"/>
              <w:right w:val="single" w:sz="4" w:space="0" w:color="auto"/>
            </w:tcBorders>
          </w:tcPr>
          <w:p w14:paraId="6A6E2B27" w14:textId="77777777" w:rsidR="004A21D5" w:rsidRPr="00BE2C31" w:rsidRDefault="004A21D5" w:rsidP="00DC22E4">
            <w:pPr>
              <w:spacing w:line="256" w:lineRule="auto"/>
              <w:jc w:val="center"/>
              <w:rPr>
                <w:rFonts w:cs="Arial"/>
                <w:b/>
                <w:bCs/>
                <w:sz w:val="18"/>
                <w:szCs w:val="18"/>
                <w:lang w:val="sr-Latn-RS" w:eastAsia="sr-Latn-RS"/>
              </w:rPr>
            </w:pPr>
          </w:p>
        </w:tc>
        <w:tc>
          <w:tcPr>
            <w:tcW w:w="1698" w:type="dxa"/>
            <w:tcBorders>
              <w:top w:val="nil"/>
              <w:left w:val="nil"/>
              <w:bottom w:val="single" w:sz="4" w:space="0" w:color="auto"/>
              <w:right w:val="single" w:sz="4" w:space="0" w:color="auto"/>
            </w:tcBorders>
          </w:tcPr>
          <w:p w14:paraId="1F7A5787" w14:textId="613A6AFB"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21" w:type="dxa"/>
            <w:tcBorders>
              <w:top w:val="nil"/>
              <w:left w:val="nil"/>
              <w:bottom w:val="single" w:sz="4" w:space="0" w:color="auto"/>
              <w:right w:val="single" w:sz="4" w:space="0" w:color="auto"/>
            </w:tcBorders>
          </w:tcPr>
          <w:p w14:paraId="337CA026" w14:textId="77777777" w:rsidR="004A21D5" w:rsidRPr="00BE2C31" w:rsidRDefault="004A21D5" w:rsidP="00DC22E4">
            <w:pPr>
              <w:spacing w:line="256" w:lineRule="auto"/>
              <w:jc w:val="center"/>
              <w:rPr>
                <w:rFonts w:cs="Arial"/>
                <w:b/>
                <w:bCs/>
                <w:sz w:val="18"/>
                <w:szCs w:val="18"/>
                <w:lang w:val="sr-Latn-RS" w:eastAsia="sr-Latn-RS"/>
              </w:rPr>
            </w:pPr>
          </w:p>
        </w:tc>
      </w:tr>
      <w:tr w:rsidR="004A21D5" w:rsidRPr="00BE2C31" w14:paraId="6A5A3E49" w14:textId="77777777" w:rsidTr="004A21D5">
        <w:trPr>
          <w:trHeight w:val="300"/>
          <w:jc w:val="center"/>
        </w:trPr>
        <w:tc>
          <w:tcPr>
            <w:tcW w:w="1152"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E6FA247" w14:textId="77777777" w:rsidR="004A21D5" w:rsidRPr="00BE2C31" w:rsidRDefault="004A21D5" w:rsidP="00DC22E4">
            <w:pPr>
              <w:spacing w:line="256" w:lineRule="auto"/>
              <w:ind w:left="113" w:right="113"/>
              <w:rPr>
                <w:rFonts w:cs="Arial"/>
                <w:b/>
                <w:bCs/>
                <w:sz w:val="18"/>
                <w:szCs w:val="18"/>
                <w:lang w:val="sr-Cyrl-CS" w:eastAsia="sr-Latn-RS"/>
              </w:rPr>
            </w:pPr>
            <w:r w:rsidRPr="00BE2C31">
              <w:rPr>
                <w:rFonts w:cs="Arial"/>
                <w:b/>
                <w:bCs/>
                <w:sz w:val="18"/>
                <w:szCs w:val="18"/>
                <w:lang w:val="sr-Latn-RS" w:eastAsia="sr-Latn-RS"/>
              </w:rPr>
              <w:t>TLD Дозиметри</w:t>
            </w:r>
          </w:p>
        </w:tc>
        <w:tc>
          <w:tcPr>
            <w:tcW w:w="5761" w:type="dxa"/>
            <w:gridSpan w:val="2"/>
            <w:tcBorders>
              <w:top w:val="single" w:sz="4" w:space="0" w:color="auto"/>
              <w:left w:val="nil"/>
              <w:bottom w:val="single" w:sz="4" w:space="0" w:color="auto"/>
              <w:right w:val="single" w:sz="4" w:space="0" w:color="000000"/>
            </w:tcBorders>
            <w:vAlign w:val="center"/>
            <w:hideMark/>
          </w:tcPr>
          <w:p w14:paraId="1BB17070"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Трафо поље ТЕКО Б</w:t>
            </w:r>
          </w:p>
        </w:tc>
        <w:tc>
          <w:tcPr>
            <w:tcW w:w="916" w:type="dxa"/>
            <w:tcBorders>
              <w:top w:val="single" w:sz="4" w:space="0" w:color="auto"/>
              <w:left w:val="nil"/>
              <w:bottom w:val="single" w:sz="4" w:space="0" w:color="auto"/>
              <w:right w:val="single" w:sz="4" w:space="0" w:color="auto"/>
            </w:tcBorders>
            <w:vAlign w:val="center"/>
            <w:hideMark/>
          </w:tcPr>
          <w:p w14:paraId="013328DF"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22B39E9F"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5FD908A9"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242E2B01"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1A347AD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4BD5698E"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1453BB"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5DDD0546"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Стари Костолац (двориште Дејана Милошевића)</w:t>
            </w:r>
          </w:p>
        </w:tc>
        <w:tc>
          <w:tcPr>
            <w:tcW w:w="916" w:type="dxa"/>
            <w:tcBorders>
              <w:top w:val="single" w:sz="4" w:space="0" w:color="auto"/>
              <w:left w:val="nil"/>
              <w:bottom w:val="single" w:sz="4" w:space="0" w:color="auto"/>
              <w:right w:val="single" w:sz="4" w:space="0" w:color="auto"/>
            </w:tcBorders>
            <w:vAlign w:val="center"/>
            <w:hideMark/>
          </w:tcPr>
          <w:p w14:paraId="03202E31"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 xml:space="preserve">1 </w:t>
            </w:r>
          </w:p>
        </w:tc>
        <w:tc>
          <w:tcPr>
            <w:tcW w:w="1777" w:type="dxa"/>
            <w:tcBorders>
              <w:top w:val="single" w:sz="4" w:space="0" w:color="auto"/>
              <w:left w:val="nil"/>
              <w:bottom w:val="single" w:sz="4" w:space="0" w:color="auto"/>
              <w:right w:val="single" w:sz="4" w:space="0" w:color="auto"/>
            </w:tcBorders>
          </w:tcPr>
          <w:p w14:paraId="0498C687"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7404C969"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76AFC3F5"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4FFD849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082635B5"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53F435A"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707BA92"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Кленовник (двориште Славише Грујића)</w:t>
            </w:r>
          </w:p>
        </w:tc>
        <w:tc>
          <w:tcPr>
            <w:tcW w:w="916" w:type="dxa"/>
            <w:tcBorders>
              <w:top w:val="single" w:sz="4" w:space="0" w:color="auto"/>
              <w:left w:val="nil"/>
              <w:bottom w:val="single" w:sz="4" w:space="0" w:color="auto"/>
              <w:right w:val="single" w:sz="4" w:space="0" w:color="auto"/>
            </w:tcBorders>
            <w:vAlign w:val="center"/>
            <w:hideMark/>
          </w:tcPr>
          <w:p w14:paraId="7E8D5BEF"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100CEB6B"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5AB02AA2"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33605C9F"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12CE1C73"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25B29EF0"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CE710A2"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0775F351"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ПК Ћириковац (портирница)</w:t>
            </w:r>
          </w:p>
        </w:tc>
        <w:tc>
          <w:tcPr>
            <w:tcW w:w="916" w:type="dxa"/>
            <w:tcBorders>
              <w:top w:val="single" w:sz="4" w:space="0" w:color="auto"/>
              <w:left w:val="nil"/>
              <w:bottom w:val="single" w:sz="4" w:space="0" w:color="auto"/>
              <w:right w:val="single" w:sz="4" w:space="0" w:color="auto"/>
            </w:tcBorders>
            <w:vAlign w:val="center"/>
            <w:hideMark/>
          </w:tcPr>
          <w:p w14:paraId="53042372"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60D0AF05"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40D72E27"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1A12781F"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5196EA98"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223999FB"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0882F3C"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388E6AB"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Трафо поље ТЕКО А</w:t>
            </w:r>
          </w:p>
        </w:tc>
        <w:tc>
          <w:tcPr>
            <w:tcW w:w="916" w:type="dxa"/>
            <w:tcBorders>
              <w:top w:val="single" w:sz="4" w:space="0" w:color="auto"/>
              <w:left w:val="nil"/>
              <w:bottom w:val="single" w:sz="4" w:space="0" w:color="auto"/>
              <w:right w:val="single" w:sz="4" w:space="0" w:color="auto"/>
            </w:tcBorders>
            <w:vAlign w:val="center"/>
            <w:hideMark/>
          </w:tcPr>
          <w:p w14:paraId="0605E7BF"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2B9831A7"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08B58E0A"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3816DC37"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600B07D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738F431D"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6D4ECDB"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018F49A8"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Предузеће Георад</w:t>
            </w:r>
          </w:p>
        </w:tc>
        <w:tc>
          <w:tcPr>
            <w:tcW w:w="916" w:type="dxa"/>
            <w:tcBorders>
              <w:top w:val="single" w:sz="4" w:space="0" w:color="auto"/>
              <w:left w:val="nil"/>
              <w:bottom w:val="single" w:sz="4" w:space="0" w:color="auto"/>
              <w:right w:val="single" w:sz="4" w:space="0" w:color="auto"/>
            </w:tcBorders>
            <w:vAlign w:val="center"/>
            <w:hideMark/>
          </w:tcPr>
          <w:p w14:paraId="71095911"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0EAAD35F"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4A7B9BA2"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030E7191"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5C2787B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120A2CED"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A0E9E21"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DD535B8" w14:textId="77777777" w:rsidR="004A21D5" w:rsidRPr="00BE2C31" w:rsidRDefault="004A21D5" w:rsidP="00DC22E4">
            <w:pPr>
              <w:spacing w:line="256" w:lineRule="auto"/>
              <w:jc w:val="right"/>
              <w:rPr>
                <w:rFonts w:cs="Arial"/>
                <w:b/>
                <w:bCs/>
                <w:sz w:val="18"/>
                <w:szCs w:val="18"/>
                <w:lang w:val="sr-Cyrl-CS" w:eastAsia="sr-Latn-RS"/>
              </w:rPr>
            </w:pPr>
            <w:r w:rsidRPr="00BE2C31">
              <w:rPr>
                <w:rFonts w:cs="Arial"/>
                <w:b/>
                <w:bCs/>
                <w:sz w:val="18"/>
                <w:szCs w:val="18"/>
                <w:lang w:val="sr-Latn-RS" w:eastAsia="sr-Latn-RS"/>
              </w:rPr>
              <w:t>Укупан број TLD</w:t>
            </w:r>
            <w:r w:rsidRPr="00BE2C31">
              <w:rPr>
                <w:rFonts w:cs="Arial"/>
                <w:b/>
                <w:bCs/>
                <w:sz w:val="18"/>
                <w:szCs w:val="18"/>
                <w:lang w:val="sr-Cyrl-CS" w:eastAsia="sr-Latn-RS"/>
              </w:rPr>
              <w:t xml:space="preserve"> дозиметара</w:t>
            </w:r>
          </w:p>
        </w:tc>
        <w:tc>
          <w:tcPr>
            <w:tcW w:w="916" w:type="dxa"/>
            <w:tcBorders>
              <w:top w:val="single" w:sz="4" w:space="0" w:color="auto"/>
              <w:left w:val="nil"/>
              <w:bottom w:val="single" w:sz="4" w:space="0" w:color="auto"/>
              <w:right w:val="single" w:sz="4" w:space="0" w:color="auto"/>
            </w:tcBorders>
            <w:vAlign w:val="center"/>
            <w:hideMark/>
          </w:tcPr>
          <w:p w14:paraId="777ADCF6" w14:textId="77777777" w:rsidR="004A21D5" w:rsidRPr="00BE2C31" w:rsidRDefault="004A21D5" w:rsidP="00DC22E4">
            <w:pPr>
              <w:spacing w:line="256" w:lineRule="auto"/>
              <w:jc w:val="center"/>
              <w:rPr>
                <w:rFonts w:cs="Arial"/>
                <w:b/>
                <w:bCs/>
                <w:sz w:val="18"/>
                <w:szCs w:val="18"/>
                <w:lang w:val="sr-Cyrl-CS" w:eastAsia="sr-Latn-RS"/>
              </w:rPr>
            </w:pPr>
            <w:r w:rsidRPr="00BE2C31">
              <w:rPr>
                <w:rFonts w:cs="Arial"/>
                <w:b/>
                <w:bCs/>
                <w:sz w:val="18"/>
                <w:szCs w:val="18"/>
                <w:lang w:val="sr-Cyrl-CS" w:eastAsia="sr-Latn-RS"/>
              </w:rPr>
              <w:t>6</w:t>
            </w:r>
          </w:p>
        </w:tc>
        <w:tc>
          <w:tcPr>
            <w:tcW w:w="1777" w:type="dxa"/>
            <w:tcBorders>
              <w:top w:val="single" w:sz="4" w:space="0" w:color="auto"/>
              <w:left w:val="nil"/>
              <w:bottom w:val="single" w:sz="4" w:space="0" w:color="auto"/>
              <w:right w:val="single" w:sz="4" w:space="0" w:color="auto"/>
            </w:tcBorders>
          </w:tcPr>
          <w:p w14:paraId="3F7BB2CB" w14:textId="19271580" w:rsidR="004A21D5" w:rsidRPr="00BE2C31" w:rsidRDefault="006F25F8" w:rsidP="00DC22E4">
            <w:pPr>
              <w:spacing w:line="256" w:lineRule="auto"/>
              <w:jc w:val="center"/>
              <w:rPr>
                <w:rFonts w:cs="Arial"/>
                <w:b/>
                <w:bCs/>
                <w:sz w:val="18"/>
                <w:szCs w:val="18"/>
                <w:lang w:val="sr-Cyrl-CS" w:eastAsia="sr-Latn-RS"/>
              </w:rPr>
            </w:pPr>
            <w:r>
              <w:rPr>
                <w:rFonts w:cs="Arial"/>
                <w:b/>
                <w:bCs/>
                <w:sz w:val="18"/>
                <w:szCs w:val="18"/>
                <w:lang w:val="sr-Cyrl-CS" w:eastAsia="sr-Latn-RS"/>
              </w:rPr>
              <w:t>/</w:t>
            </w:r>
          </w:p>
        </w:tc>
        <w:tc>
          <w:tcPr>
            <w:tcW w:w="1417" w:type="dxa"/>
            <w:tcBorders>
              <w:top w:val="single" w:sz="4" w:space="0" w:color="auto"/>
              <w:left w:val="nil"/>
              <w:bottom w:val="single" w:sz="4" w:space="0" w:color="auto"/>
              <w:right w:val="single" w:sz="4" w:space="0" w:color="auto"/>
            </w:tcBorders>
          </w:tcPr>
          <w:p w14:paraId="0786DF1B" w14:textId="77777777" w:rsidR="004A21D5" w:rsidRPr="00BE2C31" w:rsidRDefault="004A21D5" w:rsidP="00DC22E4">
            <w:pPr>
              <w:spacing w:line="256" w:lineRule="auto"/>
              <w:jc w:val="center"/>
              <w:rPr>
                <w:rFonts w:cs="Arial"/>
                <w:b/>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5C29BB9D" w14:textId="0B707BB6" w:rsidR="004A21D5" w:rsidRPr="00BE2C31" w:rsidRDefault="006F25F8" w:rsidP="00DC22E4">
            <w:pPr>
              <w:spacing w:line="256" w:lineRule="auto"/>
              <w:jc w:val="center"/>
              <w:rPr>
                <w:rFonts w:cs="Arial"/>
                <w:b/>
                <w:bCs/>
                <w:sz w:val="18"/>
                <w:szCs w:val="18"/>
                <w:lang w:val="sr-Cyrl-CS" w:eastAsia="sr-Latn-RS"/>
              </w:rPr>
            </w:pPr>
            <w:r>
              <w:rPr>
                <w:rFonts w:cs="Arial"/>
                <w:b/>
                <w:bCs/>
                <w:sz w:val="18"/>
                <w:szCs w:val="18"/>
                <w:lang w:val="sr-Cyrl-CS" w:eastAsia="sr-Latn-RS"/>
              </w:rPr>
              <w:t>/</w:t>
            </w:r>
          </w:p>
        </w:tc>
        <w:tc>
          <w:tcPr>
            <w:tcW w:w="1421" w:type="dxa"/>
            <w:tcBorders>
              <w:top w:val="single" w:sz="4" w:space="0" w:color="auto"/>
              <w:left w:val="nil"/>
              <w:bottom w:val="single" w:sz="4" w:space="0" w:color="auto"/>
              <w:right w:val="single" w:sz="4" w:space="0" w:color="auto"/>
            </w:tcBorders>
          </w:tcPr>
          <w:p w14:paraId="480F67B4" w14:textId="77777777" w:rsidR="004A21D5" w:rsidRPr="00BE2C31" w:rsidRDefault="004A21D5" w:rsidP="00DC22E4">
            <w:pPr>
              <w:spacing w:line="256" w:lineRule="auto"/>
              <w:jc w:val="center"/>
              <w:rPr>
                <w:rFonts w:cs="Arial"/>
                <w:b/>
                <w:bCs/>
                <w:sz w:val="18"/>
                <w:szCs w:val="18"/>
                <w:lang w:val="sr-Cyrl-CS" w:eastAsia="sr-Latn-RS"/>
              </w:rPr>
            </w:pPr>
          </w:p>
        </w:tc>
      </w:tr>
    </w:tbl>
    <w:p w14:paraId="2B38A43B" w14:textId="77777777" w:rsidR="00052D76" w:rsidRDefault="00052D76" w:rsidP="00B05546">
      <w:pPr>
        <w:tabs>
          <w:tab w:val="left" w:pos="360"/>
        </w:tabs>
        <w:autoSpaceDE w:val="0"/>
        <w:autoSpaceDN w:val="0"/>
        <w:adjustRightInd w:val="0"/>
        <w:spacing w:after="200" w:line="276" w:lineRule="auto"/>
        <w:contextualSpacing/>
        <w:jc w:val="center"/>
        <w:rPr>
          <w:rFonts w:cs="Arial"/>
          <w:b/>
          <w:u w:val="single"/>
          <w:lang w:val="ru-RU"/>
        </w:rPr>
      </w:pPr>
    </w:p>
    <w:p w14:paraId="37013F94" w14:textId="77777777" w:rsidR="00052D76" w:rsidRDefault="00052D76" w:rsidP="00B05546">
      <w:pPr>
        <w:tabs>
          <w:tab w:val="left" w:pos="360"/>
        </w:tabs>
        <w:autoSpaceDE w:val="0"/>
        <w:autoSpaceDN w:val="0"/>
        <w:adjustRightInd w:val="0"/>
        <w:spacing w:after="200" w:line="276" w:lineRule="auto"/>
        <w:contextualSpacing/>
        <w:jc w:val="center"/>
        <w:rPr>
          <w:rFonts w:cs="Arial"/>
          <w:b/>
          <w:u w:val="single"/>
          <w:lang w:val="ru-RU"/>
        </w:rPr>
      </w:pPr>
    </w:p>
    <w:p w14:paraId="45F0E9EE" w14:textId="77777777" w:rsidR="00052D76" w:rsidRDefault="00052D76" w:rsidP="00B05546">
      <w:pPr>
        <w:tabs>
          <w:tab w:val="left" w:pos="360"/>
        </w:tabs>
        <w:autoSpaceDE w:val="0"/>
        <w:autoSpaceDN w:val="0"/>
        <w:adjustRightInd w:val="0"/>
        <w:spacing w:after="200" w:line="276" w:lineRule="auto"/>
        <w:contextualSpacing/>
        <w:jc w:val="center"/>
        <w:rPr>
          <w:rFonts w:cs="Arial"/>
          <w:b/>
          <w:u w:val="single"/>
          <w:lang w:val="ru-RU"/>
        </w:rPr>
      </w:pPr>
    </w:p>
    <w:p w14:paraId="64E94C19" w14:textId="77777777"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316D43E0" w14:textId="77777777" w:rsidR="000141C4" w:rsidRDefault="000141C4" w:rsidP="00B05546">
      <w:pPr>
        <w:tabs>
          <w:tab w:val="left" w:pos="360"/>
        </w:tabs>
        <w:autoSpaceDE w:val="0"/>
        <w:autoSpaceDN w:val="0"/>
        <w:adjustRightInd w:val="0"/>
        <w:spacing w:after="200" w:line="276" w:lineRule="auto"/>
        <w:contextualSpacing/>
        <w:jc w:val="center"/>
        <w:rPr>
          <w:rFonts w:cs="Arial"/>
          <w:b/>
          <w:u w:val="single"/>
          <w:lang w:val="ru-RU"/>
        </w:rPr>
      </w:pPr>
    </w:p>
    <w:p w14:paraId="2DD51954" w14:textId="77777777" w:rsidR="001D5621" w:rsidRDefault="001D5621" w:rsidP="001D5621">
      <w:pPr>
        <w:spacing w:before="0"/>
        <w:jc w:val="left"/>
        <w:rPr>
          <w:rFonts w:cs="Arial"/>
          <w:b/>
          <w:i/>
          <w:sz w:val="18"/>
          <w:szCs w:val="18"/>
          <w:lang w:val="sr-Cyrl-CS"/>
        </w:rPr>
      </w:pPr>
    </w:p>
    <w:tbl>
      <w:tblPr>
        <w:tblpPr w:leftFromText="141" w:rightFromText="141" w:vertAnchor="text" w:horzAnchor="margin" w:tblpY="-33"/>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D5621" w:rsidRPr="003345CB" w14:paraId="67E63BAB" w14:textId="77777777" w:rsidTr="001D5621">
        <w:trPr>
          <w:trHeight w:val="418"/>
        </w:trPr>
        <w:tc>
          <w:tcPr>
            <w:tcW w:w="568" w:type="dxa"/>
            <w:vAlign w:val="center"/>
          </w:tcPr>
          <w:p w14:paraId="6339705F" w14:textId="77777777" w:rsidR="001D5621" w:rsidRPr="000E455D" w:rsidRDefault="001D5621" w:rsidP="001D5621">
            <w:pPr>
              <w:spacing w:before="0"/>
              <w:jc w:val="center"/>
              <w:rPr>
                <w:rFonts w:cs="Arial"/>
                <w:b/>
                <w:lang w:val="sr-Latn-CS"/>
              </w:rPr>
            </w:pPr>
            <w:r w:rsidRPr="000E455D">
              <w:rPr>
                <w:rFonts w:cs="Arial"/>
                <w:b/>
              </w:rPr>
              <w:t>I</w:t>
            </w:r>
          </w:p>
        </w:tc>
        <w:tc>
          <w:tcPr>
            <w:tcW w:w="6740" w:type="dxa"/>
          </w:tcPr>
          <w:p w14:paraId="2D98E9F1" w14:textId="77777777" w:rsidR="001D5621" w:rsidRPr="000E455D" w:rsidRDefault="001D5621" w:rsidP="001D5621">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p>
          <w:p w14:paraId="5E539EF0" w14:textId="37FC605F" w:rsidR="001D5621" w:rsidRPr="00882818" w:rsidRDefault="001D5621" w:rsidP="006F25F8">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6F25F8">
              <w:rPr>
                <w:rFonts w:cs="Arial"/>
                <w:b/>
                <w:lang w:val="sr-Cyrl-CS"/>
              </w:rPr>
              <w:t>5</w:t>
            </w:r>
            <w:r w:rsidR="00317C2C">
              <w:rPr>
                <w:rFonts w:cs="Arial"/>
                <w:b/>
                <w:lang w:val="sr-Cyrl-CS"/>
              </w:rPr>
              <w:t xml:space="preserve"> из табеле </w:t>
            </w:r>
            <w:r w:rsidR="005169A3">
              <w:rPr>
                <w:rFonts w:cs="Arial"/>
                <w:b/>
                <w:lang w:val="sr-Cyrl-CS"/>
              </w:rPr>
              <w:t>1</w:t>
            </w:r>
            <w:r w:rsidRPr="00882818">
              <w:rPr>
                <w:rFonts w:cs="Arial"/>
                <w:b/>
                <w:lang w:val="ru-RU"/>
              </w:rPr>
              <w:t>)</w:t>
            </w:r>
          </w:p>
        </w:tc>
        <w:tc>
          <w:tcPr>
            <w:tcW w:w="2610" w:type="dxa"/>
          </w:tcPr>
          <w:p w14:paraId="4905359A" w14:textId="77777777" w:rsidR="001D5621" w:rsidRPr="00882818" w:rsidRDefault="001D5621" w:rsidP="001D5621">
            <w:pPr>
              <w:spacing w:before="0"/>
              <w:rPr>
                <w:rFonts w:cs="Arial"/>
                <w:lang w:val="ru-RU"/>
              </w:rPr>
            </w:pPr>
          </w:p>
        </w:tc>
      </w:tr>
      <w:tr w:rsidR="001D5621" w:rsidRPr="000E455D" w14:paraId="19C41344" w14:textId="77777777" w:rsidTr="001D5621">
        <w:trPr>
          <w:trHeight w:val="610"/>
        </w:trPr>
        <w:tc>
          <w:tcPr>
            <w:tcW w:w="568" w:type="dxa"/>
            <w:tcBorders>
              <w:bottom w:val="single" w:sz="4" w:space="0" w:color="auto"/>
            </w:tcBorders>
            <w:vAlign w:val="center"/>
          </w:tcPr>
          <w:p w14:paraId="068C1073" w14:textId="77777777" w:rsidR="001D5621" w:rsidRPr="000E455D" w:rsidRDefault="001D5621" w:rsidP="001D5621">
            <w:pPr>
              <w:spacing w:before="0"/>
              <w:jc w:val="center"/>
              <w:rPr>
                <w:rFonts w:cs="Arial"/>
                <w:b/>
                <w:lang w:val="sr-Latn-CS"/>
              </w:rPr>
            </w:pPr>
            <w:r w:rsidRPr="000E455D">
              <w:rPr>
                <w:rFonts w:cs="Arial"/>
                <w:b/>
                <w:lang w:val="sr-Latn-CS"/>
              </w:rPr>
              <w:t>II</w:t>
            </w:r>
          </w:p>
        </w:tc>
        <w:tc>
          <w:tcPr>
            <w:tcW w:w="6740" w:type="dxa"/>
            <w:tcBorders>
              <w:bottom w:val="single" w:sz="4" w:space="0" w:color="auto"/>
              <w:right w:val="single" w:sz="4" w:space="0" w:color="auto"/>
            </w:tcBorders>
          </w:tcPr>
          <w:p w14:paraId="73B20432" w14:textId="77777777" w:rsidR="005169A3" w:rsidRDefault="005169A3" w:rsidP="001D5621">
            <w:pPr>
              <w:spacing w:before="0"/>
              <w:jc w:val="center"/>
              <w:rPr>
                <w:rFonts w:cs="Arial"/>
                <w:b/>
              </w:rPr>
            </w:pPr>
          </w:p>
          <w:p w14:paraId="465FD2E2" w14:textId="77777777" w:rsidR="001D5621" w:rsidRPr="000E455D" w:rsidRDefault="001D5621" w:rsidP="001D5621">
            <w:pPr>
              <w:spacing w:before="0"/>
              <w:jc w:val="center"/>
              <w:rPr>
                <w:rFonts w:cs="Arial"/>
                <w:b/>
                <w:lang w:val="sr-Cyrl-RS"/>
              </w:rPr>
            </w:pPr>
            <w:r w:rsidRPr="000E455D">
              <w:rPr>
                <w:rFonts w:cs="Arial"/>
                <w:b/>
              </w:rPr>
              <w:t>УКУПАН ИЗНОС  ПДВ динара</w:t>
            </w:r>
          </w:p>
        </w:tc>
        <w:tc>
          <w:tcPr>
            <w:tcW w:w="2610" w:type="dxa"/>
            <w:tcBorders>
              <w:bottom w:val="single" w:sz="4" w:space="0" w:color="auto"/>
              <w:right w:val="single" w:sz="4" w:space="0" w:color="auto"/>
            </w:tcBorders>
          </w:tcPr>
          <w:p w14:paraId="652A1066" w14:textId="77777777" w:rsidR="001D5621" w:rsidRPr="000E455D" w:rsidRDefault="001D5621" w:rsidP="001D5621">
            <w:pPr>
              <w:spacing w:before="0"/>
              <w:rPr>
                <w:rFonts w:cs="Arial"/>
              </w:rPr>
            </w:pPr>
          </w:p>
        </w:tc>
      </w:tr>
      <w:tr w:rsidR="001D5621" w:rsidRPr="003345CB" w14:paraId="075AE6AB" w14:textId="77777777" w:rsidTr="001D5621">
        <w:trPr>
          <w:trHeight w:val="562"/>
        </w:trPr>
        <w:tc>
          <w:tcPr>
            <w:tcW w:w="568" w:type="dxa"/>
            <w:tcBorders>
              <w:bottom w:val="single" w:sz="4" w:space="0" w:color="auto"/>
            </w:tcBorders>
            <w:vAlign w:val="center"/>
          </w:tcPr>
          <w:p w14:paraId="1223D4FF" w14:textId="77777777" w:rsidR="001D5621" w:rsidRPr="000E455D" w:rsidRDefault="001D5621" w:rsidP="001D5621">
            <w:pPr>
              <w:spacing w:before="0"/>
              <w:jc w:val="center"/>
              <w:rPr>
                <w:rFonts w:cs="Arial"/>
                <w:b/>
                <w:lang w:val="sr-Latn-CS"/>
              </w:rPr>
            </w:pPr>
            <w:r w:rsidRPr="000E455D">
              <w:rPr>
                <w:rFonts w:cs="Arial"/>
                <w:b/>
                <w:lang w:val="sr-Latn-CS"/>
              </w:rPr>
              <w:t>III</w:t>
            </w:r>
          </w:p>
        </w:tc>
        <w:tc>
          <w:tcPr>
            <w:tcW w:w="6740" w:type="dxa"/>
            <w:tcBorders>
              <w:bottom w:val="single" w:sz="4" w:space="0" w:color="auto"/>
              <w:right w:val="single" w:sz="4" w:space="0" w:color="auto"/>
            </w:tcBorders>
          </w:tcPr>
          <w:p w14:paraId="03AF0472" w14:textId="77777777" w:rsidR="001D5621" w:rsidRPr="00882818" w:rsidRDefault="001D5621" w:rsidP="001D5621">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p>
          <w:p w14:paraId="6C4A39AA" w14:textId="77777777" w:rsidR="001D5621" w:rsidRPr="000E455D" w:rsidRDefault="001D5621" w:rsidP="001D5621">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2610" w:type="dxa"/>
            <w:tcBorders>
              <w:bottom w:val="single" w:sz="4" w:space="0" w:color="auto"/>
              <w:right w:val="single" w:sz="4" w:space="0" w:color="auto"/>
            </w:tcBorders>
          </w:tcPr>
          <w:p w14:paraId="76932E0F" w14:textId="77777777" w:rsidR="001D5621" w:rsidRPr="00611597" w:rsidRDefault="001D5621" w:rsidP="001D5621">
            <w:pPr>
              <w:spacing w:before="0"/>
              <w:rPr>
                <w:rFonts w:cs="Arial"/>
                <w:lang w:val="ru-RU"/>
              </w:rPr>
            </w:pPr>
          </w:p>
        </w:tc>
      </w:tr>
    </w:tbl>
    <w:p w14:paraId="454FF348" w14:textId="77777777" w:rsidR="001D5621" w:rsidRDefault="001D5621" w:rsidP="001D5621">
      <w:pPr>
        <w:spacing w:before="0"/>
        <w:jc w:val="left"/>
        <w:rPr>
          <w:rFonts w:cs="Arial"/>
          <w:b/>
          <w:i/>
          <w:sz w:val="18"/>
          <w:szCs w:val="18"/>
          <w:lang w:val="sr-Cyrl-CS"/>
        </w:rPr>
      </w:pPr>
    </w:p>
    <w:p w14:paraId="2734DDBC" w14:textId="77777777" w:rsidR="001D5621" w:rsidRDefault="001D5621" w:rsidP="001D5621">
      <w:pPr>
        <w:spacing w:before="0"/>
        <w:jc w:val="left"/>
        <w:rPr>
          <w:rFonts w:cs="Arial"/>
          <w:b/>
          <w:i/>
          <w:sz w:val="18"/>
          <w:szCs w:val="18"/>
          <w:lang w:val="sr-Cyrl-CS"/>
        </w:rPr>
      </w:pPr>
    </w:p>
    <w:p w14:paraId="322B4133" w14:textId="77777777" w:rsidR="001D5621" w:rsidRDefault="001D5621" w:rsidP="001D5621">
      <w:pPr>
        <w:spacing w:before="0"/>
        <w:jc w:val="left"/>
        <w:rPr>
          <w:rFonts w:cs="Arial"/>
          <w:b/>
          <w:i/>
          <w:sz w:val="18"/>
          <w:szCs w:val="18"/>
          <w:lang w:val="sr-Cyrl-CS"/>
        </w:rPr>
      </w:pPr>
    </w:p>
    <w:p w14:paraId="40711B71" w14:textId="77777777" w:rsidR="001D5621" w:rsidRDefault="001D5621" w:rsidP="001D5621">
      <w:pPr>
        <w:spacing w:before="0"/>
        <w:jc w:val="left"/>
        <w:rPr>
          <w:rFonts w:cs="Arial"/>
          <w:b/>
          <w:i/>
          <w:sz w:val="18"/>
          <w:szCs w:val="18"/>
          <w:lang w:val="sr-Cyrl-CS"/>
        </w:rPr>
      </w:pPr>
    </w:p>
    <w:p w14:paraId="4E3696B1" w14:textId="77777777" w:rsidR="001D5621" w:rsidRDefault="001D5621" w:rsidP="001D5621">
      <w:pPr>
        <w:spacing w:before="0"/>
        <w:jc w:val="left"/>
        <w:rPr>
          <w:rFonts w:cs="Arial"/>
          <w:b/>
          <w:i/>
          <w:sz w:val="18"/>
          <w:szCs w:val="18"/>
          <w:lang w:val="sr-Cyrl-CS"/>
        </w:rPr>
      </w:pPr>
    </w:p>
    <w:p w14:paraId="1F3FD992" w14:textId="77777777" w:rsidR="001D5621" w:rsidRDefault="001D5621" w:rsidP="001D5621">
      <w:pPr>
        <w:spacing w:before="0"/>
        <w:jc w:val="left"/>
        <w:rPr>
          <w:rFonts w:cs="Arial"/>
          <w:b/>
          <w:i/>
          <w:sz w:val="18"/>
          <w:szCs w:val="18"/>
          <w:lang w:val="sr-Cyrl-CS"/>
        </w:rPr>
      </w:pPr>
    </w:p>
    <w:p w14:paraId="6F8A84A3" w14:textId="77777777" w:rsidR="001D5621" w:rsidRDefault="001D5621" w:rsidP="001D5621">
      <w:pPr>
        <w:spacing w:before="0"/>
        <w:jc w:val="left"/>
        <w:rPr>
          <w:rFonts w:cs="Arial"/>
          <w:b/>
          <w:i/>
          <w:sz w:val="18"/>
          <w:szCs w:val="18"/>
          <w:lang w:val="sr-Cyrl-CS"/>
        </w:rPr>
      </w:pPr>
    </w:p>
    <w:p w14:paraId="300F4FCF" w14:textId="77777777" w:rsidR="001D5621" w:rsidRDefault="001D5621" w:rsidP="001D5621">
      <w:pPr>
        <w:spacing w:before="0"/>
        <w:jc w:val="left"/>
        <w:rPr>
          <w:rFonts w:cs="Arial"/>
          <w:b/>
          <w:i/>
          <w:sz w:val="18"/>
          <w:szCs w:val="18"/>
          <w:lang w:val="sr-Cyrl-CS"/>
        </w:rPr>
      </w:pPr>
    </w:p>
    <w:p w14:paraId="01370760" w14:textId="77777777" w:rsidR="001D5621" w:rsidRDefault="001D5621" w:rsidP="001D5621">
      <w:pPr>
        <w:spacing w:before="0"/>
        <w:jc w:val="left"/>
        <w:rPr>
          <w:rFonts w:cs="Arial"/>
          <w:b/>
          <w:i/>
          <w:sz w:val="18"/>
          <w:szCs w:val="18"/>
          <w:lang w:val="sr-Cyrl-CS"/>
        </w:rPr>
      </w:pPr>
    </w:p>
    <w:p w14:paraId="1C63A3DE" w14:textId="77777777" w:rsidR="005169A3" w:rsidRDefault="005169A3" w:rsidP="005169A3">
      <w:pPr>
        <w:spacing w:before="0"/>
        <w:jc w:val="left"/>
        <w:rPr>
          <w:rFonts w:cs="Arial"/>
          <w:b/>
          <w:i/>
          <w:sz w:val="18"/>
          <w:szCs w:val="18"/>
          <w:lang w:val="sr-Cyrl-CS"/>
        </w:rPr>
      </w:pPr>
    </w:p>
    <w:p w14:paraId="71C136E3" w14:textId="77777777" w:rsidR="005169A3" w:rsidRDefault="005169A3" w:rsidP="001D5621">
      <w:pPr>
        <w:spacing w:before="0"/>
        <w:jc w:val="left"/>
        <w:rPr>
          <w:rFonts w:cs="Arial"/>
          <w:b/>
          <w:i/>
          <w:sz w:val="18"/>
          <w:szCs w:val="18"/>
          <w:lang w:val="sr-Cyrl-CS"/>
        </w:rPr>
      </w:pPr>
    </w:p>
    <w:p w14:paraId="53DFCE33" w14:textId="77777777" w:rsidR="001D5621" w:rsidRDefault="001D5621" w:rsidP="001D5621">
      <w:pPr>
        <w:spacing w:before="0"/>
        <w:jc w:val="left"/>
        <w:rPr>
          <w:rFonts w:cs="Arial"/>
          <w:b/>
          <w:i/>
          <w:sz w:val="18"/>
          <w:szCs w:val="18"/>
          <w:lang w:val="sr-Cyrl-CS"/>
        </w:rPr>
      </w:pPr>
    </w:p>
    <w:p w14:paraId="4085B1DC" w14:textId="355E277E" w:rsidR="001D5621" w:rsidRPr="007C48ED" w:rsidRDefault="00317C2C" w:rsidP="001D5621">
      <w:pPr>
        <w:spacing w:before="0"/>
        <w:jc w:val="left"/>
        <w:rPr>
          <w:rFonts w:cs="Arial"/>
          <w:b/>
          <w:i/>
          <w:szCs w:val="18"/>
          <w:lang w:val="sr-Cyrl-RS"/>
        </w:rPr>
      </w:pPr>
      <w:r w:rsidRPr="007C48ED">
        <w:rPr>
          <w:rFonts w:cs="Arial"/>
          <w:b/>
          <w:i/>
          <w:szCs w:val="18"/>
          <w:lang w:val="sr-Cyrl-CS"/>
        </w:rPr>
        <w:t xml:space="preserve">Табела </w:t>
      </w:r>
      <w:r w:rsidR="000141C4" w:rsidRPr="007C48ED">
        <w:rPr>
          <w:rFonts w:cs="Arial"/>
          <w:b/>
          <w:i/>
          <w:szCs w:val="18"/>
          <w:lang w:val="sr-Cyrl-RS"/>
        </w:rPr>
        <w:t>2</w:t>
      </w:r>
    </w:p>
    <w:p w14:paraId="64052654" w14:textId="77777777" w:rsidR="001D5621" w:rsidRDefault="001D5621" w:rsidP="001D5621">
      <w:pPr>
        <w:spacing w:before="0"/>
        <w:jc w:val="left"/>
        <w:rPr>
          <w:rFonts w:cs="Arial"/>
          <w:b/>
          <w:i/>
          <w:sz w:val="18"/>
          <w:szCs w:val="18"/>
          <w:lang w:val="sr-Cyrl-CS"/>
        </w:rPr>
      </w:pPr>
    </w:p>
    <w:p w14:paraId="349C5A74" w14:textId="77777777" w:rsidR="001D5621" w:rsidRDefault="001D5621" w:rsidP="001D5621">
      <w:pPr>
        <w:spacing w:before="0"/>
        <w:jc w:val="left"/>
        <w:rPr>
          <w:rFonts w:cs="Arial"/>
          <w:b/>
          <w:i/>
          <w:sz w:val="18"/>
          <w:szCs w:val="18"/>
          <w:lang w:val="sr-Cyrl-CS"/>
        </w:rPr>
      </w:pPr>
    </w:p>
    <w:tbl>
      <w:tblPr>
        <w:tblpPr w:leftFromText="180" w:rightFromText="180" w:vertAnchor="text" w:horzAnchor="page" w:tblpX="2153" w:tblpY="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6B0487" w:rsidRPr="00103A95" w14:paraId="3223B076" w14:textId="77777777" w:rsidTr="00052D76">
        <w:trPr>
          <w:trHeight w:val="1151"/>
        </w:trPr>
        <w:tc>
          <w:tcPr>
            <w:tcW w:w="3448" w:type="dxa"/>
            <w:vMerge w:val="restart"/>
            <w:shd w:val="clear" w:color="auto" w:fill="auto"/>
            <w:vAlign w:val="center"/>
          </w:tcPr>
          <w:p w14:paraId="01B5E283" w14:textId="77777777" w:rsidR="006B0487" w:rsidRPr="00611597" w:rsidRDefault="006B0487" w:rsidP="006B0487">
            <w:pPr>
              <w:spacing w:before="0"/>
              <w:rPr>
                <w:rFonts w:cs="Arial"/>
                <w:lang w:val="ru-RU"/>
              </w:rPr>
            </w:pPr>
            <w:r w:rsidRPr="00611597">
              <w:rPr>
                <w:rFonts w:cs="Arial"/>
                <w:lang w:val="ru-RU"/>
              </w:rPr>
              <w:t>Посебно исказани трошкови који су укључени у укупно понуђену цену без ПДВ-а</w:t>
            </w:r>
          </w:p>
          <w:p w14:paraId="39BF68FF" w14:textId="77777777" w:rsidR="006B0487" w:rsidRPr="000E455D" w:rsidRDefault="006B0487" w:rsidP="006B0487">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4037" w:type="dxa"/>
            <w:shd w:val="clear" w:color="auto" w:fill="auto"/>
            <w:vAlign w:val="center"/>
          </w:tcPr>
          <w:p w14:paraId="7F2BDB52" w14:textId="77777777" w:rsidR="006B0487" w:rsidRPr="00611597" w:rsidRDefault="006B0487" w:rsidP="006B0487">
            <w:pPr>
              <w:spacing w:before="0"/>
              <w:rPr>
                <w:rFonts w:cs="Arial"/>
                <w:lang w:val="ru-RU"/>
              </w:rPr>
            </w:pPr>
            <w:r w:rsidRPr="00611597">
              <w:rPr>
                <w:rFonts w:cs="Arial"/>
                <w:lang w:val="ru-RU"/>
              </w:rPr>
              <w:t>Трошкови превоза</w:t>
            </w:r>
          </w:p>
        </w:tc>
        <w:tc>
          <w:tcPr>
            <w:tcW w:w="2631" w:type="dxa"/>
          </w:tcPr>
          <w:p w14:paraId="5089E414" w14:textId="77777777" w:rsidR="006B0487" w:rsidRDefault="006B0487" w:rsidP="006B0487">
            <w:pPr>
              <w:spacing w:before="0"/>
              <w:jc w:val="center"/>
              <w:rPr>
                <w:rFonts w:cs="Arial"/>
                <w:lang w:val="ru-RU"/>
              </w:rPr>
            </w:pPr>
          </w:p>
          <w:p w14:paraId="54FFC6E1" w14:textId="77777777" w:rsidR="006B0487" w:rsidRDefault="006B0487" w:rsidP="006B0487">
            <w:pPr>
              <w:spacing w:before="0"/>
              <w:jc w:val="center"/>
              <w:rPr>
                <w:rFonts w:cs="Arial"/>
                <w:lang w:val="ru-RU"/>
              </w:rPr>
            </w:pPr>
          </w:p>
          <w:p w14:paraId="737D89FD" w14:textId="77777777" w:rsidR="006B0487" w:rsidRPr="000E455D" w:rsidRDefault="006B0487" w:rsidP="006B0487">
            <w:pPr>
              <w:spacing w:before="0"/>
              <w:jc w:val="center"/>
              <w:rPr>
                <w:rFonts w:cs="Arial"/>
                <w:lang w:val="sr-Cyrl-RS"/>
              </w:rPr>
            </w:pPr>
            <w:r w:rsidRPr="00611597">
              <w:rPr>
                <w:rFonts w:cs="Arial"/>
                <w:lang w:val="ru-RU"/>
              </w:rPr>
              <w:t>динара</w:t>
            </w:r>
          </w:p>
        </w:tc>
      </w:tr>
      <w:tr w:rsidR="006B0487" w:rsidRPr="00103A95" w14:paraId="0FA66539" w14:textId="77777777" w:rsidTr="00052D76">
        <w:trPr>
          <w:trHeight w:val="558"/>
        </w:trPr>
        <w:tc>
          <w:tcPr>
            <w:tcW w:w="3448" w:type="dxa"/>
            <w:vMerge/>
            <w:shd w:val="clear" w:color="auto" w:fill="auto"/>
          </w:tcPr>
          <w:p w14:paraId="1E357AF5" w14:textId="77777777" w:rsidR="006B0487" w:rsidRPr="00611597" w:rsidRDefault="006B0487" w:rsidP="006B0487">
            <w:pPr>
              <w:spacing w:before="0"/>
              <w:rPr>
                <w:rFonts w:cs="Arial"/>
                <w:lang w:val="ru-RU"/>
              </w:rPr>
            </w:pPr>
          </w:p>
        </w:tc>
        <w:tc>
          <w:tcPr>
            <w:tcW w:w="4037" w:type="dxa"/>
            <w:shd w:val="clear" w:color="auto" w:fill="auto"/>
            <w:vAlign w:val="center"/>
          </w:tcPr>
          <w:p w14:paraId="04BAC58D" w14:textId="77777777" w:rsidR="006B0487" w:rsidRPr="000E455D" w:rsidRDefault="006B0487" w:rsidP="006B0487">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2631" w:type="dxa"/>
          </w:tcPr>
          <w:p w14:paraId="0C395CB6" w14:textId="77777777" w:rsidR="006B0487" w:rsidRPr="00611597" w:rsidRDefault="006B0487" w:rsidP="006B0487">
            <w:pPr>
              <w:spacing w:before="0"/>
              <w:jc w:val="center"/>
              <w:rPr>
                <w:rFonts w:cs="Arial"/>
                <w:lang w:val="ru-RU"/>
              </w:rPr>
            </w:pPr>
            <w:r w:rsidRPr="00611597">
              <w:rPr>
                <w:rFonts w:cs="Arial"/>
                <w:lang w:val="ru-RU"/>
              </w:rPr>
              <w:t>динара</w:t>
            </w:r>
          </w:p>
        </w:tc>
      </w:tr>
    </w:tbl>
    <w:p w14:paraId="6D46EA3B" w14:textId="77777777" w:rsidR="001D5621" w:rsidRDefault="001D5621" w:rsidP="001D5621">
      <w:pPr>
        <w:spacing w:before="0"/>
        <w:jc w:val="left"/>
        <w:rPr>
          <w:rFonts w:cs="Arial"/>
          <w:b/>
          <w:i/>
          <w:sz w:val="18"/>
          <w:szCs w:val="18"/>
          <w:lang w:val="sr-Cyrl-CS"/>
        </w:rPr>
      </w:pPr>
    </w:p>
    <w:p w14:paraId="5494CE52" w14:textId="77777777" w:rsidR="001D5621" w:rsidRDefault="001D5621" w:rsidP="001D5621">
      <w:pPr>
        <w:spacing w:before="0"/>
        <w:jc w:val="left"/>
        <w:rPr>
          <w:rFonts w:cs="Arial"/>
          <w:b/>
          <w:i/>
          <w:sz w:val="18"/>
          <w:szCs w:val="18"/>
          <w:lang w:val="sr-Cyrl-CS"/>
        </w:rPr>
      </w:pPr>
    </w:p>
    <w:p w14:paraId="6BBC076A" w14:textId="77777777" w:rsidR="001D5621" w:rsidRDefault="001D5621" w:rsidP="001D5621">
      <w:pPr>
        <w:spacing w:before="0"/>
        <w:jc w:val="left"/>
        <w:rPr>
          <w:rFonts w:cs="Arial"/>
          <w:b/>
          <w:i/>
          <w:sz w:val="18"/>
          <w:szCs w:val="18"/>
          <w:lang w:val="sr-Cyrl-CS"/>
        </w:rPr>
      </w:pPr>
    </w:p>
    <w:p w14:paraId="27754F5E" w14:textId="77777777" w:rsidR="001D5621" w:rsidRDefault="001D5621" w:rsidP="001D5621">
      <w:pPr>
        <w:spacing w:before="0"/>
        <w:jc w:val="left"/>
        <w:rPr>
          <w:rFonts w:cs="Arial"/>
          <w:b/>
          <w:i/>
          <w:sz w:val="18"/>
          <w:szCs w:val="18"/>
          <w:lang w:val="sr-Cyrl-CS"/>
        </w:rPr>
      </w:pPr>
    </w:p>
    <w:p w14:paraId="5A728551" w14:textId="77777777" w:rsidR="001D5621" w:rsidRDefault="001D5621" w:rsidP="001D5621">
      <w:pPr>
        <w:spacing w:before="0"/>
        <w:jc w:val="left"/>
        <w:rPr>
          <w:rFonts w:cs="Arial"/>
          <w:b/>
          <w:i/>
          <w:sz w:val="18"/>
          <w:szCs w:val="18"/>
          <w:lang w:val="sr-Cyrl-CS"/>
        </w:rPr>
      </w:pPr>
    </w:p>
    <w:p w14:paraId="767148CB" w14:textId="77777777" w:rsidR="001D5621" w:rsidRDefault="001D5621" w:rsidP="001D5621">
      <w:pPr>
        <w:spacing w:before="0"/>
        <w:jc w:val="left"/>
        <w:rPr>
          <w:rFonts w:cs="Arial"/>
          <w:b/>
          <w:i/>
          <w:sz w:val="18"/>
          <w:szCs w:val="18"/>
          <w:lang w:val="sr-Cyrl-CS"/>
        </w:rPr>
      </w:pPr>
    </w:p>
    <w:p w14:paraId="730281D0" w14:textId="77777777" w:rsidR="001D5621" w:rsidRDefault="001D5621" w:rsidP="001D5621">
      <w:pPr>
        <w:spacing w:before="0"/>
        <w:jc w:val="left"/>
        <w:rPr>
          <w:rFonts w:cs="Arial"/>
          <w:b/>
          <w:i/>
          <w:sz w:val="18"/>
          <w:szCs w:val="18"/>
          <w:lang w:val="sr-Cyrl-CS"/>
        </w:rPr>
      </w:pPr>
    </w:p>
    <w:p w14:paraId="423B0252" w14:textId="77777777" w:rsidR="001D5621" w:rsidRDefault="001D5621" w:rsidP="001D5621">
      <w:pPr>
        <w:spacing w:before="0"/>
        <w:jc w:val="left"/>
        <w:rPr>
          <w:rFonts w:cs="Arial"/>
          <w:b/>
          <w:i/>
          <w:sz w:val="18"/>
          <w:szCs w:val="18"/>
          <w:lang w:val="sr-Cyrl-CS"/>
        </w:rPr>
      </w:pPr>
    </w:p>
    <w:p w14:paraId="6CD4E412" w14:textId="77777777" w:rsidR="001D5621" w:rsidRDefault="001D5621" w:rsidP="001D5621">
      <w:pPr>
        <w:spacing w:before="0"/>
        <w:jc w:val="left"/>
        <w:rPr>
          <w:rFonts w:cs="Arial"/>
          <w:b/>
          <w:i/>
          <w:sz w:val="18"/>
          <w:szCs w:val="18"/>
          <w:lang w:val="sr-Cyrl-CS"/>
        </w:rPr>
      </w:pPr>
    </w:p>
    <w:p w14:paraId="2A9C27A2" w14:textId="77777777" w:rsidR="001D5621" w:rsidRDefault="001D5621" w:rsidP="001D5621">
      <w:pPr>
        <w:spacing w:before="0"/>
        <w:jc w:val="left"/>
        <w:rPr>
          <w:rFonts w:cs="Arial"/>
          <w:b/>
          <w:i/>
          <w:lang w:val="sr-Cyrl-CS"/>
        </w:rPr>
      </w:pPr>
    </w:p>
    <w:p w14:paraId="45C4FBA9" w14:textId="7D85EA89" w:rsidR="001D5621" w:rsidRPr="007D76DE" w:rsidRDefault="006B0487" w:rsidP="001D5621">
      <w:pPr>
        <w:spacing w:before="0"/>
        <w:rPr>
          <w:rFonts w:eastAsia="TimesNewRomanPSMT" w:cs="Arial"/>
          <w:bCs/>
          <w:lang w:val="sr-Cyrl-CS"/>
        </w:rPr>
      </w:pPr>
      <w:r>
        <w:rPr>
          <w:rFonts w:eastAsia="TimesNewRomanPSMT" w:cs="Arial"/>
          <w:bCs/>
          <w:lang w:val="ru-RU"/>
        </w:rPr>
        <w:t xml:space="preserve">                                               </w:t>
      </w:r>
      <w:r w:rsidR="001D5621" w:rsidRPr="007D76DE">
        <w:rPr>
          <w:rFonts w:eastAsia="TimesNewRomanPSMT" w:cs="Arial"/>
          <w:bCs/>
          <w:lang w:val="ru-RU"/>
        </w:rPr>
        <w:t xml:space="preserve">Датум </w:t>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t xml:space="preserve">             </w:t>
      </w:r>
      <w:r w:rsidR="001D5621" w:rsidRPr="007D76DE">
        <w:rPr>
          <w:rFonts w:eastAsia="TimesNewRomanPSMT" w:cs="Arial"/>
          <w:bCs/>
          <w:lang w:val="sr-Cyrl-CS"/>
        </w:rPr>
        <w:t xml:space="preserve">                         </w:t>
      </w:r>
      <w:r w:rsidR="001D5621" w:rsidRPr="007D76DE">
        <w:rPr>
          <w:rFonts w:eastAsia="TimesNewRomanPSMT" w:cs="Arial"/>
          <w:bCs/>
          <w:lang w:val="ru-RU"/>
        </w:rPr>
        <w:t>Понуђач</w:t>
      </w:r>
    </w:p>
    <w:p w14:paraId="30F7653A" w14:textId="77777777" w:rsidR="001D5621" w:rsidRPr="007D76DE" w:rsidRDefault="001D5621" w:rsidP="001D5621">
      <w:pPr>
        <w:spacing w:before="0"/>
        <w:ind w:left="720" w:firstLine="720"/>
        <w:rPr>
          <w:rFonts w:eastAsia="TimesNewRomanPSMT" w:cs="Arial"/>
          <w:bCs/>
          <w:lang w:val="sr-Cyrl-CS"/>
        </w:rPr>
      </w:pPr>
    </w:p>
    <w:p w14:paraId="1DF32BF4" w14:textId="6F96668D" w:rsidR="001D5621" w:rsidRPr="007D76DE" w:rsidRDefault="006B0487" w:rsidP="001D5621">
      <w:pPr>
        <w:spacing w:before="0"/>
        <w:rPr>
          <w:rFonts w:eastAsia="TimesNewRomanPS-BoldMT" w:cs="Arial"/>
          <w:b/>
          <w:bCs/>
          <w:i/>
          <w:iCs/>
          <w:lang w:val="sr-Cyrl-CS"/>
        </w:rPr>
      </w:pPr>
      <w:r>
        <w:rPr>
          <w:rFonts w:eastAsia="TimesNewRomanPS-BoldMT" w:cs="Arial"/>
          <w:b/>
          <w:bCs/>
          <w:i/>
          <w:iCs/>
          <w:lang w:val="ru-RU"/>
        </w:rPr>
        <w:t xml:space="preserve">                          </w:t>
      </w:r>
      <w:r w:rsidR="001D5621" w:rsidRPr="007D76DE">
        <w:rPr>
          <w:rFonts w:eastAsia="TimesNewRomanPS-BoldMT" w:cs="Arial"/>
          <w:b/>
          <w:bCs/>
          <w:i/>
          <w:iCs/>
          <w:lang w:val="ru-RU"/>
        </w:rPr>
        <w:t>________________________</w:t>
      </w:r>
      <w:r w:rsidR="001D5621" w:rsidRPr="007D76DE">
        <w:rPr>
          <w:rFonts w:eastAsia="TimesNewRomanPS-BoldMT" w:cs="Arial"/>
          <w:b/>
          <w:bCs/>
          <w:i/>
          <w:iCs/>
          <w:lang w:val="sr-Cyrl-CS"/>
        </w:rPr>
        <w:t xml:space="preserve">                  М.П.</w:t>
      </w:r>
      <w:r w:rsidR="001D5621" w:rsidRPr="007D76DE">
        <w:rPr>
          <w:rFonts w:eastAsia="TimesNewRomanPS-BoldMT" w:cs="Arial"/>
          <w:b/>
          <w:bCs/>
          <w:i/>
          <w:iCs/>
          <w:lang w:val="ru-RU"/>
        </w:rPr>
        <w:tab/>
      </w:r>
      <w:r w:rsidR="001D5621" w:rsidRPr="007D76DE">
        <w:rPr>
          <w:rFonts w:eastAsia="TimesNewRomanPS-BoldMT" w:cs="Arial"/>
          <w:b/>
          <w:bCs/>
          <w:i/>
          <w:iCs/>
          <w:lang w:val="sr-Cyrl-CS"/>
        </w:rPr>
        <w:t xml:space="preserve">              _____________________                                      </w:t>
      </w:r>
    </w:p>
    <w:p w14:paraId="43A92C39" w14:textId="77777777" w:rsidR="001D5621" w:rsidRPr="001D5621" w:rsidRDefault="001D5621" w:rsidP="001D5621">
      <w:pPr>
        <w:spacing w:before="0"/>
        <w:jc w:val="left"/>
        <w:rPr>
          <w:rFonts w:cs="Arial"/>
          <w:i/>
          <w:lang w:val="sr-Cyrl-CS"/>
        </w:rPr>
      </w:pPr>
    </w:p>
    <w:p w14:paraId="70353F29" w14:textId="77777777" w:rsidR="001D5621" w:rsidRDefault="001D5621" w:rsidP="001D5621">
      <w:pPr>
        <w:spacing w:before="0"/>
        <w:jc w:val="left"/>
        <w:rPr>
          <w:rFonts w:cs="Arial"/>
          <w:b/>
          <w:i/>
          <w:lang w:val="sr-Cyrl-CS"/>
        </w:rPr>
      </w:pPr>
    </w:p>
    <w:p w14:paraId="48545457" w14:textId="77777777" w:rsidR="006B0487" w:rsidRDefault="006B0487" w:rsidP="001D5621">
      <w:pPr>
        <w:spacing w:before="0"/>
        <w:jc w:val="left"/>
        <w:rPr>
          <w:rFonts w:cs="Arial"/>
          <w:b/>
          <w:i/>
          <w:lang w:val="sr-Cyrl-CS"/>
        </w:rPr>
      </w:pPr>
    </w:p>
    <w:p w14:paraId="3E3E700A" w14:textId="77777777" w:rsidR="001D5621" w:rsidRPr="00DA2F26" w:rsidRDefault="001D5621" w:rsidP="001D5621">
      <w:pPr>
        <w:spacing w:before="0"/>
        <w:jc w:val="left"/>
        <w:rPr>
          <w:rFonts w:cs="Arial"/>
          <w:b/>
          <w:i/>
          <w:lang w:val="sr-Cyrl-CS"/>
        </w:rPr>
      </w:pPr>
      <w:r w:rsidRPr="00DA2F26">
        <w:rPr>
          <w:rFonts w:cs="Arial"/>
          <w:b/>
          <w:i/>
          <w:lang w:val="sr-Cyrl-CS"/>
        </w:rPr>
        <w:t>Напомена:</w:t>
      </w:r>
    </w:p>
    <w:p w14:paraId="7C5CFFE1" w14:textId="77777777" w:rsidR="001D5621" w:rsidRPr="00DA2F26" w:rsidRDefault="001D5621" w:rsidP="001D5621">
      <w:pPr>
        <w:pStyle w:val="KDKomentar"/>
        <w:spacing w:before="0"/>
        <w:jc w:val="left"/>
        <w:rPr>
          <w:rFonts w:eastAsia="TimesNewRomanPS-BoldMT" w:cs="Arial"/>
          <w:color w:val="auto"/>
          <w:sz w:val="22"/>
          <w:szCs w:val="22"/>
        </w:rPr>
      </w:pPr>
      <w:r w:rsidRPr="00DA2F26">
        <w:rPr>
          <w:rFonts w:eastAsia="TimesNewRomanPS-BoldMT" w:cs="Arial"/>
          <w:color w:val="auto"/>
          <w:sz w:val="22"/>
          <w:szCs w:val="22"/>
        </w:rPr>
        <w:t xml:space="preserve">-Уколико </w:t>
      </w:r>
      <w:r w:rsidRPr="00DA2F2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A2F26">
        <w:rPr>
          <w:rFonts w:eastAsia="TimesNewRomanPS-BoldMT" w:cs="Arial"/>
          <w:color w:val="auto"/>
          <w:sz w:val="22"/>
          <w:szCs w:val="22"/>
        </w:rPr>
        <w:t>.</w:t>
      </w:r>
    </w:p>
    <w:p w14:paraId="16D1492F" w14:textId="77777777" w:rsidR="001D5621" w:rsidRPr="00DA2F26" w:rsidRDefault="001D5621" w:rsidP="001D5621">
      <w:pPr>
        <w:pStyle w:val="KDKomentar"/>
        <w:spacing w:before="0"/>
        <w:jc w:val="left"/>
        <w:rPr>
          <w:rFonts w:eastAsia="TimesNewRomanPS-BoldMT" w:cs="Arial"/>
          <w:color w:val="auto"/>
          <w:sz w:val="22"/>
          <w:szCs w:val="22"/>
        </w:rPr>
        <w:sectPr w:rsidR="001D5621" w:rsidRPr="00DA2F26" w:rsidSect="001D5621">
          <w:footnotePr>
            <w:pos w:val="beneathText"/>
          </w:footnotePr>
          <w:pgSz w:w="16834" w:h="11909" w:orient="landscape" w:code="9"/>
          <w:pgMar w:top="1440" w:right="1440" w:bottom="1440" w:left="1440" w:header="142" w:footer="437" w:gutter="0"/>
          <w:cols w:space="708"/>
          <w:titlePg/>
          <w:docGrid w:linePitch="360"/>
        </w:sectPr>
      </w:pPr>
      <w:r w:rsidRPr="00DA2F26">
        <w:rPr>
          <w:rFonts w:eastAsia="TimesNewRomanPS-BoldMT" w:cs="Arial"/>
          <w:color w:val="auto"/>
          <w:sz w:val="22"/>
          <w:szCs w:val="22"/>
          <w:lang w:val="sr-Cyrl-CS"/>
        </w:rPr>
        <w:t xml:space="preserve">- </w:t>
      </w:r>
      <w:r w:rsidRPr="00DA2F2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5F16005" w14:textId="77777777" w:rsidR="001D5621" w:rsidRPr="00236816" w:rsidRDefault="001D5621" w:rsidP="001D5621">
      <w:pPr>
        <w:spacing w:before="0"/>
        <w:rPr>
          <w:rFonts w:cs="Arial"/>
          <w:b/>
          <w:lang w:val="ru-RU"/>
        </w:rPr>
      </w:pPr>
      <w:r w:rsidRPr="001879F7">
        <w:rPr>
          <w:rFonts w:cs="Arial"/>
          <w:b/>
          <w:lang w:val="sr-Latn-CS"/>
        </w:rPr>
        <w:lastRenderedPageBreak/>
        <w:t>Упутство</w:t>
      </w:r>
      <w:r>
        <w:rPr>
          <w:rFonts w:cs="Arial"/>
          <w:b/>
          <w:lang w:val="sr-Cyrl-RS"/>
        </w:rPr>
        <w:t xml:space="preserve"> </w:t>
      </w:r>
      <w:r w:rsidRPr="001879F7">
        <w:rPr>
          <w:rFonts w:cs="Arial"/>
          <w:b/>
          <w:lang w:val="sr-Latn-CS"/>
        </w:rPr>
        <w:t>за попуњавањ</w:t>
      </w:r>
      <w:r w:rsidRPr="001879F7">
        <w:rPr>
          <w:rFonts w:cs="Arial"/>
          <w:b/>
          <w:lang w:val="ru-RU"/>
        </w:rPr>
        <w:t>е Обрасца структуре цене</w:t>
      </w:r>
    </w:p>
    <w:p w14:paraId="47FD98C0" w14:textId="77777777" w:rsidR="001D5621" w:rsidRPr="00781D21" w:rsidRDefault="001D5621" w:rsidP="001D5621">
      <w:pPr>
        <w:spacing w:before="0"/>
        <w:rPr>
          <w:rFonts w:cs="Arial"/>
          <w:b/>
          <w:lang w:val="ru-RU"/>
        </w:rPr>
      </w:pPr>
    </w:p>
    <w:p w14:paraId="66D9DE2E"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F2D8225"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p>
    <w:p w14:paraId="5509DB4F" w14:textId="0ACD81F8" w:rsidR="00317C2C" w:rsidRDefault="00317C2C" w:rsidP="001D5621">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sidR="005169A3">
        <w:rPr>
          <w:rFonts w:ascii="Arial" w:hAnsi="Arial" w:cs="Arial"/>
          <w:bCs/>
          <w:iCs/>
          <w:lang w:val="sr-Latn-RS"/>
        </w:rPr>
        <w:t>у</w:t>
      </w:r>
      <w:r>
        <w:rPr>
          <w:rFonts w:ascii="Arial" w:hAnsi="Arial" w:cs="Arial"/>
          <w:bCs/>
          <w:iCs/>
          <w:lang w:val="sr-Cyrl-CS"/>
        </w:rPr>
        <w:t xml:space="preserve"> бр. 1:</w:t>
      </w:r>
    </w:p>
    <w:p w14:paraId="1FE6B3D0" w14:textId="60D53105" w:rsidR="001D5621" w:rsidRPr="00DF78C8"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6F25F8">
        <w:rPr>
          <w:rFonts w:ascii="Arial" w:hAnsi="Arial" w:cs="Arial"/>
          <w:bCs/>
          <w:iCs/>
          <w:lang w:val="sr-Cyrl-CS"/>
        </w:rPr>
        <w:t>4</w:t>
      </w:r>
      <w:r w:rsidRPr="00236816">
        <w:rPr>
          <w:rFonts w:ascii="Arial" w:hAnsi="Arial" w:cs="Arial"/>
          <w:bCs/>
          <w:iCs/>
          <w:lang w:val="sr-Cyrl-CS"/>
        </w:rPr>
        <w:t xml:space="preserve">. </w:t>
      </w:r>
      <w:r w:rsidRPr="00DF78C8">
        <w:rPr>
          <w:rFonts w:ascii="Arial" w:hAnsi="Arial" w:cs="Arial"/>
          <w:bCs/>
          <w:iCs/>
          <w:lang w:val="ru-RU"/>
        </w:rPr>
        <w:t xml:space="preserve">уписати колико износи јединична цена без ПДВ за </w:t>
      </w:r>
      <w:r w:rsidRPr="00236816">
        <w:rPr>
          <w:rFonts w:ascii="Arial" w:hAnsi="Arial" w:cs="Arial"/>
          <w:bCs/>
          <w:iCs/>
          <w:lang w:val="sr-Cyrl-RS"/>
        </w:rPr>
        <w:t>извршену услугу</w:t>
      </w:r>
      <w:r w:rsidRPr="00DF78C8">
        <w:rPr>
          <w:rFonts w:ascii="Arial" w:hAnsi="Arial" w:cs="Arial"/>
          <w:bCs/>
          <w:iCs/>
          <w:lang w:val="ru-RU"/>
        </w:rPr>
        <w:t>;</w:t>
      </w:r>
    </w:p>
    <w:p w14:paraId="708CFB64" w14:textId="1C49B5C5"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6F25F8">
        <w:rPr>
          <w:rFonts w:ascii="Arial" w:hAnsi="Arial" w:cs="Arial"/>
          <w:bCs/>
          <w:iCs/>
          <w:lang w:val="sr-Cyrl-CS"/>
        </w:rPr>
        <w:t>5</w:t>
      </w:r>
      <w:r w:rsidRPr="00DF78C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6F25F8">
        <w:rPr>
          <w:rFonts w:ascii="Arial" w:hAnsi="Arial" w:cs="Arial"/>
          <w:bCs/>
          <w:iCs/>
          <w:lang w:val="sr-Cyrl-CS"/>
        </w:rPr>
        <w:t>4</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6B951A72" w14:textId="6CD94172"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6F25F8">
        <w:rPr>
          <w:rFonts w:ascii="Arial" w:hAnsi="Arial" w:cs="Arial"/>
          <w:bCs/>
          <w:iCs/>
          <w:lang w:val="sr-Cyrl-CS"/>
        </w:rPr>
        <w:t>6</w:t>
      </w:r>
      <w:r w:rsidRPr="00236816">
        <w:rPr>
          <w:rFonts w:ascii="Arial" w:hAnsi="Arial" w:cs="Arial"/>
          <w:bCs/>
          <w:iCs/>
          <w:lang w:val="sr-Cyrl-CS"/>
        </w:rPr>
        <w:t xml:space="preserve">. </w:t>
      </w:r>
      <w:r w:rsidRPr="00DF78C8">
        <w:rPr>
          <w:rFonts w:ascii="Arial" w:hAnsi="Arial" w:cs="Arial"/>
          <w:bCs/>
          <w:iCs/>
          <w:lang w:val="ru-RU"/>
        </w:rPr>
        <w:t xml:space="preserve">уписати </w:t>
      </w:r>
      <w:r>
        <w:rPr>
          <w:rFonts w:ascii="Arial" w:hAnsi="Arial" w:cs="Arial"/>
          <w:bCs/>
          <w:iCs/>
          <w:lang w:val="ru-RU"/>
        </w:rPr>
        <w:t>колико износи јединична цена са</w:t>
      </w:r>
      <w:r w:rsidRPr="00DF78C8">
        <w:rPr>
          <w:rFonts w:ascii="Arial" w:hAnsi="Arial" w:cs="Arial"/>
          <w:bCs/>
          <w:iCs/>
          <w:lang w:val="ru-RU"/>
        </w:rPr>
        <w:t xml:space="preserve"> ПДВ</w:t>
      </w:r>
      <w:r>
        <w:rPr>
          <w:rFonts w:ascii="Arial" w:hAnsi="Arial" w:cs="Arial"/>
          <w:bCs/>
          <w:iCs/>
          <w:lang w:val="ru-RU"/>
        </w:rPr>
        <w:t xml:space="preserve"> - ом</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52246FA3" w14:textId="394ECD18"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6F25F8">
        <w:rPr>
          <w:rFonts w:ascii="Arial" w:hAnsi="Arial" w:cs="Arial"/>
          <w:bCs/>
          <w:iCs/>
          <w:lang w:val="ru-RU"/>
        </w:rPr>
        <w:t>7</w:t>
      </w:r>
      <w:r w:rsidRPr="00326C68">
        <w:rPr>
          <w:rFonts w:ascii="Arial" w:hAnsi="Arial" w:cs="Arial"/>
          <w:bCs/>
          <w:iCs/>
          <w:lang w:val="ru-RU"/>
        </w:rPr>
        <w:t>.</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sidR="006F25F8">
        <w:rPr>
          <w:rFonts w:ascii="Arial" w:hAnsi="Arial" w:cs="Arial"/>
          <w:bCs/>
          <w:iCs/>
          <w:lang w:val="sr-Cyrl-CS"/>
        </w:rPr>
        <w:t>6</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722C0149"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bCs/>
          <w:iCs/>
          <w:lang w:val="ru-RU"/>
        </w:rPr>
      </w:pPr>
    </w:p>
    <w:p w14:paraId="5ADBB387"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E646D91" w14:textId="77777777" w:rsidR="005169A3" w:rsidRPr="00781D21" w:rsidRDefault="005169A3" w:rsidP="009E73E0">
      <w:pPr>
        <w:numPr>
          <w:ilvl w:val="0"/>
          <w:numId w:val="16"/>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 (збир</w:t>
      </w:r>
    </w:p>
    <w:p w14:paraId="5DCC17A2" w14:textId="7C9F2864" w:rsidR="005169A3" w:rsidRPr="00236816" w:rsidRDefault="005169A3" w:rsidP="009E73E0">
      <w:pPr>
        <w:numPr>
          <w:ilvl w:val="0"/>
          <w:numId w:val="16"/>
        </w:numPr>
        <w:tabs>
          <w:tab w:val="left" w:pos="992"/>
        </w:tabs>
        <w:spacing w:before="0"/>
        <w:rPr>
          <w:rFonts w:cs="Arial"/>
        </w:rPr>
      </w:pPr>
      <w:r w:rsidRPr="00236816">
        <w:rPr>
          <w:rFonts w:cs="Arial"/>
        </w:rPr>
        <w:t xml:space="preserve">колоне бр. </w:t>
      </w:r>
      <w:r w:rsidR="006F25F8">
        <w:rPr>
          <w:rFonts w:cs="Arial"/>
          <w:lang w:val="sr-Cyrl-RS"/>
        </w:rPr>
        <w:t>5</w:t>
      </w:r>
      <w:r>
        <w:rPr>
          <w:rFonts w:cs="Arial"/>
          <w:lang w:val="sr-Cyrl-RS"/>
        </w:rPr>
        <w:t xml:space="preserve"> из табеле 1</w:t>
      </w:r>
      <w:r w:rsidRPr="00236816">
        <w:rPr>
          <w:rFonts w:cs="Arial"/>
        </w:rPr>
        <w:t>)</w:t>
      </w:r>
    </w:p>
    <w:p w14:paraId="79B39863" w14:textId="77777777" w:rsidR="005169A3" w:rsidRPr="00781D21" w:rsidRDefault="005169A3" w:rsidP="009E73E0">
      <w:pPr>
        <w:numPr>
          <w:ilvl w:val="0"/>
          <w:numId w:val="16"/>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p>
    <w:p w14:paraId="79E9F570" w14:textId="77777777" w:rsidR="005169A3" w:rsidRPr="00236816" w:rsidRDefault="005169A3" w:rsidP="009E73E0">
      <w:pPr>
        <w:numPr>
          <w:ilvl w:val="0"/>
          <w:numId w:val="16"/>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1F79C40C" w14:textId="77777777" w:rsidR="005169A3" w:rsidRPr="00236816" w:rsidRDefault="005169A3" w:rsidP="009E73E0">
      <w:pPr>
        <w:numPr>
          <w:ilvl w:val="0"/>
          <w:numId w:val="16"/>
        </w:numPr>
        <w:tabs>
          <w:tab w:val="left" w:pos="992"/>
        </w:tabs>
        <w:spacing w:before="0"/>
        <w:rPr>
          <w:rFonts w:cs="Arial"/>
        </w:rPr>
      </w:pPr>
      <w:r w:rsidRPr="00236816">
        <w:rPr>
          <w:rFonts w:cs="Arial"/>
        </w:rPr>
        <w:t>бр. II)</w:t>
      </w:r>
    </w:p>
    <w:p w14:paraId="1ED6B82E"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149A5637" w14:textId="77777777" w:rsidR="00317C2C"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B05EC4A" w14:textId="77777777" w:rsidR="00317C2C" w:rsidRPr="00DF78C8"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398330CA" w14:textId="00CE4751" w:rsidR="001D5621" w:rsidRPr="00781D21" w:rsidRDefault="001D5621" w:rsidP="001D5621">
      <w:pPr>
        <w:tabs>
          <w:tab w:val="left" w:pos="992"/>
        </w:tabs>
        <w:spacing w:before="0"/>
        <w:rPr>
          <w:rFonts w:cs="Arial"/>
          <w:lang w:val="ru-RU"/>
        </w:rPr>
      </w:pPr>
      <w:r w:rsidRPr="00781D21">
        <w:rPr>
          <w:rFonts w:cs="Arial"/>
          <w:lang w:val="ru-RU"/>
        </w:rPr>
        <w:t>- у Табелу</w:t>
      </w:r>
      <w:r w:rsidR="000141C4">
        <w:rPr>
          <w:rFonts w:cs="Arial"/>
          <w:lang w:val="ru-RU"/>
        </w:rPr>
        <w:t xml:space="preserve"> 2</w:t>
      </w:r>
      <w:r w:rsidRPr="00781D21">
        <w:rPr>
          <w:rFonts w:cs="Arial"/>
          <w:lang w:val="ru-RU"/>
        </w:rPr>
        <w:t>. уписују се посебно исказани трошкови који су укључени у укупно</w:t>
      </w:r>
    </w:p>
    <w:p w14:paraId="78F37AB0" w14:textId="77777777" w:rsidR="001D5621" w:rsidRPr="00781D21" w:rsidRDefault="001D5621" w:rsidP="001D5621">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2FB6B2D1" w14:textId="77777777" w:rsidR="001D5621" w:rsidRPr="00236816" w:rsidRDefault="001D5621" w:rsidP="001D5621">
      <w:pPr>
        <w:tabs>
          <w:tab w:val="left" w:pos="992"/>
        </w:tabs>
        <w:spacing w:before="0"/>
        <w:rPr>
          <w:rFonts w:cs="Arial"/>
          <w:b/>
          <w:lang w:val="sr-Cyrl-BA"/>
        </w:rPr>
      </w:pPr>
    </w:p>
    <w:p w14:paraId="55D66F26" w14:textId="77777777" w:rsidR="001D5621" w:rsidRPr="00236816" w:rsidRDefault="001D5621" w:rsidP="001D5621">
      <w:pPr>
        <w:tabs>
          <w:tab w:val="left" w:pos="992"/>
        </w:tabs>
        <w:spacing w:before="0"/>
        <w:rPr>
          <w:rFonts w:cs="Arial"/>
        </w:rPr>
      </w:pPr>
    </w:p>
    <w:p w14:paraId="1E72FAD2" w14:textId="77777777" w:rsidR="001D5621" w:rsidRPr="00781D21" w:rsidRDefault="001D5621" w:rsidP="009E73E0">
      <w:pPr>
        <w:numPr>
          <w:ilvl w:val="0"/>
          <w:numId w:val="17"/>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3C0D00FD" w14:textId="77777777" w:rsidR="001D5621" w:rsidRPr="00781D21" w:rsidRDefault="001D5621" w:rsidP="009E73E0">
      <w:pPr>
        <w:numPr>
          <w:ilvl w:val="0"/>
          <w:numId w:val="17"/>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59EBB450" w14:textId="77777777" w:rsidR="001D5621" w:rsidRPr="00781D21" w:rsidRDefault="001D5621" w:rsidP="001D5621">
      <w:pPr>
        <w:tabs>
          <w:tab w:val="left" w:pos="3293"/>
        </w:tabs>
        <w:rPr>
          <w:rFonts w:eastAsia="TimesNewRomanPS-BoldMT" w:cs="Arial"/>
          <w:lang w:val="ru-RU"/>
        </w:rPr>
      </w:pPr>
      <w:r>
        <w:rPr>
          <w:rFonts w:eastAsia="TimesNewRomanPS-BoldMT" w:cs="Arial"/>
          <w:lang w:val="ru-RU"/>
        </w:rPr>
        <w:tab/>
      </w:r>
    </w:p>
    <w:p w14:paraId="42714910" w14:textId="77777777" w:rsidR="001D5621" w:rsidRPr="00611597" w:rsidRDefault="001D5621" w:rsidP="001D5621">
      <w:pPr>
        <w:rPr>
          <w:rFonts w:eastAsia="TimesNewRomanPS-BoldMT" w:cs="Arial"/>
          <w:lang w:val="ru-RU"/>
        </w:rPr>
      </w:pPr>
    </w:p>
    <w:p w14:paraId="0F0CC927" w14:textId="77777777" w:rsidR="001D5621" w:rsidRPr="007D76DE" w:rsidRDefault="001D5621" w:rsidP="001D5621">
      <w:pPr>
        <w:rPr>
          <w:rFonts w:eastAsia="TimesNewRomanPS-BoldMT" w:cs="Arial"/>
          <w:lang w:val="ru-RU"/>
        </w:rPr>
      </w:pPr>
    </w:p>
    <w:p w14:paraId="788D8494" w14:textId="77777777" w:rsidR="001D5621" w:rsidRPr="007D76DE" w:rsidRDefault="001D5621" w:rsidP="001D5621">
      <w:pPr>
        <w:rPr>
          <w:rFonts w:eastAsia="TimesNewRomanPS-BoldMT" w:cs="Arial"/>
          <w:lang w:val="ru-RU"/>
        </w:rPr>
      </w:pPr>
    </w:p>
    <w:p w14:paraId="18D0CD72" w14:textId="77777777" w:rsidR="007E7BB8" w:rsidRPr="002D428D" w:rsidRDefault="007E7BB8" w:rsidP="00537552">
      <w:pPr>
        <w:rPr>
          <w:rFonts w:eastAsia="TimesNewRomanPS-BoldMT" w:cs="Arial"/>
          <w:lang w:val="ru-RU"/>
        </w:rPr>
      </w:pPr>
    </w:p>
    <w:p w14:paraId="1D66415E" w14:textId="77777777" w:rsidR="007E7BB8" w:rsidRPr="002D428D" w:rsidRDefault="007E7BB8" w:rsidP="00537552">
      <w:pPr>
        <w:rPr>
          <w:rFonts w:eastAsia="TimesNewRomanPS-BoldMT" w:cs="Arial"/>
          <w:lang w:val="ru-RU"/>
        </w:rPr>
      </w:pPr>
    </w:p>
    <w:p w14:paraId="76E67A67" w14:textId="77777777" w:rsidR="007E7BB8" w:rsidRPr="002D428D" w:rsidRDefault="007E7BB8" w:rsidP="00537552">
      <w:pPr>
        <w:rPr>
          <w:rFonts w:eastAsia="TimesNewRomanPS-BoldMT" w:cs="Arial"/>
          <w:lang w:val="ru-RU"/>
        </w:rPr>
      </w:pPr>
    </w:p>
    <w:p w14:paraId="6B1CB05A" w14:textId="77777777" w:rsidR="00AB001A" w:rsidRPr="002D428D" w:rsidRDefault="00AB001A" w:rsidP="00537552">
      <w:pPr>
        <w:rPr>
          <w:rFonts w:eastAsia="TimesNewRomanPS-BoldMT" w:cs="Arial"/>
          <w:lang w:val="ru-RU"/>
        </w:rPr>
      </w:pPr>
    </w:p>
    <w:p w14:paraId="46A665DB" w14:textId="77777777" w:rsidR="00AB001A" w:rsidRPr="002D428D"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0492A67A" w14:textId="77777777" w:rsidR="000141C4" w:rsidRPr="002D428D" w:rsidRDefault="000141C4" w:rsidP="00537552">
      <w:pPr>
        <w:rPr>
          <w:rFonts w:eastAsia="TimesNewRomanPS-BoldMT" w:cs="Arial"/>
          <w:lang w:val="ru-RU"/>
        </w:rPr>
      </w:pPr>
    </w:p>
    <w:p w14:paraId="6CA7D99B" w14:textId="77777777" w:rsidR="00AB001A" w:rsidRPr="002D428D" w:rsidRDefault="00AB001A" w:rsidP="00537552">
      <w:pPr>
        <w:rPr>
          <w:rFonts w:eastAsia="TimesNewRomanPS-BoldMT" w:cs="Arial"/>
          <w:lang w:val="ru-RU"/>
        </w:rPr>
      </w:pPr>
    </w:p>
    <w:p w14:paraId="7E5402EB" w14:textId="77777777" w:rsidR="00AB001A" w:rsidRPr="002D428D" w:rsidRDefault="00AB001A" w:rsidP="00537552">
      <w:pPr>
        <w:rPr>
          <w:rFonts w:eastAsia="TimesNewRomanPS-BoldMT" w:cs="Arial"/>
          <w:lang w:val="ru-RU"/>
        </w:rPr>
      </w:pPr>
    </w:p>
    <w:p w14:paraId="51D9679A" w14:textId="77777777" w:rsidR="0008263C" w:rsidRPr="002D428D" w:rsidRDefault="0008263C" w:rsidP="00537552">
      <w:pPr>
        <w:rPr>
          <w:rFonts w:eastAsia="TimesNewRomanPS-BoldMT" w:cs="Arial"/>
          <w:lang w:val="ru-RU"/>
        </w:rPr>
      </w:pPr>
    </w:p>
    <w:p w14:paraId="5F39A327" w14:textId="77777777" w:rsidR="00DF78C8" w:rsidRPr="002D428D" w:rsidRDefault="00DF78C8" w:rsidP="00537552">
      <w:pPr>
        <w:rPr>
          <w:rFonts w:eastAsia="TimesNewRomanPS-BoldMT" w:cs="Arial"/>
          <w:lang w:val="ru-RU"/>
        </w:rPr>
      </w:pPr>
    </w:p>
    <w:p w14:paraId="054BAC18" w14:textId="19569CD3" w:rsidR="00537552" w:rsidRPr="002D428D" w:rsidRDefault="00537552" w:rsidP="00874F5B">
      <w:pPr>
        <w:rPr>
          <w:rFonts w:eastAsia="TimesNewRomanPS-BoldMT" w:cs="Arial"/>
          <w:lang w:val="ru-RU"/>
        </w:rPr>
      </w:pPr>
    </w:p>
    <w:p w14:paraId="0C629443" w14:textId="77777777" w:rsidR="00DF78C8" w:rsidRPr="002D428D" w:rsidRDefault="00DF78C8" w:rsidP="00DF78C8">
      <w:pPr>
        <w:pStyle w:val="KDObrazac"/>
        <w:spacing w:before="0"/>
        <w:rPr>
          <w:lang w:val="ru-RU"/>
        </w:rPr>
      </w:pPr>
      <w:bookmarkStart w:id="246" w:name="_Toc442559926"/>
      <w:r w:rsidRPr="002D428D">
        <w:rPr>
          <w:lang w:val="ru-RU"/>
        </w:rPr>
        <w:t xml:space="preserve">ОБРАЗАЦ </w:t>
      </w:r>
      <w:r w:rsidRPr="002D428D">
        <w:rPr>
          <w:lang w:val="sr-Cyrl-RS"/>
        </w:rPr>
        <w:t>3</w:t>
      </w:r>
      <w:r w:rsidRPr="002D428D">
        <w:rPr>
          <w:lang w:val="ru-RU"/>
        </w:rPr>
        <w:t>.</w:t>
      </w:r>
      <w:bookmarkEnd w:id="246"/>
    </w:p>
    <w:p w14:paraId="3CDE9479" w14:textId="77777777" w:rsidR="00DF78C8" w:rsidRPr="002D428D" w:rsidRDefault="00DF78C8" w:rsidP="00DF78C8">
      <w:pPr>
        <w:spacing w:before="0"/>
        <w:rPr>
          <w:rFonts w:cs="Arial"/>
          <w:lang w:val="sr-Cyrl-CS"/>
        </w:rPr>
      </w:pPr>
    </w:p>
    <w:p w14:paraId="41F2C065" w14:textId="77777777" w:rsidR="00DF78C8" w:rsidRPr="002D428D" w:rsidRDefault="00DF78C8" w:rsidP="00DF78C8">
      <w:pPr>
        <w:spacing w:before="0"/>
        <w:rPr>
          <w:rFonts w:cs="Arial"/>
          <w:lang w:val="sr-Latn-CS"/>
        </w:rPr>
      </w:pPr>
    </w:p>
    <w:p w14:paraId="5C6E0F2B" w14:textId="7428B797" w:rsidR="00DF78C8" w:rsidRPr="002D428D" w:rsidRDefault="00DF78C8" w:rsidP="00882818">
      <w:pPr>
        <w:tabs>
          <w:tab w:val="left" w:pos="6870"/>
        </w:tabs>
        <w:spacing w:before="0"/>
        <w:rPr>
          <w:rFonts w:cs="Arial"/>
          <w:lang w:val="ru-RU"/>
        </w:rPr>
      </w:pPr>
    </w:p>
    <w:p w14:paraId="0548DC36" w14:textId="77777777" w:rsidR="00DF78C8" w:rsidRPr="002D428D" w:rsidRDefault="00DF78C8" w:rsidP="00DF78C8">
      <w:pPr>
        <w:ind w:right="-360"/>
        <w:rPr>
          <w:rFonts w:cs="Arial"/>
          <w:lang w:val="ru-RU"/>
        </w:rPr>
      </w:pPr>
      <w:r w:rsidRPr="002D428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D428D" w:rsidRDefault="00DF78C8" w:rsidP="00DF78C8">
      <w:pPr>
        <w:rPr>
          <w:rFonts w:cs="Arial"/>
          <w:lang w:val="ru-RU"/>
        </w:rPr>
      </w:pPr>
    </w:p>
    <w:p w14:paraId="1BCB6C1E" w14:textId="77777777" w:rsidR="00DF78C8" w:rsidRPr="002D428D" w:rsidRDefault="00DF78C8" w:rsidP="00DF78C8">
      <w:pPr>
        <w:jc w:val="center"/>
        <w:rPr>
          <w:rFonts w:cs="Arial"/>
          <w:b/>
          <w:lang w:val="ru-RU"/>
        </w:rPr>
      </w:pPr>
      <w:r w:rsidRPr="002D428D">
        <w:rPr>
          <w:rFonts w:cs="Arial"/>
          <w:b/>
          <w:lang w:val="ru-RU"/>
        </w:rPr>
        <w:t>ИЗЈАВУ О НЕЗАВИСНОЈ ПОНУДИ</w:t>
      </w:r>
    </w:p>
    <w:p w14:paraId="65FF8467" w14:textId="77777777" w:rsidR="00DF78C8" w:rsidRPr="002D428D" w:rsidRDefault="00DF78C8" w:rsidP="00DF78C8">
      <w:pPr>
        <w:jc w:val="center"/>
        <w:rPr>
          <w:rFonts w:cs="Arial"/>
          <w:b/>
          <w:lang w:val="ru-RU"/>
        </w:rPr>
      </w:pPr>
    </w:p>
    <w:p w14:paraId="16874487" w14:textId="77777777" w:rsidR="00DF78C8" w:rsidRPr="002D428D" w:rsidRDefault="00DF78C8" w:rsidP="00DF78C8">
      <w:pPr>
        <w:jc w:val="center"/>
        <w:rPr>
          <w:rFonts w:cs="Arial"/>
          <w:b/>
          <w:lang w:val="ru-RU"/>
        </w:rPr>
      </w:pPr>
    </w:p>
    <w:p w14:paraId="5E5CB21A" w14:textId="64A83688" w:rsidR="00DF78C8" w:rsidRPr="002D428D" w:rsidRDefault="00DF78C8" w:rsidP="00DF78C8">
      <w:pPr>
        <w:rPr>
          <w:rFonts w:cs="Arial"/>
          <w:lang w:val="ru-RU"/>
        </w:rPr>
      </w:pPr>
      <w:r w:rsidRPr="002D428D">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2D428D">
        <w:rPr>
          <w:rFonts w:cs="Arial"/>
          <w:lang w:val="ru-RU"/>
        </w:rPr>
        <w:t>–</w:t>
      </w:r>
      <w:r w:rsidRPr="002D428D">
        <w:rPr>
          <w:rFonts w:cs="Arial"/>
          <w:lang w:val="ru-RU"/>
        </w:rPr>
        <w:t xml:space="preserve"> </w:t>
      </w:r>
      <w:r w:rsidR="00E1131E">
        <w:rPr>
          <w:rFonts w:cs="Arial"/>
          <w:b/>
          <w:lang w:val="ru-RU"/>
        </w:rPr>
        <w:t>УСЛУГА МЕРЕЊА РАДИОАКТИВНОСТИ У ЖИВОТНОЈ СРЕДИНИ</w:t>
      </w:r>
      <w:r w:rsidRPr="002D428D">
        <w:rPr>
          <w:rFonts w:cs="Arial"/>
          <w:lang w:val="ru-RU"/>
        </w:rPr>
        <w:t xml:space="preserve"> у отвореном поступку јавне набавке ЈН бр. </w:t>
      </w:r>
      <w:r w:rsidR="00ED4D08" w:rsidRPr="007C48ED">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Наручиоца </w:t>
      </w:r>
      <w:r w:rsidRPr="002D428D">
        <w:rPr>
          <w:rFonts w:eastAsia="Arial Unicode MS" w:cs="Arial"/>
          <w:kern w:val="1"/>
          <w:lang w:val="ru-RU" w:eastAsia="ar-SA"/>
        </w:rPr>
        <w:t>Јавно предузеће „Електропривреда Србије“ Београд</w:t>
      </w:r>
      <w:r w:rsidRPr="002D428D">
        <w:rPr>
          <w:rFonts w:eastAsia="Arial Unicode MS" w:cs="Arial"/>
          <w:kern w:val="1"/>
          <w:lang w:val="sr-Cyrl-RS" w:eastAsia="ar-SA"/>
        </w:rPr>
        <w:t xml:space="preserve"> </w:t>
      </w:r>
      <w:r w:rsidRPr="002D428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D428D" w:rsidRDefault="00DF78C8" w:rsidP="00DF78C8">
      <w:pPr>
        <w:tabs>
          <w:tab w:val="left" w:pos="0"/>
        </w:tabs>
        <w:rPr>
          <w:rFonts w:cs="Arial"/>
          <w:lang w:val="ru-RU"/>
        </w:rPr>
      </w:pPr>
      <w:r w:rsidRPr="002D428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D428D" w:rsidRDefault="00DF78C8" w:rsidP="00DF78C8">
      <w:pPr>
        <w:rPr>
          <w:rFonts w:cs="Arial"/>
          <w:b/>
          <w:lang w:val="ru-RU"/>
        </w:rPr>
      </w:pPr>
    </w:p>
    <w:p w14:paraId="6A947A5F" w14:textId="77777777" w:rsidR="00DF78C8" w:rsidRPr="002D428D"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9ED0D52" w14:textId="77777777" w:rsidTr="00294CC9">
        <w:trPr>
          <w:jc w:val="center"/>
        </w:trPr>
        <w:tc>
          <w:tcPr>
            <w:tcW w:w="3882" w:type="dxa"/>
          </w:tcPr>
          <w:p w14:paraId="5D277D08" w14:textId="77777777" w:rsidR="00DF78C8" w:rsidRPr="002D428D" w:rsidRDefault="00DF78C8" w:rsidP="00294CC9">
            <w:pPr>
              <w:spacing w:before="0"/>
              <w:jc w:val="center"/>
              <w:rPr>
                <w:rFonts w:cs="Arial"/>
              </w:rPr>
            </w:pPr>
            <w:r w:rsidRPr="002D428D">
              <w:rPr>
                <w:rFonts w:cs="Arial"/>
              </w:rPr>
              <w:t>Датум:</w:t>
            </w:r>
          </w:p>
        </w:tc>
        <w:tc>
          <w:tcPr>
            <w:tcW w:w="2127" w:type="dxa"/>
          </w:tcPr>
          <w:p w14:paraId="4EF472AC" w14:textId="77777777" w:rsidR="00DF78C8" w:rsidRPr="002D428D" w:rsidRDefault="00DF78C8" w:rsidP="00294CC9">
            <w:pPr>
              <w:spacing w:before="0"/>
              <w:jc w:val="center"/>
              <w:rPr>
                <w:rFonts w:cs="Arial"/>
                <w:lang w:val="ru-RU"/>
              </w:rPr>
            </w:pPr>
          </w:p>
        </w:tc>
        <w:tc>
          <w:tcPr>
            <w:tcW w:w="4022" w:type="dxa"/>
          </w:tcPr>
          <w:p w14:paraId="12E0175D" w14:textId="77777777" w:rsidR="00DF78C8" w:rsidRPr="002D428D" w:rsidRDefault="00DF78C8" w:rsidP="00294CC9">
            <w:pPr>
              <w:spacing w:before="0"/>
              <w:jc w:val="center"/>
              <w:rPr>
                <w:rFonts w:cs="Arial"/>
              </w:rPr>
            </w:pPr>
            <w:r w:rsidRPr="002D428D">
              <w:rPr>
                <w:rFonts w:cs="Arial"/>
                <w:lang w:val="sr-Cyrl-CS"/>
              </w:rPr>
              <w:t>П</w:t>
            </w:r>
            <w:r w:rsidRPr="002D428D">
              <w:rPr>
                <w:rFonts w:cs="Arial"/>
              </w:rPr>
              <w:t>онуђач/члан групе</w:t>
            </w:r>
          </w:p>
        </w:tc>
      </w:tr>
      <w:tr w:rsidR="00315F5C" w:rsidRPr="002D428D" w14:paraId="2B45F191" w14:textId="77777777" w:rsidTr="00294CC9">
        <w:trPr>
          <w:jc w:val="center"/>
        </w:trPr>
        <w:tc>
          <w:tcPr>
            <w:tcW w:w="3882" w:type="dxa"/>
          </w:tcPr>
          <w:p w14:paraId="5624E804" w14:textId="77777777" w:rsidR="00DF78C8" w:rsidRPr="002D428D" w:rsidRDefault="00DF78C8" w:rsidP="00294CC9">
            <w:pPr>
              <w:spacing w:before="0"/>
              <w:jc w:val="center"/>
              <w:rPr>
                <w:rFonts w:cs="Arial"/>
              </w:rPr>
            </w:pPr>
          </w:p>
        </w:tc>
        <w:tc>
          <w:tcPr>
            <w:tcW w:w="2127" w:type="dxa"/>
          </w:tcPr>
          <w:p w14:paraId="60E5CA80" w14:textId="77777777" w:rsidR="00DF78C8" w:rsidRPr="002D428D" w:rsidRDefault="00DF78C8" w:rsidP="00294CC9">
            <w:pPr>
              <w:spacing w:before="0"/>
              <w:jc w:val="center"/>
              <w:rPr>
                <w:rFonts w:cs="Arial"/>
              </w:rPr>
            </w:pPr>
            <w:r w:rsidRPr="002D428D">
              <w:rPr>
                <w:rFonts w:cs="Arial"/>
              </w:rPr>
              <w:t>М.П.</w:t>
            </w:r>
          </w:p>
        </w:tc>
        <w:tc>
          <w:tcPr>
            <w:tcW w:w="4022" w:type="dxa"/>
          </w:tcPr>
          <w:p w14:paraId="6A9683AA" w14:textId="77777777" w:rsidR="00DF78C8" w:rsidRPr="002D428D" w:rsidRDefault="00DF78C8" w:rsidP="00294CC9">
            <w:pPr>
              <w:spacing w:before="0"/>
              <w:jc w:val="center"/>
              <w:rPr>
                <w:rFonts w:cs="Arial"/>
                <w:lang w:val="ru-RU"/>
              </w:rPr>
            </w:pPr>
          </w:p>
        </w:tc>
      </w:tr>
      <w:tr w:rsidR="00315F5C" w:rsidRPr="002D428D" w14:paraId="75DAA1ED" w14:textId="77777777" w:rsidTr="00294CC9">
        <w:trPr>
          <w:jc w:val="center"/>
        </w:trPr>
        <w:tc>
          <w:tcPr>
            <w:tcW w:w="3882" w:type="dxa"/>
            <w:tcBorders>
              <w:bottom w:val="single" w:sz="4" w:space="0" w:color="auto"/>
            </w:tcBorders>
          </w:tcPr>
          <w:p w14:paraId="3551153A" w14:textId="77777777" w:rsidR="00DF78C8" w:rsidRPr="002D428D" w:rsidRDefault="00DF78C8" w:rsidP="00294CC9">
            <w:pPr>
              <w:spacing w:before="0"/>
              <w:jc w:val="center"/>
              <w:rPr>
                <w:rFonts w:cs="Arial"/>
              </w:rPr>
            </w:pPr>
          </w:p>
        </w:tc>
        <w:tc>
          <w:tcPr>
            <w:tcW w:w="2127" w:type="dxa"/>
          </w:tcPr>
          <w:p w14:paraId="02A82BD7"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D428D" w:rsidRDefault="00DF78C8" w:rsidP="00294CC9">
            <w:pPr>
              <w:spacing w:before="0"/>
              <w:jc w:val="center"/>
              <w:rPr>
                <w:rFonts w:cs="Arial"/>
                <w:lang w:val="ru-RU"/>
              </w:rPr>
            </w:pPr>
          </w:p>
        </w:tc>
      </w:tr>
      <w:tr w:rsidR="00DF78C8" w:rsidRPr="002D428D" w14:paraId="19232F4A" w14:textId="77777777" w:rsidTr="00294CC9">
        <w:trPr>
          <w:trHeight w:val="389"/>
          <w:jc w:val="center"/>
        </w:trPr>
        <w:tc>
          <w:tcPr>
            <w:tcW w:w="3882" w:type="dxa"/>
            <w:tcBorders>
              <w:top w:val="single" w:sz="4" w:space="0" w:color="auto"/>
            </w:tcBorders>
          </w:tcPr>
          <w:p w14:paraId="5F82E5F1" w14:textId="77777777" w:rsidR="00DF78C8" w:rsidRPr="002D428D" w:rsidRDefault="00DF78C8" w:rsidP="00294CC9">
            <w:pPr>
              <w:spacing w:before="0"/>
              <w:jc w:val="center"/>
              <w:rPr>
                <w:rFonts w:cs="Arial"/>
              </w:rPr>
            </w:pPr>
          </w:p>
          <w:p w14:paraId="3BBC2BFD" w14:textId="77777777" w:rsidR="00DF78C8" w:rsidRPr="002D428D" w:rsidRDefault="00DF78C8" w:rsidP="00294CC9">
            <w:pPr>
              <w:spacing w:before="0"/>
              <w:jc w:val="center"/>
              <w:rPr>
                <w:rFonts w:cs="Arial"/>
              </w:rPr>
            </w:pPr>
          </w:p>
        </w:tc>
        <w:tc>
          <w:tcPr>
            <w:tcW w:w="2127" w:type="dxa"/>
          </w:tcPr>
          <w:p w14:paraId="3CF04FCB"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D428D" w:rsidRDefault="00DF78C8" w:rsidP="00294CC9">
            <w:pPr>
              <w:spacing w:before="0"/>
              <w:jc w:val="center"/>
              <w:rPr>
                <w:rFonts w:cs="Arial"/>
                <w:lang w:val="ru-RU"/>
              </w:rPr>
            </w:pPr>
          </w:p>
        </w:tc>
      </w:tr>
    </w:tbl>
    <w:p w14:paraId="75D9E60C" w14:textId="77777777" w:rsidR="00DF78C8" w:rsidRPr="002D428D" w:rsidRDefault="00DF78C8" w:rsidP="00DF78C8">
      <w:pPr>
        <w:tabs>
          <w:tab w:val="left" w:pos="6028"/>
        </w:tabs>
        <w:autoSpaceDE w:val="0"/>
        <w:autoSpaceDN w:val="0"/>
        <w:adjustRightInd w:val="0"/>
        <w:ind w:left="360"/>
        <w:rPr>
          <w:rFonts w:eastAsia="Calibri" w:cs="Arial"/>
          <w:bCs/>
          <w:iCs/>
        </w:rPr>
      </w:pPr>
    </w:p>
    <w:p w14:paraId="435B5518" w14:textId="77777777" w:rsidR="00DF78C8" w:rsidRPr="002D428D" w:rsidRDefault="00DF78C8" w:rsidP="00DF78C8">
      <w:pPr>
        <w:jc w:val="center"/>
        <w:rPr>
          <w:rFonts w:cs="Arial"/>
          <w:b/>
          <w:lang w:val="ru-RU"/>
        </w:rPr>
      </w:pPr>
    </w:p>
    <w:p w14:paraId="21DC4194" w14:textId="77777777" w:rsidR="00DF78C8" w:rsidRPr="002D428D" w:rsidRDefault="00DF78C8" w:rsidP="00DF78C8">
      <w:pPr>
        <w:jc w:val="center"/>
        <w:rPr>
          <w:rFonts w:cs="Arial"/>
          <w:b/>
          <w:lang w:val="ru-RU"/>
        </w:rPr>
      </w:pPr>
    </w:p>
    <w:p w14:paraId="19CC85A9"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56307564" w14:textId="77777777" w:rsidR="00DF78C8" w:rsidRPr="002D428D" w:rsidRDefault="00DF78C8" w:rsidP="00DF78C8">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C1464BB" w14:textId="77777777" w:rsidR="00DF78C8" w:rsidRPr="002D428D" w:rsidRDefault="00DF78C8" w:rsidP="00DF78C8">
      <w:pPr>
        <w:rPr>
          <w:rFonts w:cs="Arial"/>
          <w:i/>
          <w:lang w:val="ru-RU"/>
        </w:rPr>
      </w:pPr>
    </w:p>
    <w:p w14:paraId="556926E2" w14:textId="77777777" w:rsidR="00DF78C8" w:rsidRPr="002D428D" w:rsidRDefault="00DF78C8" w:rsidP="00DF78C8">
      <w:pPr>
        <w:rPr>
          <w:rFonts w:cs="Arial"/>
          <w:i/>
          <w:lang w:val="ru-RU"/>
        </w:rPr>
      </w:pPr>
    </w:p>
    <w:p w14:paraId="3E059AD9" w14:textId="77777777" w:rsidR="00DF78C8" w:rsidRPr="002D428D" w:rsidRDefault="00DF78C8" w:rsidP="00DF78C8">
      <w:pPr>
        <w:rPr>
          <w:rFonts w:cs="Arial"/>
          <w:i/>
          <w:lang w:val="ru-RU"/>
        </w:rPr>
      </w:pPr>
    </w:p>
    <w:p w14:paraId="78123C23" w14:textId="77777777" w:rsidR="00DF78C8" w:rsidRPr="002D428D" w:rsidRDefault="00DF78C8" w:rsidP="00DF78C8">
      <w:pPr>
        <w:rPr>
          <w:rFonts w:cs="Arial"/>
          <w:i/>
          <w:lang w:val="ru-RU"/>
        </w:rPr>
      </w:pPr>
    </w:p>
    <w:p w14:paraId="6E9A0B97" w14:textId="77777777" w:rsidR="00DF78C8" w:rsidRPr="002D428D" w:rsidRDefault="00DF78C8" w:rsidP="00DF78C8">
      <w:pPr>
        <w:rPr>
          <w:rFonts w:cs="Arial"/>
          <w:i/>
          <w:lang w:val="ru-RU"/>
        </w:rPr>
      </w:pPr>
    </w:p>
    <w:p w14:paraId="26BB89E2" w14:textId="77777777" w:rsidR="00DF78C8" w:rsidRPr="002D428D" w:rsidRDefault="00DF78C8" w:rsidP="00DF78C8">
      <w:pPr>
        <w:rPr>
          <w:rFonts w:cs="Arial"/>
          <w:i/>
          <w:lang w:val="ru-RU"/>
        </w:rPr>
      </w:pPr>
    </w:p>
    <w:p w14:paraId="03A5577B" w14:textId="77777777" w:rsidR="00DF78C8" w:rsidRPr="002D428D" w:rsidRDefault="00DF78C8" w:rsidP="00DF78C8">
      <w:pPr>
        <w:rPr>
          <w:rFonts w:cs="Arial"/>
          <w:i/>
          <w:lang w:val="ru-RU"/>
        </w:rPr>
      </w:pPr>
    </w:p>
    <w:p w14:paraId="079B4F01" w14:textId="77777777" w:rsidR="00DF78C8" w:rsidRPr="002D428D" w:rsidRDefault="00DF78C8" w:rsidP="00DF78C8">
      <w:pPr>
        <w:rPr>
          <w:rFonts w:cs="Arial"/>
          <w:i/>
          <w:lang w:val="ru-RU"/>
        </w:rPr>
      </w:pPr>
    </w:p>
    <w:p w14:paraId="6C3281E6" w14:textId="77777777" w:rsidR="00DF78C8" w:rsidRPr="002D428D" w:rsidRDefault="00DF78C8" w:rsidP="00DF78C8">
      <w:pPr>
        <w:pStyle w:val="KDObrazac"/>
        <w:spacing w:before="0"/>
        <w:rPr>
          <w:lang w:val="ru-RU"/>
        </w:rPr>
      </w:pPr>
      <w:bookmarkStart w:id="247" w:name="_Toc442559928"/>
      <w:r w:rsidRPr="002D428D">
        <w:rPr>
          <w:lang w:val="ru-RU"/>
        </w:rPr>
        <w:t xml:space="preserve">ОБРАЗАЦ </w:t>
      </w:r>
      <w:r w:rsidRPr="002D428D">
        <w:rPr>
          <w:lang w:val="sr-Cyrl-RS"/>
        </w:rPr>
        <w:t>4</w:t>
      </w:r>
      <w:r w:rsidRPr="002D428D">
        <w:rPr>
          <w:lang w:val="ru-RU"/>
        </w:rPr>
        <w:t>.</w:t>
      </w:r>
      <w:bookmarkEnd w:id="247"/>
    </w:p>
    <w:p w14:paraId="68AE38A8" w14:textId="77777777" w:rsidR="00DF78C8" w:rsidRPr="002D428D" w:rsidRDefault="00DF78C8" w:rsidP="00DF78C8">
      <w:pPr>
        <w:pStyle w:val="KDParagraf"/>
        <w:spacing w:before="0"/>
        <w:rPr>
          <w:rFonts w:cs="Arial"/>
          <w:lang w:val="ru-RU"/>
        </w:rPr>
      </w:pPr>
    </w:p>
    <w:p w14:paraId="32E8F781" w14:textId="77777777" w:rsidR="00DF78C8" w:rsidRPr="002D428D" w:rsidRDefault="00DF78C8" w:rsidP="00250044">
      <w:pPr>
        <w:pStyle w:val="Title"/>
        <w:spacing w:before="0"/>
        <w:jc w:val="both"/>
        <w:rPr>
          <w:rFonts w:cs="Arial"/>
          <w:b w:val="0"/>
          <w:caps/>
          <w:sz w:val="22"/>
          <w:szCs w:val="22"/>
        </w:rPr>
      </w:pPr>
    </w:p>
    <w:p w14:paraId="65B415AC" w14:textId="526A7D83" w:rsidR="00DF78C8" w:rsidRPr="002D428D" w:rsidRDefault="00DF78C8" w:rsidP="00DF78C8">
      <w:pPr>
        <w:rPr>
          <w:rFonts w:cs="Arial"/>
          <w:lang w:val="ru-RU"/>
        </w:rPr>
      </w:pPr>
      <w:r w:rsidRPr="002D428D">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D428D" w:rsidRDefault="00250044" w:rsidP="00DF78C8">
      <w:pPr>
        <w:rPr>
          <w:rFonts w:cs="Arial"/>
          <w:lang w:val="ru-RU"/>
        </w:rPr>
      </w:pPr>
    </w:p>
    <w:p w14:paraId="2497E16F" w14:textId="5A5DF1D7" w:rsidR="00DF78C8" w:rsidRPr="002D428D" w:rsidRDefault="00DF78C8" w:rsidP="00250044">
      <w:pPr>
        <w:jc w:val="center"/>
        <w:rPr>
          <w:rFonts w:cs="Arial"/>
          <w:b/>
          <w:lang w:val="ru-RU"/>
        </w:rPr>
      </w:pPr>
      <w:bookmarkStart w:id="248" w:name="_Toc442559929"/>
      <w:r w:rsidRPr="002D428D">
        <w:rPr>
          <w:rFonts w:cs="Arial"/>
          <w:b/>
          <w:lang w:val="ru-RU"/>
        </w:rPr>
        <w:t>И З Ј А В У</w:t>
      </w:r>
      <w:bookmarkEnd w:id="248"/>
    </w:p>
    <w:p w14:paraId="6113B8DE" w14:textId="77777777" w:rsidR="00250044" w:rsidRPr="002D428D" w:rsidRDefault="00250044" w:rsidP="00250044">
      <w:pPr>
        <w:jc w:val="center"/>
        <w:rPr>
          <w:rFonts w:cs="Arial"/>
          <w:b/>
          <w:lang w:val="ru-RU"/>
        </w:rPr>
      </w:pPr>
    </w:p>
    <w:p w14:paraId="71B02CF2" w14:textId="695EFA96" w:rsidR="00DF78C8" w:rsidRPr="002D428D" w:rsidRDefault="00DF78C8" w:rsidP="00DF78C8">
      <w:pPr>
        <w:rPr>
          <w:rFonts w:cs="Arial"/>
          <w:lang w:val="ru-RU"/>
        </w:rPr>
      </w:pPr>
      <w:r w:rsidRPr="002D428D">
        <w:rPr>
          <w:rFonts w:cs="Arial"/>
          <w:lang w:val="ru-RU"/>
        </w:rPr>
        <w:t xml:space="preserve">којом изричито наводимо да смо у свом досадашњем раду и при састављању Понуде  број: </w:t>
      </w:r>
      <w:r w:rsidRPr="002D428D">
        <w:rPr>
          <w:rFonts w:cs="Arial"/>
          <w:lang w:val="sr-Cyrl-RS"/>
        </w:rPr>
        <w:t>______________</w:t>
      </w:r>
      <w:r w:rsidRPr="002D428D">
        <w:rPr>
          <w:rFonts w:cs="Arial"/>
          <w:lang w:val="ru-RU"/>
        </w:rPr>
        <w:t xml:space="preserve"> за јавну набавку услуга -  </w:t>
      </w:r>
      <w:r w:rsidR="00E1131E">
        <w:rPr>
          <w:rFonts w:cs="Arial"/>
          <w:b/>
          <w:lang w:val="ru-RU"/>
        </w:rPr>
        <w:t>УСЛУГА МЕРЕЊА РАДИОАКТИВНОСТИ У ЖИВОТНОЈ СРЕДИНИ</w:t>
      </w:r>
      <w:r w:rsidRPr="002D428D">
        <w:rPr>
          <w:rFonts w:cs="Arial"/>
          <w:lang w:val="ru-RU"/>
        </w:rPr>
        <w:t xml:space="preserve">, у </w:t>
      </w:r>
      <w:r w:rsidRPr="002D428D">
        <w:rPr>
          <w:rFonts w:cs="Arial"/>
          <w:lang w:val="sr-Cyrl-RS"/>
        </w:rPr>
        <w:t xml:space="preserve">отвореном </w:t>
      </w:r>
      <w:r w:rsidRPr="002D428D">
        <w:rPr>
          <w:rFonts w:cs="Arial"/>
          <w:lang w:val="ru-RU"/>
        </w:rPr>
        <w:t>поступку</w:t>
      </w:r>
      <w:r w:rsidRPr="002D428D">
        <w:rPr>
          <w:rFonts w:cs="Arial"/>
          <w:lang w:val="sr-Cyrl-RS"/>
        </w:rPr>
        <w:t xml:space="preserve"> </w:t>
      </w:r>
      <w:r w:rsidRPr="002D428D">
        <w:rPr>
          <w:rFonts w:cs="Arial"/>
          <w:lang w:val="ru-RU"/>
        </w:rPr>
        <w:t>јавне набавке ЈН бр.</w:t>
      </w:r>
      <w:r w:rsidR="00294CC9" w:rsidRPr="002D428D">
        <w:rPr>
          <w:rFonts w:cs="Arial"/>
          <w:lang w:val="ru-RU"/>
        </w:rPr>
        <w:t xml:space="preserve"> </w:t>
      </w:r>
      <w:r w:rsidR="00ED4D08" w:rsidRPr="007C48ED">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D428D" w:rsidRDefault="00DF78C8" w:rsidP="00DF78C8">
      <w:pPr>
        <w:rPr>
          <w:rFonts w:cs="Arial"/>
          <w:lang w:val="ru-RU"/>
        </w:rPr>
      </w:pPr>
    </w:p>
    <w:p w14:paraId="74E604BF"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18E7258F" w14:textId="77777777" w:rsidTr="00294CC9">
        <w:trPr>
          <w:jc w:val="center"/>
        </w:trPr>
        <w:tc>
          <w:tcPr>
            <w:tcW w:w="3882" w:type="dxa"/>
          </w:tcPr>
          <w:p w14:paraId="763D2F14" w14:textId="77777777" w:rsidR="00DF78C8" w:rsidRPr="002D428D" w:rsidRDefault="00DF78C8" w:rsidP="00294CC9">
            <w:pPr>
              <w:spacing w:before="0"/>
              <w:jc w:val="center"/>
              <w:rPr>
                <w:rFonts w:cs="Arial"/>
              </w:rPr>
            </w:pPr>
            <w:r w:rsidRPr="002D428D">
              <w:rPr>
                <w:rFonts w:cs="Arial"/>
              </w:rPr>
              <w:t>Датум:</w:t>
            </w:r>
          </w:p>
        </w:tc>
        <w:tc>
          <w:tcPr>
            <w:tcW w:w="2127" w:type="dxa"/>
          </w:tcPr>
          <w:p w14:paraId="24440F53" w14:textId="77777777" w:rsidR="00DF78C8" w:rsidRPr="002D428D" w:rsidRDefault="00DF78C8" w:rsidP="00294CC9">
            <w:pPr>
              <w:spacing w:before="0"/>
              <w:jc w:val="center"/>
              <w:rPr>
                <w:rFonts w:cs="Arial"/>
                <w:lang w:val="ru-RU"/>
              </w:rPr>
            </w:pPr>
          </w:p>
        </w:tc>
        <w:tc>
          <w:tcPr>
            <w:tcW w:w="4022" w:type="dxa"/>
          </w:tcPr>
          <w:p w14:paraId="620C9CC5" w14:textId="77777777" w:rsidR="00DF78C8" w:rsidRPr="002D428D" w:rsidRDefault="00DF78C8" w:rsidP="00294CC9">
            <w:pPr>
              <w:spacing w:before="0"/>
              <w:jc w:val="center"/>
              <w:rPr>
                <w:rFonts w:cs="Arial"/>
                <w:lang w:val="sr-Cyrl-CS"/>
              </w:rPr>
            </w:pPr>
            <w:r w:rsidRPr="002D428D">
              <w:rPr>
                <w:rFonts w:cs="Arial"/>
                <w:lang w:val="sr-Cyrl-CS"/>
              </w:rPr>
              <w:t>П</w:t>
            </w:r>
            <w:r w:rsidRPr="002D428D">
              <w:rPr>
                <w:rFonts w:cs="Arial"/>
              </w:rPr>
              <w:t>онуђач</w:t>
            </w:r>
            <w:r w:rsidRPr="002D428D">
              <w:rPr>
                <w:rFonts w:cs="Arial"/>
                <w:lang w:val="sr-Cyrl-CS"/>
              </w:rPr>
              <w:t>/члан групе</w:t>
            </w:r>
          </w:p>
        </w:tc>
      </w:tr>
      <w:tr w:rsidR="00315F5C" w:rsidRPr="002D428D" w14:paraId="54D6D220" w14:textId="77777777" w:rsidTr="00294CC9">
        <w:trPr>
          <w:jc w:val="center"/>
        </w:trPr>
        <w:tc>
          <w:tcPr>
            <w:tcW w:w="3882" w:type="dxa"/>
          </w:tcPr>
          <w:p w14:paraId="76989951" w14:textId="77777777" w:rsidR="00DF78C8" w:rsidRPr="002D428D" w:rsidRDefault="00DF78C8" w:rsidP="00294CC9">
            <w:pPr>
              <w:spacing w:before="0"/>
              <w:jc w:val="center"/>
              <w:rPr>
                <w:rFonts w:cs="Arial"/>
              </w:rPr>
            </w:pPr>
          </w:p>
        </w:tc>
        <w:tc>
          <w:tcPr>
            <w:tcW w:w="2127" w:type="dxa"/>
          </w:tcPr>
          <w:p w14:paraId="573EA55F" w14:textId="77777777" w:rsidR="00DF78C8" w:rsidRPr="002D428D" w:rsidRDefault="00DF78C8" w:rsidP="00294CC9">
            <w:pPr>
              <w:spacing w:before="0"/>
              <w:jc w:val="center"/>
              <w:rPr>
                <w:rFonts w:cs="Arial"/>
              </w:rPr>
            </w:pPr>
            <w:r w:rsidRPr="002D428D">
              <w:rPr>
                <w:rFonts w:cs="Arial"/>
              </w:rPr>
              <w:t>М.П.</w:t>
            </w:r>
          </w:p>
        </w:tc>
        <w:tc>
          <w:tcPr>
            <w:tcW w:w="4022" w:type="dxa"/>
          </w:tcPr>
          <w:p w14:paraId="195B0B8D" w14:textId="77777777" w:rsidR="00DF78C8" w:rsidRPr="002D428D" w:rsidRDefault="00DF78C8" w:rsidP="00294CC9">
            <w:pPr>
              <w:spacing w:before="0"/>
              <w:jc w:val="center"/>
              <w:rPr>
                <w:rFonts w:cs="Arial"/>
                <w:lang w:val="ru-RU"/>
              </w:rPr>
            </w:pPr>
          </w:p>
        </w:tc>
      </w:tr>
      <w:tr w:rsidR="00315F5C" w:rsidRPr="002D428D" w14:paraId="5F927E29" w14:textId="77777777" w:rsidTr="00294CC9">
        <w:trPr>
          <w:jc w:val="center"/>
        </w:trPr>
        <w:tc>
          <w:tcPr>
            <w:tcW w:w="3882" w:type="dxa"/>
            <w:tcBorders>
              <w:bottom w:val="single" w:sz="4" w:space="0" w:color="auto"/>
            </w:tcBorders>
          </w:tcPr>
          <w:p w14:paraId="5047EE6A" w14:textId="77777777" w:rsidR="00DF78C8" w:rsidRPr="002D428D" w:rsidRDefault="00DF78C8" w:rsidP="00294CC9">
            <w:pPr>
              <w:spacing w:before="0"/>
              <w:jc w:val="center"/>
              <w:rPr>
                <w:rFonts w:cs="Arial"/>
              </w:rPr>
            </w:pPr>
          </w:p>
        </w:tc>
        <w:tc>
          <w:tcPr>
            <w:tcW w:w="2127" w:type="dxa"/>
          </w:tcPr>
          <w:p w14:paraId="72923BB6"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D428D" w:rsidRDefault="00DF78C8" w:rsidP="00294CC9">
            <w:pPr>
              <w:spacing w:before="0"/>
              <w:jc w:val="center"/>
              <w:rPr>
                <w:rFonts w:cs="Arial"/>
                <w:lang w:val="ru-RU"/>
              </w:rPr>
            </w:pPr>
          </w:p>
        </w:tc>
      </w:tr>
      <w:tr w:rsidR="00315F5C" w:rsidRPr="002D428D" w14:paraId="40A92F3E" w14:textId="77777777" w:rsidTr="00294CC9">
        <w:trPr>
          <w:trHeight w:val="389"/>
          <w:jc w:val="center"/>
        </w:trPr>
        <w:tc>
          <w:tcPr>
            <w:tcW w:w="3882" w:type="dxa"/>
            <w:tcBorders>
              <w:top w:val="single" w:sz="4" w:space="0" w:color="auto"/>
            </w:tcBorders>
          </w:tcPr>
          <w:p w14:paraId="11FEC8A2" w14:textId="77777777" w:rsidR="00DF78C8" w:rsidRPr="002D428D" w:rsidRDefault="00DF78C8" w:rsidP="00294CC9">
            <w:pPr>
              <w:spacing w:before="0"/>
              <w:jc w:val="center"/>
              <w:rPr>
                <w:rFonts w:cs="Arial"/>
              </w:rPr>
            </w:pPr>
          </w:p>
          <w:p w14:paraId="7663AB3E" w14:textId="77777777" w:rsidR="00DF78C8" w:rsidRPr="002D428D" w:rsidRDefault="00DF78C8" w:rsidP="00294CC9">
            <w:pPr>
              <w:spacing w:before="0"/>
              <w:jc w:val="center"/>
              <w:rPr>
                <w:rFonts w:cs="Arial"/>
              </w:rPr>
            </w:pPr>
          </w:p>
        </w:tc>
        <w:tc>
          <w:tcPr>
            <w:tcW w:w="2127" w:type="dxa"/>
          </w:tcPr>
          <w:p w14:paraId="68AD52CC"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D428D" w:rsidRDefault="00DF78C8" w:rsidP="00294CC9">
            <w:pPr>
              <w:spacing w:before="0"/>
              <w:jc w:val="center"/>
              <w:rPr>
                <w:rFonts w:cs="Arial"/>
                <w:lang w:val="ru-RU"/>
              </w:rPr>
            </w:pPr>
          </w:p>
        </w:tc>
      </w:tr>
    </w:tbl>
    <w:p w14:paraId="35862814"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 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76BC56D6" w14:textId="77777777" w:rsidR="00DF78C8" w:rsidRPr="002D428D" w:rsidRDefault="00DF78C8" w:rsidP="00DF78C8">
      <w:pPr>
        <w:rPr>
          <w:rFonts w:cs="Arial"/>
          <w:i/>
          <w:lang w:val="ru-RU"/>
        </w:rPr>
      </w:pPr>
      <w:r w:rsidRPr="002D428D">
        <w:rPr>
          <w:rFonts w:eastAsia="Calibri" w:cs="Arial"/>
          <w:i/>
          <w:lang w:val="ru-RU"/>
        </w:rPr>
        <w:t xml:space="preserve">У случају да понуђач подноси понуду са подизвођачем, Изјава </w:t>
      </w:r>
      <w:r w:rsidRPr="002D428D">
        <w:rPr>
          <w:rFonts w:eastAsia="Calibri" w:cs="Arial"/>
          <w:i/>
          <w:lang w:val="sr-Cyrl-CS"/>
        </w:rPr>
        <w:t xml:space="preserve">се доставља за понуђача и сваког подизвођача. Изјава </w:t>
      </w:r>
      <w:r w:rsidRPr="002D428D">
        <w:rPr>
          <w:rFonts w:eastAsia="Calibri" w:cs="Arial"/>
          <w:i/>
          <w:lang w:val="ru-RU"/>
        </w:rPr>
        <w:t xml:space="preserve">мора бити </w:t>
      </w:r>
      <w:r w:rsidRPr="002D428D">
        <w:rPr>
          <w:rFonts w:eastAsia="Calibri" w:cs="Arial"/>
          <w:i/>
          <w:lang w:val="sr-Cyrl-CS"/>
        </w:rPr>
        <w:t>попуњена,</w:t>
      </w:r>
      <w:r w:rsidRPr="002D428D">
        <w:rPr>
          <w:rFonts w:eastAsia="Calibri" w:cs="Arial"/>
          <w:i/>
          <w:lang w:val="ru-RU"/>
        </w:rPr>
        <w:t xml:space="preserve"> потписана</w:t>
      </w:r>
      <w:r w:rsidRPr="002D428D">
        <w:rPr>
          <w:rFonts w:eastAsia="Calibri" w:cs="Arial"/>
          <w:i/>
          <w:lang w:val="sr-Cyrl-CS"/>
        </w:rPr>
        <w:t xml:space="preserve"> и оверена</w:t>
      </w:r>
      <w:r w:rsidRPr="002D428D">
        <w:rPr>
          <w:rFonts w:eastAsia="Calibri" w:cs="Arial"/>
          <w:i/>
          <w:lang w:val="ru-RU"/>
        </w:rPr>
        <w:t xml:space="preserve"> од стране овлашћеног лица за заступање </w:t>
      </w:r>
      <w:r w:rsidRPr="002D428D">
        <w:rPr>
          <w:rFonts w:eastAsia="Calibri" w:cs="Arial"/>
          <w:i/>
          <w:lang w:val="sr-Cyrl-CS"/>
        </w:rPr>
        <w:t>понуђача/подизво</w:t>
      </w:r>
      <w:r w:rsidRPr="002D428D">
        <w:rPr>
          <w:rFonts w:eastAsia="Calibri" w:cs="Arial"/>
          <w:i/>
          <w:lang w:val="ru-RU"/>
        </w:rPr>
        <w:t>ђача</w:t>
      </w:r>
      <w:r w:rsidRPr="002D428D">
        <w:rPr>
          <w:rFonts w:eastAsia="Calibri" w:cs="Arial"/>
          <w:i/>
          <w:lang w:val="sr-Cyrl-CS"/>
        </w:rPr>
        <w:t xml:space="preserve"> и оверена печатом.</w:t>
      </w:r>
    </w:p>
    <w:p w14:paraId="325C4C33" w14:textId="77777777" w:rsidR="00DF78C8" w:rsidRPr="002D428D" w:rsidRDefault="00DF78C8" w:rsidP="00DF78C8">
      <w:pPr>
        <w:rPr>
          <w:rFonts w:cs="Arial"/>
          <w:lang w:val="sr-Cyrl-CS"/>
        </w:rPr>
      </w:pPr>
      <w:r w:rsidRPr="002D428D">
        <w:rPr>
          <w:rFonts w:cs="Arial"/>
          <w:i/>
          <w:lang w:val="ru-RU"/>
        </w:rPr>
        <w:t>Приликом подношења понуде овај образац копирати у потребном броју примерака.</w:t>
      </w:r>
    </w:p>
    <w:p w14:paraId="19E40F21" w14:textId="77777777" w:rsidR="00DF78C8" w:rsidRPr="002D428D" w:rsidRDefault="00DF78C8" w:rsidP="00DF78C8">
      <w:pPr>
        <w:rPr>
          <w:rFonts w:cs="Arial"/>
          <w:lang w:val="ru-RU"/>
        </w:rPr>
      </w:pPr>
    </w:p>
    <w:p w14:paraId="5D252D38" w14:textId="77777777" w:rsidR="00DF78C8" w:rsidRPr="002D428D" w:rsidRDefault="00DF78C8" w:rsidP="00DF78C8">
      <w:pPr>
        <w:rPr>
          <w:rFonts w:cs="Arial"/>
          <w:lang w:val="ru-RU"/>
        </w:rPr>
      </w:pPr>
    </w:p>
    <w:p w14:paraId="76449B13" w14:textId="77777777" w:rsidR="00DF78C8" w:rsidRPr="002D428D" w:rsidRDefault="00DF78C8" w:rsidP="00DF78C8">
      <w:pPr>
        <w:rPr>
          <w:rFonts w:cs="Arial"/>
          <w:lang w:val="ru-RU"/>
        </w:rPr>
      </w:pPr>
    </w:p>
    <w:p w14:paraId="40FE3105" w14:textId="77777777" w:rsidR="00DF78C8" w:rsidRPr="002D428D" w:rsidRDefault="00DF78C8" w:rsidP="00DF78C8">
      <w:pPr>
        <w:rPr>
          <w:rFonts w:cs="Arial"/>
          <w:lang w:val="ru-RU"/>
        </w:rPr>
      </w:pPr>
    </w:p>
    <w:p w14:paraId="72AB763D" w14:textId="77777777" w:rsidR="00DF78C8" w:rsidRPr="002D428D" w:rsidRDefault="00DF78C8" w:rsidP="00DF78C8">
      <w:pPr>
        <w:rPr>
          <w:rFonts w:cs="Arial"/>
          <w:lang w:val="ru-RU"/>
        </w:rPr>
      </w:pPr>
    </w:p>
    <w:p w14:paraId="36E3F1CE" w14:textId="77777777" w:rsidR="00DF78C8" w:rsidRPr="002D428D" w:rsidRDefault="00DF78C8" w:rsidP="00DF78C8">
      <w:pPr>
        <w:rPr>
          <w:rFonts w:cs="Arial"/>
          <w:lang w:val="ru-RU"/>
        </w:rPr>
      </w:pPr>
    </w:p>
    <w:p w14:paraId="61C03830" w14:textId="77777777" w:rsidR="00DF78C8" w:rsidRPr="002D428D" w:rsidRDefault="00DF78C8" w:rsidP="00DF78C8">
      <w:pPr>
        <w:rPr>
          <w:rFonts w:cs="Arial"/>
          <w:lang w:val="ru-RU"/>
        </w:rPr>
      </w:pPr>
    </w:p>
    <w:p w14:paraId="263866CD" w14:textId="77777777" w:rsidR="00DF78C8" w:rsidRPr="002D428D" w:rsidRDefault="00DF78C8" w:rsidP="00DF78C8">
      <w:pPr>
        <w:rPr>
          <w:rFonts w:cs="Arial"/>
          <w:lang w:val="ru-RU"/>
        </w:rPr>
      </w:pPr>
    </w:p>
    <w:p w14:paraId="70367701" w14:textId="77777777" w:rsidR="00DF78C8" w:rsidRPr="002D428D" w:rsidRDefault="00DF78C8" w:rsidP="00DF78C8">
      <w:pPr>
        <w:rPr>
          <w:rFonts w:cs="Arial"/>
          <w:lang w:val="ru-RU"/>
        </w:rPr>
      </w:pPr>
    </w:p>
    <w:p w14:paraId="664E210D" w14:textId="77777777" w:rsidR="00250044" w:rsidRPr="002D428D" w:rsidRDefault="00250044" w:rsidP="00DF78C8">
      <w:pPr>
        <w:rPr>
          <w:rFonts w:cs="Arial"/>
          <w:lang w:val="ru-RU"/>
        </w:rPr>
      </w:pPr>
    </w:p>
    <w:p w14:paraId="79F240AB" w14:textId="77777777" w:rsidR="00250044" w:rsidRDefault="00250044" w:rsidP="00DF78C8">
      <w:pPr>
        <w:rPr>
          <w:rFonts w:cs="Arial"/>
          <w:lang w:val="ru-RU"/>
        </w:rPr>
      </w:pPr>
    </w:p>
    <w:p w14:paraId="44D523AA" w14:textId="77777777" w:rsidR="0087372F" w:rsidRPr="002D428D" w:rsidRDefault="0087372F" w:rsidP="00DF78C8">
      <w:pPr>
        <w:rPr>
          <w:rFonts w:cs="Arial"/>
          <w:lang w:val="ru-RU"/>
        </w:rPr>
      </w:pPr>
    </w:p>
    <w:p w14:paraId="24DED227" w14:textId="77777777" w:rsidR="00F27A1B" w:rsidRPr="0015191D" w:rsidRDefault="00F27A1B" w:rsidP="00F27A1B">
      <w:pPr>
        <w:pStyle w:val="KDObrazac"/>
        <w:rPr>
          <w:lang w:val="sr-Cyrl-RS"/>
        </w:rPr>
      </w:pPr>
      <w:bookmarkStart w:id="249" w:name="_Toc442559940"/>
      <w:r w:rsidRPr="0015191D">
        <w:rPr>
          <w:lang w:val="ru-RU"/>
        </w:rPr>
        <w:lastRenderedPageBreak/>
        <w:t xml:space="preserve">ОБРАЗАЦ </w:t>
      </w:r>
      <w:bookmarkEnd w:id="249"/>
      <w:r w:rsidRPr="0015191D">
        <w:rPr>
          <w:lang w:val="sr-Cyrl-RS"/>
        </w:rPr>
        <w:t>5.</w:t>
      </w:r>
    </w:p>
    <w:p w14:paraId="1330EEAC" w14:textId="77777777" w:rsidR="00F27A1B" w:rsidRPr="0015191D" w:rsidRDefault="00F27A1B" w:rsidP="00F27A1B">
      <w:pPr>
        <w:spacing w:before="0"/>
        <w:rPr>
          <w:rFonts w:cs="Arial"/>
          <w:lang w:val="ru-RU"/>
        </w:rPr>
      </w:pPr>
    </w:p>
    <w:p w14:paraId="5741016B" w14:textId="77777777" w:rsidR="00F27A1B" w:rsidRPr="0015191D" w:rsidRDefault="00F27A1B" w:rsidP="00F27A1B">
      <w:pPr>
        <w:spacing w:before="0"/>
        <w:jc w:val="center"/>
        <w:rPr>
          <w:rFonts w:cs="Arial"/>
          <w:b/>
          <w:lang w:val="ru-RU"/>
        </w:rPr>
      </w:pPr>
    </w:p>
    <w:p w14:paraId="73E043E7" w14:textId="77777777" w:rsidR="00F27A1B" w:rsidRPr="0015191D" w:rsidRDefault="00F27A1B" w:rsidP="00F27A1B">
      <w:pPr>
        <w:spacing w:before="0"/>
        <w:jc w:val="center"/>
        <w:rPr>
          <w:rFonts w:cs="Arial"/>
          <w:b/>
          <w:lang w:val="ru-RU"/>
        </w:rPr>
      </w:pPr>
      <w:r w:rsidRPr="0015191D">
        <w:rPr>
          <w:rFonts w:cs="Arial"/>
          <w:b/>
          <w:lang w:val="ru-RU"/>
        </w:rPr>
        <w:t xml:space="preserve">СПИСАК </w:t>
      </w:r>
      <w:r w:rsidRPr="0015191D">
        <w:rPr>
          <w:rFonts w:cs="Arial"/>
          <w:b/>
          <w:lang w:val="sr-Cyrl-RS"/>
        </w:rPr>
        <w:t>ИЗВРШЕНИХ УСЛУГА</w:t>
      </w:r>
      <w:r w:rsidRPr="0015191D">
        <w:rPr>
          <w:rFonts w:cs="Arial"/>
          <w:b/>
          <w:lang w:val="ru-RU"/>
        </w:rPr>
        <w:t>– СТРУЧНЕ РЕФЕРЕНЦЕ</w:t>
      </w:r>
    </w:p>
    <w:p w14:paraId="7D99F38B" w14:textId="77777777" w:rsidR="00F27A1B" w:rsidRPr="0015191D" w:rsidRDefault="00F27A1B" w:rsidP="00F27A1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F27A1B" w:rsidRPr="0015191D" w14:paraId="2034099F" w14:textId="77777777" w:rsidTr="00A32CC3">
        <w:tc>
          <w:tcPr>
            <w:tcW w:w="213" w:type="pct"/>
            <w:shd w:val="clear" w:color="auto" w:fill="auto"/>
          </w:tcPr>
          <w:p w14:paraId="16211ACD" w14:textId="77777777" w:rsidR="00F27A1B" w:rsidRPr="0015191D" w:rsidRDefault="00F27A1B" w:rsidP="00A32CC3">
            <w:pPr>
              <w:spacing w:before="0"/>
              <w:jc w:val="center"/>
              <w:rPr>
                <w:rFonts w:eastAsia="Calibri" w:cs="Arial"/>
                <w:b/>
                <w:bCs/>
                <w:iCs/>
                <w:lang w:val="ru-RU"/>
              </w:rPr>
            </w:pPr>
          </w:p>
        </w:tc>
        <w:tc>
          <w:tcPr>
            <w:tcW w:w="951" w:type="pct"/>
            <w:shd w:val="clear" w:color="auto" w:fill="auto"/>
          </w:tcPr>
          <w:p w14:paraId="0F0DF554" w14:textId="77777777" w:rsidR="00F27A1B" w:rsidRPr="0015191D" w:rsidRDefault="00F27A1B" w:rsidP="00A32CC3">
            <w:pPr>
              <w:spacing w:before="0"/>
              <w:jc w:val="center"/>
              <w:rPr>
                <w:rFonts w:eastAsia="Calibri" w:cs="Arial"/>
                <w:bCs/>
                <w:iCs/>
                <w:lang w:val="ru-RU"/>
              </w:rPr>
            </w:pPr>
          </w:p>
          <w:p w14:paraId="25895C9A" w14:textId="77777777" w:rsidR="00F27A1B" w:rsidRPr="0015191D" w:rsidRDefault="00F27A1B" w:rsidP="00A32CC3">
            <w:pPr>
              <w:spacing w:before="0"/>
              <w:jc w:val="center"/>
              <w:rPr>
                <w:rFonts w:eastAsia="Calibri" w:cs="Arial"/>
                <w:bCs/>
                <w:iCs/>
                <w:lang w:val="sr-Cyrl-RS"/>
              </w:rPr>
            </w:pPr>
            <w:r w:rsidRPr="0015191D">
              <w:rPr>
                <w:rFonts w:eastAsia="Calibri" w:cs="Arial"/>
                <w:bCs/>
                <w:iCs/>
                <w:lang w:val="ru-RU"/>
              </w:rPr>
              <w:t>Референтни наручилац</w:t>
            </w:r>
            <w:r w:rsidRPr="0015191D">
              <w:rPr>
                <w:rFonts w:eastAsia="Calibri" w:cs="Arial"/>
                <w:bCs/>
                <w:iCs/>
                <w:lang w:val="sr-Cyrl-RS"/>
              </w:rPr>
              <w:t xml:space="preserve"> односно корисник услуга</w:t>
            </w:r>
          </w:p>
        </w:tc>
        <w:tc>
          <w:tcPr>
            <w:tcW w:w="908" w:type="pct"/>
            <w:shd w:val="clear" w:color="auto" w:fill="auto"/>
          </w:tcPr>
          <w:p w14:paraId="21B2458E" w14:textId="77777777" w:rsidR="00F27A1B" w:rsidRPr="0015191D" w:rsidRDefault="00F27A1B" w:rsidP="00A32CC3">
            <w:pPr>
              <w:spacing w:before="0"/>
              <w:jc w:val="center"/>
              <w:rPr>
                <w:rFonts w:eastAsia="Calibri" w:cs="Arial"/>
                <w:bCs/>
                <w:iCs/>
                <w:lang w:val="ru-RU"/>
              </w:rPr>
            </w:pPr>
          </w:p>
          <w:p w14:paraId="4F23289C" w14:textId="77777777" w:rsidR="00F27A1B" w:rsidRPr="0015191D" w:rsidRDefault="00F27A1B" w:rsidP="00A32CC3">
            <w:pPr>
              <w:spacing w:before="0"/>
              <w:jc w:val="center"/>
              <w:rPr>
                <w:rFonts w:eastAsia="Calibri" w:cs="Arial"/>
                <w:b/>
                <w:bCs/>
                <w:iCs/>
                <w:lang w:val="ru-RU"/>
              </w:rPr>
            </w:pPr>
            <w:r w:rsidRPr="0015191D">
              <w:rPr>
                <w:rFonts w:eastAsia="Calibri" w:cs="Arial"/>
                <w:bCs/>
                <w:iCs/>
                <w:lang w:val="ru-RU"/>
              </w:rPr>
              <w:t>Лице за контакт и број телефона</w:t>
            </w:r>
          </w:p>
        </w:tc>
        <w:tc>
          <w:tcPr>
            <w:tcW w:w="923" w:type="pct"/>
            <w:shd w:val="clear" w:color="auto" w:fill="auto"/>
          </w:tcPr>
          <w:p w14:paraId="12D9C237" w14:textId="77777777" w:rsidR="00F27A1B" w:rsidRPr="0015191D" w:rsidRDefault="00F27A1B" w:rsidP="00A32CC3">
            <w:pPr>
              <w:spacing w:before="0"/>
              <w:jc w:val="center"/>
              <w:rPr>
                <w:rFonts w:eastAsia="Calibri" w:cs="Arial"/>
                <w:bCs/>
                <w:iCs/>
                <w:lang w:val="ru-RU"/>
              </w:rPr>
            </w:pPr>
          </w:p>
          <w:p w14:paraId="46FC6DC7" w14:textId="77777777" w:rsidR="00F27A1B" w:rsidRPr="0015191D" w:rsidRDefault="00F27A1B" w:rsidP="00A32CC3">
            <w:pPr>
              <w:spacing w:before="0"/>
              <w:jc w:val="center"/>
              <w:rPr>
                <w:rFonts w:eastAsia="Calibri" w:cs="Arial"/>
                <w:b/>
                <w:bCs/>
                <w:iCs/>
                <w:lang w:val="ru-RU"/>
              </w:rPr>
            </w:pPr>
            <w:r w:rsidRPr="0015191D">
              <w:rPr>
                <w:rFonts w:eastAsia="Calibri" w:cs="Arial"/>
                <w:bCs/>
                <w:iCs/>
                <w:lang w:val="ru-RU"/>
              </w:rPr>
              <w:t>Број и датум закључења уговора</w:t>
            </w:r>
          </w:p>
        </w:tc>
        <w:tc>
          <w:tcPr>
            <w:tcW w:w="859" w:type="pct"/>
            <w:shd w:val="clear" w:color="auto" w:fill="auto"/>
            <w:vAlign w:val="center"/>
          </w:tcPr>
          <w:p w14:paraId="5D0C552A" w14:textId="77777777" w:rsidR="00F27A1B" w:rsidRPr="0015191D" w:rsidRDefault="00F27A1B" w:rsidP="00A32CC3">
            <w:pPr>
              <w:spacing w:before="0"/>
              <w:jc w:val="center"/>
              <w:rPr>
                <w:rFonts w:eastAsia="Calibri" w:cs="Arial"/>
                <w:bCs/>
                <w:iCs/>
                <w:lang w:val="sr-Cyrl-CS"/>
              </w:rPr>
            </w:pPr>
          </w:p>
          <w:p w14:paraId="3D2C1F59" w14:textId="77777777" w:rsidR="00F27A1B" w:rsidRPr="0015191D" w:rsidRDefault="00F27A1B" w:rsidP="00A32CC3">
            <w:pPr>
              <w:spacing w:before="0"/>
              <w:jc w:val="center"/>
              <w:rPr>
                <w:rFonts w:eastAsia="Calibri" w:cs="Arial"/>
                <w:bCs/>
                <w:iCs/>
              </w:rPr>
            </w:pPr>
            <w:r w:rsidRPr="0015191D">
              <w:rPr>
                <w:rFonts w:eastAsia="Calibri" w:cs="Arial"/>
                <w:bCs/>
                <w:iCs/>
                <w:lang w:val="sr-Cyrl-CS"/>
              </w:rPr>
              <w:t xml:space="preserve">Датум </w:t>
            </w:r>
            <w:r w:rsidRPr="0015191D">
              <w:rPr>
                <w:rFonts w:eastAsia="Calibri" w:cs="Arial"/>
                <w:bCs/>
                <w:iCs/>
              </w:rPr>
              <w:t>реализације уговора</w:t>
            </w:r>
          </w:p>
          <w:p w14:paraId="60BB732B" w14:textId="77777777" w:rsidR="00F27A1B" w:rsidRPr="0015191D" w:rsidRDefault="00F27A1B" w:rsidP="00A32CC3">
            <w:pPr>
              <w:spacing w:before="0"/>
              <w:jc w:val="center"/>
              <w:rPr>
                <w:rFonts w:eastAsia="Calibri" w:cs="Arial"/>
                <w:b/>
                <w:bCs/>
                <w:iCs/>
              </w:rPr>
            </w:pPr>
          </w:p>
        </w:tc>
        <w:tc>
          <w:tcPr>
            <w:tcW w:w="1145" w:type="pct"/>
          </w:tcPr>
          <w:p w14:paraId="123E30A9" w14:textId="77777777" w:rsidR="00F27A1B" w:rsidRPr="0015191D" w:rsidRDefault="00F27A1B" w:rsidP="00A32CC3">
            <w:pPr>
              <w:spacing w:before="0"/>
              <w:jc w:val="center"/>
              <w:rPr>
                <w:rFonts w:eastAsia="Calibri" w:cs="Arial"/>
                <w:bCs/>
                <w:iCs/>
                <w:lang w:val="ru-RU"/>
              </w:rPr>
            </w:pPr>
          </w:p>
          <w:p w14:paraId="76DD766B" w14:textId="77777777" w:rsidR="00F27A1B" w:rsidRPr="0015191D" w:rsidRDefault="00F27A1B" w:rsidP="00A32CC3">
            <w:pPr>
              <w:spacing w:before="0"/>
              <w:jc w:val="center"/>
              <w:rPr>
                <w:rFonts w:eastAsia="Calibri" w:cs="Arial"/>
                <w:bCs/>
                <w:iCs/>
                <w:lang w:val="ru-RU"/>
              </w:rPr>
            </w:pPr>
            <w:r w:rsidRPr="0015191D">
              <w:rPr>
                <w:rFonts w:eastAsia="Calibri" w:cs="Arial"/>
                <w:bCs/>
                <w:iCs/>
                <w:lang w:val="ru-RU"/>
              </w:rPr>
              <w:t xml:space="preserve">Вредност </w:t>
            </w:r>
            <w:r w:rsidRPr="0015191D">
              <w:rPr>
                <w:rFonts w:eastAsia="Calibri" w:cs="Arial"/>
                <w:bCs/>
                <w:iCs/>
                <w:lang w:val="sr-Cyrl-RS"/>
              </w:rPr>
              <w:t>извршених услуга</w:t>
            </w:r>
            <w:r w:rsidRPr="0015191D">
              <w:rPr>
                <w:rFonts w:eastAsia="Calibri" w:cs="Arial"/>
                <w:bCs/>
                <w:iCs/>
                <w:lang w:val="ru-RU"/>
              </w:rPr>
              <w:t xml:space="preserve"> без ПДВ</w:t>
            </w:r>
          </w:p>
          <w:p w14:paraId="2914DB76" w14:textId="77777777" w:rsidR="00F27A1B" w:rsidRPr="0015191D" w:rsidRDefault="00F27A1B" w:rsidP="00A32CC3">
            <w:pPr>
              <w:spacing w:before="0"/>
              <w:jc w:val="center"/>
              <w:rPr>
                <w:rFonts w:eastAsia="Calibri" w:cs="Arial"/>
                <w:bCs/>
                <w:iCs/>
                <w:lang w:val="sr-Cyrl-RS"/>
              </w:rPr>
            </w:pPr>
            <w:r w:rsidRPr="0015191D">
              <w:rPr>
                <w:rFonts w:eastAsia="Calibri" w:cs="Arial"/>
                <w:bCs/>
                <w:iCs/>
                <w:lang w:val="sr-Cyrl-RS"/>
              </w:rPr>
              <w:t>Дин</w:t>
            </w:r>
          </w:p>
        </w:tc>
      </w:tr>
      <w:tr w:rsidR="00F27A1B" w:rsidRPr="0015191D" w14:paraId="314475EC" w14:textId="77777777" w:rsidTr="00A32CC3">
        <w:tc>
          <w:tcPr>
            <w:tcW w:w="213" w:type="pct"/>
            <w:shd w:val="clear" w:color="auto" w:fill="auto"/>
          </w:tcPr>
          <w:p w14:paraId="0761E4BE" w14:textId="77777777" w:rsidR="00F27A1B" w:rsidRPr="0015191D" w:rsidRDefault="00F27A1B" w:rsidP="00A32CC3">
            <w:pPr>
              <w:spacing w:before="0"/>
              <w:jc w:val="center"/>
              <w:rPr>
                <w:rFonts w:eastAsia="Calibri" w:cs="Arial"/>
                <w:bCs/>
                <w:iCs/>
                <w:lang w:val="ru-RU"/>
              </w:rPr>
            </w:pPr>
          </w:p>
          <w:p w14:paraId="5191078B" w14:textId="77777777" w:rsidR="00F27A1B" w:rsidRPr="0015191D" w:rsidRDefault="00F27A1B" w:rsidP="00A32CC3">
            <w:pPr>
              <w:spacing w:before="0"/>
              <w:jc w:val="center"/>
              <w:rPr>
                <w:rFonts w:eastAsia="Calibri" w:cs="Arial"/>
                <w:bCs/>
                <w:iCs/>
              </w:rPr>
            </w:pPr>
            <w:r w:rsidRPr="0015191D">
              <w:rPr>
                <w:rFonts w:eastAsia="Calibri" w:cs="Arial"/>
                <w:bCs/>
                <w:iCs/>
              </w:rPr>
              <w:t>1.</w:t>
            </w:r>
          </w:p>
        </w:tc>
        <w:tc>
          <w:tcPr>
            <w:tcW w:w="951" w:type="pct"/>
            <w:shd w:val="clear" w:color="auto" w:fill="auto"/>
          </w:tcPr>
          <w:p w14:paraId="43DB3404" w14:textId="77777777" w:rsidR="00F27A1B" w:rsidRPr="0015191D" w:rsidRDefault="00F27A1B" w:rsidP="00A32CC3">
            <w:pPr>
              <w:spacing w:before="0"/>
              <w:jc w:val="center"/>
              <w:rPr>
                <w:rFonts w:eastAsia="Calibri" w:cs="Arial"/>
                <w:b/>
                <w:bCs/>
                <w:iCs/>
              </w:rPr>
            </w:pPr>
          </w:p>
          <w:p w14:paraId="4B675319" w14:textId="77777777" w:rsidR="00F27A1B" w:rsidRPr="0015191D" w:rsidRDefault="00F27A1B" w:rsidP="00A32CC3">
            <w:pPr>
              <w:spacing w:before="0"/>
              <w:jc w:val="center"/>
              <w:rPr>
                <w:rFonts w:eastAsia="Calibri" w:cs="Arial"/>
                <w:b/>
                <w:bCs/>
                <w:iCs/>
              </w:rPr>
            </w:pPr>
          </w:p>
          <w:p w14:paraId="55EBB129" w14:textId="77777777" w:rsidR="00F27A1B" w:rsidRPr="0015191D" w:rsidRDefault="00F27A1B" w:rsidP="00A32CC3">
            <w:pPr>
              <w:spacing w:before="0"/>
              <w:jc w:val="center"/>
              <w:rPr>
                <w:rFonts w:eastAsia="Calibri" w:cs="Arial"/>
                <w:b/>
                <w:bCs/>
                <w:iCs/>
              </w:rPr>
            </w:pPr>
          </w:p>
        </w:tc>
        <w:tc>
          <w:tcPr>
            <w:tcW w:w="908" w:type="pct"/>
            <w:shd w:val="clear" w:color="auto" w:fill="auto"/>
          </w:tcPr>
          <w:p w14:paraId="4DF84BE2" w14:textId="77777777" w:rsidR="00F27A1B" w:rsidRPr="0015191D" w:rsidRDefault="00F27A1B" w:rsidP="00A32CC3">
            <w:pPr>
              <w:spacing w:before="0"/>
              <w:jc w:val="center"/>
              <w:rPr>
                <w:rFonts w:eastAsia="Calibri" w:cs="Arial"/>
                <w:b/>
                <w:bCs/>
                <w:iCs/>
              </w:rPr>
            </w:pPr>
          </w:p>
        </w:tc>
        <w:tc>
          <w:tcPr>
            <w:tcW w:w="923" w:type="pct"/>
            <w:shd w:val="clear" w:color="auto" w:fill="auto"/>
          </w:tcPr>
          <w:p w14:paraId="4983FCB6" w14:textId="77777777" w:rsidR="00F27A1B" w:rsidRPr="0015191D" w:rsidRDefault="00F27A1B" w:rsidP="00A32CC3">
            <w:pPr>
              <w:spacing w:before="0"/>
              <w:jc w:val="center"/>
              <w:rPr>
                <w:rFonts w:eastAsia="Calibri" w:cs="Arial"/>
                <w:b/>
                <w:bCs/>
                <w:iCs/>
              </w:rPr>
            </w:pPr>
          </w:p>
        </w:tc>
        <w:tc>
          <w:tcPr>
            <w:tcW w:w="859" w:type="pct"/>
            <w:shd w:val="clear" w:color="auto" w:fill="auto"/>
          </w:tcPr>
          <w:p w14:paraId="6782A343" w14:textId="77777777" w:rsidR="00F27A1B" w:rsidRPr="0015191D" w:rsidRDefault="00F27A1B" w:rsidP="00A32CC3">
            <w:pPr>
              <w:spacing w:before="0"/>
              <w:jc w:val="center"/>
              <w:rPr>
                <w:rFonts w:eastAsia="Calibri" w:cs="Arial"/>
                <w:b/>
                <w:bCs/>
                <w:iCs/>
              </w:rPr>
            </w:pPr>
          </w:p>
        </w:tc>
        <w:tc>
          <w:tcPr>
            <w:tcW w:w="1145" w:type="pct"/>
          </w:tcPr>
          <w:p w14:paraId="19BE36AE" w14:textId="77777777" w:rsidR="00F27A1B" w:rsidRPr="0015191D" w:rsidRDefault="00F27A1B" w:rsidP="00A32CC3">
            <w:pPr>
              <w:spacing w:before="0"/>
              <w:jc w:val="center"/>
              <w:rPr>
                <w:rFonts w:eastAsia="Calibri" w:cs="Arial"/>
                <w:b/>
                <w:bCs/>
                <w:iCs/>
              </w:rPr>
            </w:pPr>
          </w:p>
        </w:tc>
      </w:tr>
      <w:tr w:rsidR="00F27A1B" w:rsidRPr="0015191D" w14:paraId="164BE159" w14:textId="77777777" w:rsidTr="00A32CC3">
        <w:tc>
          <w:tcPr>
            <w:tcW w:w="213" w:type="pct"/>
            <w:shd w:val="clear" w:color="auto" w:fill="auto"/>
          </w:tcPr>
          <w:p w14:paraId="2A6CA7DE" w14:textId="77777777" w:rsidR="00F27A1B" w:rsidRPr="0015191D" w:rsidRDefault="00F27A1B" w:rsidP="00A32CC3">
            <w:pPr>
              <w:spacing w:before="0"/>
              <w:jc w:val="center"/>
              <w:rPr>
                <w:rFonts w:eastAsia="Calibri" w:cs="Arial"/>
                <w:bCs/>
                <w:iCs/>
              </w:rPr>
            </w:pPr>
          </w:p>
          <w:p w14:paraId="2570ADEA" w14:textId="77777777" w:rsidR="00F27A1B" w:rsidRPr="0015191D" w:rsidRDefault="00F27A1B" w:rsidP="00A32CC3">
            <w:pPr>
              <w:spacing w:before="0"/>
              <w:jc w:val="center"/>
              <w:rPr>
                <w:rFonts w:eastAsia="Calibri" w:cs="Arial"/>
                <w:bCs/>
                <w:iCs/>
              </w:rPr>
            </w:pPr>
            <w:r w:rsidRPr="0015191D">
              <w:rPr>
                <w:rFonts w:eastAsia="Calibri" w:cs="Arial"/>
                <w:bCs/>
                <w:iCs/>
              </w:rPr>
              <w:t>2.</w:t>
            </w:r>
          </w:p>
        </w:tc>
        <w:tc>
          <w:tcPr>
            <w:tcW w:w="951" w:type="pct"/>
            <w:shd w:val="clear" w:color="auto" w:fill="auto"/>
          </w:tcPr>
          <w:p w14:paraId="6ECCC1AC" w14:textId="77777777" w:rsidR="00F27A1B" w:rsidRPr="0015191D" w:rsidRDefault="00F27A1B" w:rsidP="00A32CC3">
            <w:pPr>
              <w:spacing w:before="0"/>
              <w:jc w:val="center"/>
              <w:rPr>
                <w:rFonts w:eastAsia="Calibri" w:cs="Arial"/>
                <w:b/>
                <w:bCs/>
                <w:iCs/>
              </w:rPr>
            </w:pPr>
          </w:p>
          <w:p w14:paraId="402ED141" w14:textId="77777777" w:rsidR="00F27A1B" w:rsidRPr="0015191D" w:rsidRDefault="00F27A1B" w:rsidP="00A32CC3">
            <w:pPr>
              <w:spacing w:before="0"/>
              <w:jc w:val="center"/>
              <w:rPr>
                <w:rFonts w:eastAsia="Calibri" w:cs="Arial"/>
                <w:b/>
                <w:bCs/>
                <w:iCs/>
              </w:rPr>
            </w:pPr>
          </w:p>
          <w:p w14:paraId="5F1E887F" w14:textId="77777777" w:rsidR="00F27A1B" w:rsidRPr="0015191D" w:rsidRDefault="00F27A1B" w:rsidP="00A32CC3">
            <w:pPr>
              <w:spacing w:before="0"/>
              <w:jc w:val="center"/>
              <w:rPr>
                <w:rFonts w:eastAsia="Calibri" w:cs="Arial"/>
                <w:b/>
                <w:bCs/>
                <w:iCs/>
              </w:rPr>
            </w:pPr>
          </w:p>
        </w:tc>
        <w:tc>
          <w:tcPr>
            <w:tcW w:w="908" w:type="pct"/>
            <w:shd w:val="clear" w:color="auto" w:fill="auto"/>
          </w:tcPr>
          <w:p w14:paraId="316760D5" w14:textId="77777777" w:rsidR="00F27A1B" w:rsidRPr="0015191D" w:rsidRDefault="00F27A1B" w:rsidP="00A32CC3">
            <w:pPr>
              <w:spacing w:before="0"/>
              <w:jc w:val="center"/>
              <w:rPr>
                <w:rFonts w:eastAsia="Calibri" w:cs="Arial"/>
                <w:b/>
                <w:bCs/>
                <w:iCs/>
              </w:rPr>
            </w:pPr>
          </w:p>
        </w:tc>
        <w:tc>
          <w:tcPr>
            <w:tcW w:w="923" w:type="pct"/>
            <w:shd w:val="clear" w:color="auto" w:fill="auto"/>
          </w:tcPr>
          <w:p w14:paraId="65FA860C" w14:textId="77777777" w:rsidR="00F27A1B" w:rsidRPr="0015191D" w:rsidRDefault="00F27A1B" w:rsidP="00A32CC3">
            <w:pPr>
              <w:spacing w:before="0"/>
              <w:jc w:val="center"/>
              <w:rPr>
                <w:rFonts w:eastAsia="Calibri" w:cs="Arial"/>
                <w:b/>
                <w:bCs/>
                <w:iCs/>
              </w:rPr>
            </w:pPr>
          </w:p>
        </w:tc>
        <w:tc>
          <w:tcPr>
            <w:tcW w:w="859" w:type="pct"/>
            <w:shd w:val="clear" w:color="auto" w:fill="auto"/>
          </w:tcPr>
          <w:p w14:paraId="56F55CD0" w14:textId="77777777" w:rsidR="00F27A1B" w:rsidRPr="0015191D" w:rsidRDefault="00F27A1B" w:rsidP="00A32CC3">
            <w:pPr>
              <w:spacing w:before="0"/>
              <w:jc w:val="center"/>
              <w:rPr>
                <w:rFonts w:eastAsia="Calibri" w:cs="Arial"/>
                <w:b/>
                <w:bCs/>
                <w:iCs/>
              </w:rPr>
            </w:pPr>
          </w:p>
        </w:tc>
        <w:tc>
          <w:tcPr>
            <w:tcW w:w="1145" w:type="pct"/>
          </w:tcPr>
          <w:p w14:paraId="1DF68B54" w14:textId="77777777" w:rsidR="00F27A1B" w:rsidRPr="0015191D" w:rsidRDefault="00F27A1B" w:rsidP="00A32CC3">
            <w:pPr>
              <w:spacing w:before="0"/>
              <w:jc w:val="center"/>
              <w:rPr>
                <w:rFonts w:eastAsia="Calibri" w:cs="Arial"/>
                <w:b/>
                <w:bCs/>
                <w:iCs/>
              </w:rPr>
            </w:pPr>
          </w:p>
        </w:tc>
      </w:tr>
      <w:tr w:rsidR="00F27A1B" w:rsidRPr="0015191D" w14:paraId="34A12DDC" w14:textId="77777777" w:rsidTr="00A32CC3">
        <w:tc>
          <w:tcPr>
            <w:tcW w:w="213" w:type="pct"/>
            <w:shd w:val="clear" w:color="auto" w:fill="auto"/>
          </w:tcPr>
          <w:p w14:paraId="7810BFE9" w14:textId="77777777" w:rsidR="00F27A1B" w:rsidRPr="0015191D" w:rsidRDefault="00F27A1B" w:rsidP="00A32CC3">
            <w:pPr>
              <w:spacing w:before="0"/>
              <w:jc w:val="center"/>
              <w:rPr>
                <w:rFonts w:eastAsia="Calibri" w:cs="Arial"/>
                <w:bCs/>
                <w:iCs/>
              </w:rPr>
            </w:pPr>
          </w:p>
          <w:p w14:paraId="359F50C5" w14:textId="77777777" w:rsidR="00F27A1B" w:rsidRPr="0015191D" w:rsidRDefault="00F27A1B" w:rsidP="00A32CC3">
            <w:pPr>
              <w:spacing w:before="0"/>
              <w:jc w:val="center"/>
              <w:rPr>
                <w:rFonts w:eastAsia="Calibri" w:cs="Arial"/>
                <w:bCs/>
                <w:iCs/>
              </w:rPr>
            </w:pPr>
            <w:r w:rsidRPr="0015191D">
              <w:rPr>
                <w:rFonts w:eastAsia="Calibri" w:cs="Arial"/>
                <w:bCs/>
                <w:iCs/>
              </w:rPr>
              <w:t>3.</w:t>
            </w:r>
          </w:p>
        </w:tc>
        <w:tc>
          <w:tcPr>
            <w:tcW w:w="951" w:type="pct"/>
            <w:shd w:val="clear" w:color="auto" w:fill="auto"/>
          </w:tcPr>
          <w:p w14:paraId="3BEA6A9C" w14:textId="77777777" w:rsidR="00F27A1B" w:rsidRPr="0015191D" w:rsidRDefault="00F27A1B" w:rsidP="00A32CC3">
            <w:pPr>
              <w:spacing w:before="0"/>
              <w:jc w:val="center"/>
              <w:rPr>
                <w:rFonts w:eastAsia="Calibri" w:cs="Arial"/>
                <w:b/>
                <w:bCs/>
                <w:iCs/>
              </w:rPr>
            </w:pPr>
          </w:p>
          <w:p w14:paraId="2B08C2BB" w14:textId="77777777" w:rsidR="00F27A1B" w:rsidRPr="0015191D" w:rsidRDefault="00F27A1B" w:rsidP="00A32CC3">
            <w:pPr>
              <w:spacing w:before="0"/>
              <w:jc w:val="center"/>
              <w:rPr>
                <w:rFonts w:eastAsia="Calibri" w:cs="Arial"/>
                <w:b/>
                <w:bCs/>
                <w:iCs/>
              </w:rPr>
            </w:pPr>
          </w:p>
          <w:p w14:paraId="0A235488" w14:textId="77777777" w:rsidR="00F27A1B" w:rsidRPr="0015191D" w:rsidRDefault="00F27A1B" w:rsidP="00A32CC3">
            <w:pPr>
              <w:spacing w:before="0"/>
              <w:jc w:val="center"/>
              <w:rPr>
                <w:rFonts w:eastAsia="Calibri" w:cs="Arial"/>
                <w:b/>
                <w:bCs/>
                <w:iCs/>
              </w:rPr>
            </w:pPr>
          </w:p>
        </w:tc>
        <w:tc>
          <w:tcPr>
            <w:tcW w:w="908" w:type="pct"/>
            <w:shd w:val="clear" w:color="auto" w:fill="auto"/>
          </w:tcPr>
          <w:p w14:paraId="086E9BA8" w14:textId="77777777" w:rsidR="00F27A1B" w:rsidRPr="0015191D" w:rsidRDefault="00F27A1B" w:rsidP="00A32CC3">
            <w:pPr>
              <w:spacing w:before="0"/>
              <w:jc w:val="center"/>
              <w:rPr>
                <w:rFonts w:eastAsia="Calibri" w:cs="Arial"/>
                <w:b/>
                <w:bCs/>
                <w:iCs/>
              </w:rPr>
            </w:pPr>
          </w:p>
        </w:tc>
        <w:tc>
          <w:tcPr>
            <w:tcW w:w="923" w:type="pct"/>
            <w:shd w:val="clear" w:color="auto" w:fill="auto"/>
          </w:tcPr>
          <w:p w14:paraId="165642FE" w14:textId="77777777" w:rsidR="00F27A1B" w:rsidRPr="0015191D" w:rsidRDefault="00F27A1B" w:rsidP="00A32CC3">
            <w:pPr>
              <w:spacing w:before="0"/>
              <w:jc w:val="center"/>
              <w:rPr>
                <w:rFonts w:eastAsia="Calibri" w:cs="Arial"/>
                <w:b/>
                <w:bCs/>
                <w:iCs/>
              </w:rPr>
            </w:pPr>
          </w:p>
        </w:tc>
        <w:tc>
          <w:tcPr>
            <w:tcW w:w="859" w:type="pct"/>
            <w:shd w:val="clear" w:color="auto" w:fill="auto"/>
          </w:tcPr>
          <w:p w14:paraId="0654BE47" w14:textId="77777777" w:rsidR="00F27A1B" w:rsidRPr="0015191D" w:rsidRDefault="00F27A1B" w:rsidP="00A32CC3">
            <w:pPr>
              <w:spacing w:before="0"/>
              <w:jc w:val="center"/>
              <w:rPr>
                <w:rFonts w:eastAsia="Calibri" w:cs="Arial"/>
                <w:b/>
                <w:bCs/>
                <w:iCs/>
              </w:rPr>
            </w:pPr>
          </w:p>
        </w:tc>
        <w:tc>
          <w:tcPr>
            <w:tcW w:w="1145" w:type="pct"/>
          </w:tcPr>
          <w:p w14:paraId="7C145F83" w14:textId="77777777" w:rsidR="00F27A1B" w:rsidRPr="0015191D" w:rsidRDefault="00F27A1B" w:rsidP="00A32CC3">
            <w:pPr>
              <w:spacing w:before="0"/>
              <w:jc w:val="center"/>
              <w:rPr>
                <w:rFonts w:eastAsia="Calibri" w:cs="Arial"/>
                <w:b/>
                <w:bCs/>
                <w:iCs/>
              </w:rPr>
            </w:pPr>
          </w:p>
        </w:tc>
      </w:tr>
      <w:tr w:rsidR="00F27A1B" w:rsidRPr="0015191D" w14:paraId="657524D7" w14:textId="77777777" w:rsidTr="00A32CC3">
        <w:tc>
          <w:tcPr>
            <w:tcW w:w="213" w:type="pct"/>
            <w:shd w:val="clear" w:color="auto" w:fill="auto"/>
          </w:tcPr>
          <w:p w14:paraId="266921C5" w14:textId="77777777" w:rsidR="00F27A1B" w:rsidRPr="0015191D" w:rsidRDefault="00F27A1B" w:rsidP="00A32CC3">
            <w:pPr>
              <w:spacing w:before="0"/>
              <w:jc w:val="center"/>
              <w:rPr>
                <w:rFonts w:eastAsia="Calibri" w:cs="Arial"/>
                <w:bCs/>
                <w:iCs/>
              </w:rPr>
            </w:pPr>
          </w:p>
          <w:p w14:paraId="2A415C08" w14:textId="77777777" w:rsidR="00F27A1B" w:rsidRPr="0015191D" w:rsidRDefault="00F27A1B" w:rsidP="00A32CC3">
            <w:pPr>
              <w:spacing w:before="0"/>
              <w:jc w:val="center"/>
              <w:rPr>
                <w:rFonts w:eastAsia="Calibri" w:cs="Arial"/>
                <w:bCs/>
                <w:iCs/>
              </w:rPr>
            </w:pPr>
            <w:r w:rsidRPr="0015191D">
              <w:rPr>
                <w:rFonts w:eastAsia="Calibri" w:cs="Arial"/>
                <w:bCs/>
                <w:iCs/>
              </w:rPr>
              <w:t>4.</w:t>
            </w:r>
          </w:p>
        </w:tc>
        <w:tc>
          <w:tcPr>
            <w:tcW w:w="951" w:type="pct"/>
            <w:shd w:val="clear" w:color="auto" w:fill="auto"/>
          </w:tcPr>
          <w:p w14:paraId="2874741A" w14:textId="77777777" w:rsidR="00F27A1B" w:rsidRPr="0015191D" w:rsidRDefault="00F27A1B" w:rsidP="00A32CC3">
            <w:pPr>
              <w:spacing w:before="0"/>
              <w:jc w:val="center"/>
              <w:rPr>
                <w:rFonts w:eastAsia="Calibri" w:cs="Arial"/>
                <w:b/>
                <w:bCs/>
                <w:iCs/>
              </w:rPr>
            </w:pPr>
          </w:p>
          <w:p w14:paraId="1696D114" w14:textId="77777777" w:rsidR="00F27A1B" w:rsidRPr="0015191D" w:rsidRDefault="00F27A1B" w:rsidP="00A32CC3">
            <w:pPr>
              <w:spacing w:before="0"/>
              <w:jc w:val="center"/>
              <w:rPr>
                <w:rFonts w:eastAsia="Calibri" w:cs="Arial"/>
                <w:b/>
                <w:bCs/>
                <w:iCs/>
              </w:rPr>
            </w:pPr>
          </w:p>
          <w:p w14:paraId="32DFB89E" w14:textId="77777777" w:rsidR="00F27A1B" w:rsidRPr="0015191D" w:rsidRDefault="00F27A1B" w:rsidP="00A32CC3">
            <w:pPr>
              <w:spacing w:before="0"/>
              <w:jc w:val="center"/>
              <w:rPr>
                <w:rFonts w:eastAsia="Calibri" w:cs="Arial"/>
                <w:b/>
                <w:bCs/>
                <w:iCs/>
              </w:rPr>
            </w:pPr>
          </w:p>
        </w:tc>
        <w:tc>
          <w:tcPr>
            <w:tcW w:w="908" w:type="pct"/>
            <w:shd w:val="clear" w:color="auto" w:fill="auto"/>
          </w:tcPr>
          <w:p w14:paraId="4BBA62C2" w14:textId="77777777" w:rsidR="00F27A1B" w:rsidRPr="0015191D" w:rsidRDefault="00F27A1B" w:rsidP="00A32CC3">
            <w:pPr>
              <w:spacing w:before="0"/>
              <w:jc w:val="center"/>
              <w:rPr>
                <w:rFonts w:eastAsia="Calibri" w:cs="Arial"/>
                <w:b/>
                <w:bCs/>
                <w:iCs/>
              </w:rPr>
            </w:pPr>
          </w:p>
        </w:tc>
        <w:tc>
          <w:tcPr>
            <w:tcW w:w="923" w:type="pct"/>
            <w:shd w:val="clear" w:color="auto" w:fill="auto"/>
          </w:tcPr>
          <w:p w14:paraId="486B92C1" w14:textId="77777777" w:rsidR="00F27A1B" w:rsidRPr="0015191D" w:rsidRDefault="00F27A1B" w:rsidP="00A32CC3">
            <w:pPr>
              <w:spacing w:before="0"/>
              <w:jc w:val="center"/>
              <w:rPr>
                <w:rFonts w:eastAsia="Calibri" w:cs="Arial"/>
                <w:b/>
                <w:bCs/>
                <w:iCs/>
              </w:rPr>
            </w:pPr>
          </w:p>
        </w:tc>
        <w:tc>
          <w:tcPr>
            <w:tcW w:w="859" w:type="pct"/>
            <w:shd w:val="clear" w:color="auto" w:fill="auto"/>
          </w:tcPr>
          <w:p w14:paraId="61E9CDA1" w14:textId="77777777" w:rsidR="00F27A1B" w:rsidRPr="0015191D" w:rsidRDefault="00F27A1B" w:rsidP="00A32CC3">
            <w:pPr>
              <w:spacing w:before="0"/>
              <w:jc w:val="center"/>
              <w:rPr>
                <w:rFonts w:eastAsia="Calibri" w:cs="Arial"/>
                <w:b/>
                <w:bCs/>
                <w:iCs/>
              </w:rPr>
            </w:pPr>
          </w:p>
        </w:tc>
        <w:tc>
          <w:tcPr>
            <w:tcW w:w="1145" w:type="pct"/>
          </w:tcPr>
          <w:p w14:paraId="61827952" w14:textId="77777777" w:rsidR="00F27A1B" w:rsidRPr="0015191D" w:rsidRDefault="00F27A1B" w:rsidP="00A32CC3">
            <w:pPr>
              <w:spacing w:before="0"/>
              <w:jc w:val="center"/>
              <w:rPr>
                <w:rFonts w:eastAsia="Calibri" w:cs="Arial"/>
                <w:b/>
                <w:bCs/>
                <w:iCs/>
              </w:rPr>
            </w:pPr>
          </w:p>
        </w:tc>
      </w:tr>
      <w:tr w:rsidR="00F27A1B" w:rsidRPr="0015191D" w14:paraId="01244EE2" w14:textId="77777777" w:rsidTr="00A32CC3">
        <w:tc>
          <w:tcPr>
            <w:tcW w:w="213" w:type="pct"/>
            <w:shd w:val="clear" w:color="auto" w:fill="auto"/>
          </w:tcPr>
          <w:p w14:paraId="5A133514" w14:textId="77777777" w:rsidR="00F27A1B" w:rsidRPr="0015191D" w:rsidRDefault="00F27A1B" w:rsidP="00A32CC3">
            <w:pPr>
              <w:spacing w:before="0"/>
              <w:jc w:val="center"/>
              <w:rPr>
                <w:rFonts w:eastAsia="Calibri" w:cs="Arial"/>
                <w:bCs/>
                <w:iCs/>
              </w:rPr>
            </w:pPr>
          </w:p>
          <w:p w14:paraId="2DE82C77" w14:textId="77777777" w:rsidR="00F27A1B" w:rsidRPr="0015191D" w:rsidRDefault="00F27A1B" w:rsidP="00A32CC3">
            <w:pPr>
              <w:spacing w:before="0"/>
              <w:jc w:val="center"/>
              <w:rPr>
                <w:rFonts w:eastAsia="Calibri" w:cs="Arial"/>
                <w:bCs/>
                <w:iCs/>
              </w:rPr>
            </w:pPr>
            <w:r w:rsidRPr="0015191D">
              <w:rPr>
                <w:rFonts w:eastAsia="Calibri" w:cs="Arial"/>
                <w:bCs/>
                <w:iCs/>
              </w:rPr>
              <w:t>5.</w:t>
            </w:r>
          </w:p>
        </w:tc>
        <w:tc>
          <w:tcPr>
            <w:tcW w:w="951" w:type="pct"/>
            <w:shd w:val="clear" w:color="auto" w:fill="auto"/>
          </w:tcPr>
          <w:p w14:paraId="3EFE8FCC" w14:textId="77777777" w:rsidR="00F27A1B" w:rsidRPr="0015191D" w:rsidRDefault="00F27A1B" w:rsidP="00A32CC3">
            <w:pPr>
              <w:spacing w:before="0"/>
              <w:jc w:val="center"/>
              <w:rPr>
                <w:rFonts w:eastAsia="Calibri" w:cs="Arial"/>
                <w:b/>
                <w:bCs/>
                <w:iCs/>
              </w:rPr>
            </w:pPr>
          </w:p>
          <w:p w14:paraId="46DF5249" w14:textId="77777777" w:rsidR="00F27A1B" w:rsidRPr="0015191D" w:rsidRDefault="00F27A1B" w:rsidP="00A32CC3">
            <w:pPr>
              <w:spacing w:before="0"/>
              <w:jc w:val="center"/>
              <w:rPr>
                <w:rFonts w:eastAsia="Calibri" w:cs="Arial"/>
                <w:b/>
                <w:bCs/>
                <w:iCs/>
              </w:rPr>
            </w:pPr>
          </w:p>
          <w:p w14:paraId="006497CF" w14:textId="77777777" w:rsidR="00F27A1B" w:rsidRPr="0015191D" w:rsidRDefault="00F27A1B" w:rsidP="00A32CC3">
            <w:pPr>
              <w:spacing w:before="0"/>
              <w:jc w:val="center"/>
              <w:rPr>
                <w:rFonts w:eastAsia="Calibri" w:cs="Arial"/>
                <w:b/>
                <w:bCs/>
                <w:iCs/>
              </w:rPr>
            </w:pPr>
          </w:p>
        </w:tc>
        <w:tc>
          <w:tcPr>
            <w:tcW w:w="908" w:type="pct"/>
            <w:shd w:val="clear" w:color="auto" w:fill="auto"/>
          </w:tcPr>
          <w:p w14:paraId="2E209925" w14:textId="77777777" w:rsidR="00F27A1B" w:rsidRPr="0015191D" w:rsidRDefault="00F27A1B" w:rsidP="00A32CC3">
            <w:pPr>
              <w:spacing w:before="0"/>
              <w:jc w:val="center"/>
              <w:rPr>
                <w:rFonts w:eastAsia="Calibri" w:cs="Arial"/>
                <w:b/>
                <w:bCs/>
                <w:iCs/>
              </w:rPr>
            </w:pPr>
          </w:p>
        </w:tc>
        <w:tc>
          <w:tcPr>
            <w:tcW w:w="923" w:type="pct"/>
            <w:shd w:val="clear" w:color="auto" w:fill="auto"/>
          </w:tcPr>
          <w:p w14:paraId="339FFC15" w14:textId="77777777" w:rsidR="00F27A1B" w:rsidRPr="0015191D" w:rsidRDefault="00F27A1B" w:rsidP="00A32CC3">
            <w:pPr>
              <w:spacing w:before="0"/>
              <w:jc w:val="center"/>
              <w:rPr>
                <w:rFonts w:eastAsia="Calibri" w:cs="Arial"/>
                <w:b/>
                <w:bCs/>
                <w:iCs/>
              </w:rPr>
            </w:pPr>
          </w:p>
        </w:tc>
        <w:tc>
          <w:tcPr>
            <w:tcW w:w="859" w:type="pct"/>
            <w:shd w:val="clear" w:color="auto" w:fill="auto"/>
          </w:tcPr>
          <w:p w14:paraId="1B96791D" w14:textId="77777777" w:rsidR="00F27A1B" w:rsidRPr="0015191D" w:rsidRDefault="00F27A1B" w:rsidP="00A32CC3">
            <w:pPr>
              <w:spacing w:before="0"/>
              <w:jc w:val="center"/>
              <w:rPr>
                <w:rFonts w:eastAsia="Calibri" w:cs="Arial"/>
                <w:b/>
                <w:bCs/>
                <w:iCs/>
              </w:rPr>
            </w:pPr>
          </w:p>
        </w:tc>
        <w:tc>
          <w:tcPr>
            <w:tcW w:w="1145" w:type="pct"/>
          </w:tcPr>
          <w:p w14:paraId="76B10BF3" w14:textId="77777777" w:rsidR="00F27A1B" w:rsidRPr="0015191D" w:rsidRDefault="00F27A1B" w:rsidP="00A32CC3">
            <w:pPr>
              <w:spacing w:before="0"/>
              <w:jc w:val="center"/>
              <w:rPr>
                <w:rFonts w:eastAsia="Calibri" w:cs="Arial"/>
                <w:b/>
                <w:bCs/>
                <w:iCs/>
              </w:rPr>
            </w:pPr>
          </w:p>
        </w:tc>
      </w:tr>
      <w:tr w:rsidR="00F27A1B" w:rsidRPr="0015191D" w14:paraId="6CA6FF02" w14:textId="77777777" w:rsidTr="00A32CC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8F2F344" w14:textId="77777777" w:rsidR="00F27A1B" w:rsidRPr="0015191D" w:rsidRDefault="00F27A1B" w:rsidP="00A32CC3">
            <w:pPr>
              <w:spacing w:before="0"/>
              <w:jc w:val="center"/>
              <w:rPr>
                <w:rFonts w:eastAsia="Calibri" w:cs="Arial"/>
                <w:b/>
                <w:bCs/>
                <w:iCs/>
              </w:rPr>
            </w:pPr>
          </w:p>
        </w:tc>
        <w:tc>
          <w:tcPr>
            <w:tcW w:w="859" w:type="pct"/>
            <w:shd w:val="clear" w:color="auto" w:fill="auto"/>
          </w:tcPr>
          <w:p w14:paraId="4B6B5643" w14:textId="77777777" w:rsidR="00F27A1B" w:rsidRPr="0015191D" w:rsidRDefault="00F27A1B" w:rsidP="00A32CC3">
            <w:pPr>
              <w:spacing w:before="0"/>
              <w:jc w:val="center"/>
              <w:rPr>
                <w:rFonts w:eastAsia="Calibri" w:cs="Arial"/>
                <w:b/>
                <w:bCs/>
                <w:iCs/>
                <w:lang w:val="ru-RU"/>
              </w:rPr>
            </w:pPr>
          </w:p>
          <w:p w14:paraId="6FD9367B"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ru-RU"/>
              </w:rPr>
              <w:t>Укупна вредност</w:t>
            </w:r>
          </w:p>
          <w:p w14:paraId="7B0C0D55"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sr-Cyrl-RS"/>
              </w:rPr>
              <w:t>извршених услуга</w:t>
            </w:r>
            <w:r w:rsidRPr="0015191D">
              <w:rPr>
                <w:rFonts w:eastAsia="Calibri" w:cs="Arial"/>
                <w:b/>
                <w:bCs/>
                <w:iCs/>
                <w:lang w:val="ru-RU"/>
              </w:rPr>
              <w:t xml:space="preserve"> без</w:t>
            </w:r>
          </w:p>
          <w:p w14:paraId="18687170"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ru-RU"/>
              </w:rPr>
              <w:t xml:space="preserve">ПДВ </w:t>
            </w:r>
            <w:r w:rsidRPr="0015191D">
              <w:rPr>
                <w:rFonts w:eastAsia="Calibri" w:cs="Arial"/>
                <w:b/>
                <w:bCs/>
                <w:iCs/>
                <w:lang w:val="sr-Cyrl-RS"/>
              </w:rPr>
              <w:t>Дин</w:t>
            </w:r>
          </w:p>
        </w:tc>
        <w:tc>
          <w:tcPr>
            <w:tcW w:w="1145" w:type="pct"/>
          </w:tcPr>
          <w:p w14:paraId="79D49D64" w14:textId="77777777" w:rsidR="00F27A1B" w:rsidRPr="0015191D" w:rsidRDefault="00F27A1B" w:rsidP="00A32CC3">
            <w:pPr>
              <w:spacing w:before="0"/>
              <w:ind w:left="720"/>
              <w:jc w:val="center"/>
              <w:rPr>
                <w:rFonts w:eastAsia="Calibri" w:cs="Arial"/>
                <w:b/>
                <w:bCs/>
                <w:iCs/>
              </w:rPr>
            </w:pPr>
          </w:p>
        </w:tc>
      </w:tr>
    </w:tbl>
    <w:p w14:paraId="5D91EF54" w14:textId="77777777" w:rsidR="00F27A1B" w:rsidRPr="0015191D" w:rsidRDefault="00F27A1B" w:rsidP="00F27A1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4F078741" w14:textId="77777777" w:rsidTr="00A32CC3">
        <w:trPr>
          <w:jc w:val="center"/>
        </w:trPr>
        <w:tc>
          <w:tcPr>
            <w:tcW w:w="3882" w:type="dxa"/>
          </w:tcPr>
          <w:p w14:paraId="4297503E" w14:textId="77777777" w:rsidR="00F27A1B" w:rsidRPr="0015191D" w:rsidRDefault="00F27A1B" w:rsidP="00A32CC3">
            <w:pPr>
              <w:spacing w:before="0"/>
              <w:jc w:val="center"/>
              <w:rPr>
                <w:rFonts w:cs="Arial"/>
              </w:rPr>
            </w:pPr>
            <w:r w:rsidRPr="0015191D">
              <w:rPr>
                <w:rFonts w:cs="Arial"/>
              </w:rPr>
              <w:t>Датум:</w:t>
            </w:r>
          </w:p>
        </w:tc>
        <w:tc>
          <w:tcPr>
            <w:tcW w:w="2127" w:type="dxa"/>
          </w:tcPr>
          <w:p w14:paraId="41EE357D" w14:textId="77777777" w:rsidR="00F27A1B" w:rsidRPr="0015191D" w:rsidRDefault="00F27A1B" w:rsidP="00A32CC3">
            <w:pPr>
              <w:spacing w:before="0"/>
              <w:jc w:val="center"/>
              <w:rPr>
                <w:rFonts w:cs="Arial"/>
                <w:lang w:val="ru-RU"/>
              </w:rPr>
            </w:pPr>
          </w:p>
        </w:tc>
        <w:tc>
          <w:tcPr>
            <w:tcW w:w="4022" w:type="dxa"/>
          </w:tcPr>
          <w:p w14:paraId="6A86C384" w14:textId="77777777" w:rsidR="00F27A1B" w:rsidRPr="0015191D" w:rsidRDefault="00F27A1B" w:rsidP="00A32CC3">
            <w:pPr>
              <w:spacing w:before="0"/>
              <w:jc w:val="center"/>
              <w:rPr>
                <w:rFonts w:cs="Arial"/>
                <w:lang w:val="ru-RU"/>
              </w:rPr>
            </w:pPr>
            <w:r w:rsidRPr="0015191D">
              <w:rPr>
                <w:rFonts w:cs="Arial"/>
                <w:lang w:val="sr-Cyrl-CS"/>
              </w:rPr>
              <w:t>П</w:t>
            </w:r>
            <w:r w:rsidRPr="0015191D">
              <w:rPr>
                <w:rFonts w:cs="Arial"/>
              </w:rPr>
              <w:t>онуђач</w:t>
            </w:r>
            <w:r w:rsidRPr="0015191D">
              <w:rPr>
                <w:rFonts w:cs="Arial"/>
                <w:lang w:val="ru-RU"/>
              </w:rPr>
              <w:t>:</w:t>
            </w:r>
          </w:p>
        </w:tc>
      </w:tr>
      <w:tr w:rsidR="00F27A1B" w:rsidRPr="0015191D" w14:paraId="2D2FB763" w14:textId="77777777" w:rsidTr="00A32CC3">
        <w:trPr>
          <w:jc w:val="center"/>
        </w:trPr>
        <w:tc>
          <w:tcPr>
            <w:tcW w:w="3882" w:type="dxa"/>
          </w:tcPr>
          <w:p w14:paraId="6EDC9C75" w14:textId="77777777" w:rsidR="00F27A1B" w:rsidRPr="0015191D" w:rsidRDefault="00F27A1B" w:rsidP="00A32CC3">
            <w:pPr>
              <w:spacing w:before="0"/>
              <w:jc w:val="center"/>
              <w:rPr>
                <w:rFonts w:cs="Arial"/>
              </w:rPr>
            </w:pPr>
          </w:p>
        </w:tc>
        <w:tc>
          <w:tcPr>
            <w:tcW w:w="2127" w:type="dxa"/>
          </w:tcPr>
          <w:p w14:paraId="206B1829" w14:textId="77777777" w:rsidR="00F27A1B" w:rsidRPr="0015191D" w:rsidRDefault="00F27A1B" w:rsidP="00A32CC3">
            <w:pPr>
              <w:spacing w:before="0"/>
              <w:jc w:val="center"/>
              <w:rPr>
                <w:rFonts w:cs="Arial"/>
              </w:rPr>
            </w:pPr>
            <w:r w:rsidRPr="0015191D">
              <w:rPr>
                <w:rFonts w:cs="Arial"/>
              </w:rPr>
              <w:t>М.П.</w:t>
            </w:r>
          </w:p>
        </w:tc>
        <w:tc>
          <w:tcPr>
            <w:tcW w:w="4022" w:type="dxa"/>
          </w:tcPr>
          <w:p w14:paraId="478AA6D9" w14:textId="77777777" w:rsidR="00F27A1B" w:rsidRPr="0015191D" w:rsidRDefault="00F27A1B" w:rsidP="00A32CC3">
            <w:pPr>
              <w:spacing w:before="0"/>
              <w:jc w:val="center"/>
              <w:rPr>
                <w:rFonts w:cs="Arial"/>
                <w:lang w:val="ru-RU"/>
              </w:rPr>
            </w:pPr>
          </w:p>
        </w:tc>
      </w:tr>
      <w:tr w:rsidR="00F27A1B" w:rsidRPr="0015191D" w14:paraId="7211C8E2" w14:textId="77777777" w:rsidTr="00A32CC3">
        <w:trPr>
          <w:jc w:val="center"/>
        </w:trPr>
        <w:tc>
          <w:tcPr>
            <w:tcW w:w="3882" w:type="dxa"/>
            <w:tcBorders>
              <w:bottom w:val="single" w:sz="4" w:space="0" w:color="auto"/>
            </w:tcBorders>
          </w:tcPr>
          <w:p w14:paraId="1A9B21AA" w14:textId="77777777" w:rsidR="00F27A1B" w:rsidRPr="0015191D" w:rsidRDefault="00F27A1B" w:rsidP="00A32CC3">
            <w:pPr>
              <w:spacing w:before="0"/>
              <w:jc w:val="center"/>
              <w:rPr>
                <w:rFonts w:cs="Arial"/>
              </w:rPr>
            </w:pPr>
          </w:p>
        </w:tc>
        <w:tc>
          <w:tcPr>
            <w:tcW w:w="2127" w:type="dxa"/>
          </w:tcPr>
          <w:p w14:paraId="4C674249" w14:textId="77777777" w:rsidR="00F27A1B" w:rsidRPr="0015191D" w:rsidRDefault="00F27A1B" w:rsidP="00A32CC3">
            <w:pPr>
              <w:spacing w:before="0"/>
              <w:jc w:val="center"/>
              <w:rPr>
                <w:rFonts w:cs="Arial"/>
                <w:lang w:val="ru-RU"/>
              </w:rPr>
            </w:pPr>
          </w:p>
        </w:tc>
        <w:tc>
          <w:tcPr>
            <w:tcW w:w="4022" w:type="dxa"/>
            <w:tcBorders>
              <w:bottom w:val="single" w:sz="4" w:space="0" w:color="auto"/>
            </w:tcBorders>
          </w:tcPr>
          <w:p w14:paraId="3066C7F5" w14:textId="77777777" w:rsidR="00F27A1B" w:rsidRPr="0015191D" w:rsidRDefault="00F27A1B" w:rsidP="00A32CC3">
            <w:pPr>
              <w:spacing w:before="0"/>
              <w:jc w:val="center"/>
              <w:rPr>
                <w:rFonts w:cs="Arial"/>
                <w:lang w:val="ru-RU"/>
              </w:rPr>
            </w:pPr>
          </w:p>
        </w:tc>
      </w:tr>
      <w:tr w:rsidR="00F27A1B" w:rsidRPr="0015191D" w14:paraId="78AE4393" w14:textId="77777777" w:rsidTr="00A32CC3">
        <w:trPr>
          <w:trHeight w:val="389"/>
          <w:jc w:val="center"/>
        </w:trPr>
        <w:tc>
          <w:tcPr>
            <w:tcW w:w="3882" w:type="dxa"/>
            <w:tcBorders>
              <w:top w:val="single" w:sz="4" w:space="0" w:color="auto"/>
            </w:tcBorders>
          </w:tcPr>
          <w:p w14:paraId="2F547FDD" w14:textId="77777777" w:rsidR="00F27A1B" w:rsidRPr="0015191D" w:rsidRDefault="00F27A1B" w:rsidP="00A32CC3">
            <w:pPr>
              <w:spacing w:before="0"/>
              <w:jc w:val="center"/>
              <w:rPr>
                <w:rFonts w:cs="Arial"/>
              </w:rPr>
            </w:pPr>
          </w:p>
        </w:tc>
        <w:tc>
          <w:tcPr>
            <w:tcW w:w="2127" w:type="dxa"/>
          </w:tcPr>
          <w:p w14:paraId="57B9FB34" w14:textId="77777777" w:rsidR="00F27A1B" w:rsidRPr="0015191D" w:rsidRDefault="00F27A1B" w:rsidP="00A32CC3">
            <w:pPr>
              <w:spacing w:before="0"/>
              <w:jc w:val="center"/>
              <w:rPr>
                <w:rFonts w:cs="Arial"/>
                <w:lang w:val="ru-RU"/>
              </w:rPr>
            </w:pPr>
          </w:p>
        </w:tc>
        <w:tc>
          <w:tcPr>
            <w:tcW w:w="4022" w:type="dxa"/>
            <w:tcBorders>
              <w:top w:val="single" w:sz="4" w:space="0" w:color="auto"/>
            </w:tcBorders>
          </w:tcPr>
          <w:p w14:paraId="14E6E365" w14:textId="77777777" w:rsidR="00F27A1B" w:rsidRPr="0015191D" w:rsidRDefault="00F27A1B" w:rsidP="00A32CC3">
            <w:pPr>
              <w:spacing w:before="0"/>
              <w:jc w:val="center"/>
              <w:rPr>
                <w:rFonts w:cs="Arial"/>
                <w:lang w:val="ru-RU"/>
              </w:rPr>
            </w:pPr>
          </w:p>
        </w:tc>
      </w:tr>
    </w:tbl>
    <w:p w14:paraId="50634CD9" w14:textId="77777777" w:rsidR="00F27A1B" w:rsidRPr="0015191D" w:rsidRDefault="00F27A1B" w:rsidP="00F27A1B">
      <w:pPr>
        <w:rPr>
          <w:rFonts w:eastAsia="Symbol" w:cs="Arial"/>
          <w:b/>
          <w:bCs/>
          <w:i/>
          <w:kern w:val="28"/>
        </w:rPr>
      </w:pPr>
      <w:r w:rsidRPr="0015191D">
        <w:rPr>
          <w:rFonts w:eastAsia="Symbol" w:cs="Arial"/>
          <w:b/>
          <w:bCs/>
          <w:i/>
          <w:kern w:val="28"/>
        </w:rPr>
        <w:t xml:space="preserve">Напомена: </w:t>
      </w:r>
    </w:p>
    <w:p w14:paraId="0C87F0C9" w14:textId="77777777" w:rsidR="00F27A1B" w:rsidRPr="0015191D" w:rsidRDefault="00F27A1B" w:rsidP="00F27A1B">
      <w:pPr>
        <w:rPr>
          <w:rFonts w:eastAsia="TimesNewRomanPS-BoldMT" w:cs="Arial"/>
          <w:i/>
          <w:lang w:val="sr-Cyrl-CS"/>
        </w:rPr>
      </w:pPr>
      <w:r w:rsidRPr="0015191D">
        <w:rPr>
          <w:rFonts w:eastAsia="TimesNewRomanPS-BoldMT" w:cs="Arial"/>
          <w:i/>
          <w:lang w:val="ru-RU"/>
        </w:rPr>
        <w:t xml:space="preserve">Уколико </w:t>
      </w:r>
      <w:r w:rsidRPr="0015191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5191D">
        <w:rPr>
          <w:rFonts w:eastAsia="TimesNewRomanPS-BoldMT" w:cs="Arial"/>
          <w:i/>
          <w:lang w:val="ru-RU"/>
        </w:rPr>
        <w:t>.</w:t>
      </w:r>
    </w:p>
    <w:p w14:paraId="562CFB3A" w14:textId="77777777" w:rsidR="00F27A1B" w:rsidRPr="0015191D" w:rsidRDefault="00F27A1B" w:rsidP="00F27A1B">
      <w:pPr>
        <w:rPr>
          <w:rFonts w:cs="Arial"/>
          <w:lang w:val="sr-Cyrl-CS"/>
        </w:rPr>
      </w:pPr>
      <w:bookmarkStart w:id="250" w:name="_Toc442559941"/>
      <w:r w:rsidRPr="0015191D">
        <w:rPr>
          <w:rFonts w:cs="Arial"/>
          <w:i/>
          <w:lang w:val="ru-RU"/>
        </w:rPr>
        <w:t>Приликом подношења понуде овај образац копирати у потребном броју примерака.</w:t>
      </w:r>
    </w:p>
    <w:p w14:paraId="16AEC05B" w14:textId="77777777" w:rsidR="00F27A1B" w:rsidRPr="0015191D" w:rsidRDefault="00F27A1B" w:rsidP="00F27A1B">
      <w:pPr>
        <w:rPr>
          <w:rFonts w:cs="Arial"/>
          <w:b/>
          <w:bCs/>
          <w:kern w:val="28"/>
          <w:lang w:val="sr-Cyrl-CS" w:eastAsia="ar-SA"/>
        </w:rPr>
      </w:pPr>
      <w:r w:rsidRPr="0015191D">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9162632" w14:textId="77777777" w:rsidR="00F27A1B" w:rsidRPr="00FA0EFA" w:rsidRDefault="00F27A1B" w:rsidP="00F27A1B">
      <w:pPr>
        <w:rPr>
          <w:rFonts w:cs="Arial"/>
          <w:color w:val="FF0000"/>
          <w:lang w:val="ru-RU"/>
        </w:rPr>
      </w:pPr>
    </w:p>
    <w:p w14:paraId="71C41C69" w14:textId="77777777" w:rsidR="00F27A1B" w:rsidRPr="00FA0EFA" w:rsidRDefault="00F27A1B" w:rsidP="00F27A1B">
      <w:pPr>
        <w:rPr>
          <w:rFonts w:cs="Arial"/>
          <w:color w:val="FF0000"/>
          <w:lang w:val="ru-RU"/>
        </w:rPr>
      </w:pPr>
    </w:p>
    <w:p w14:paraId="0B82D698" w14:textId="77777777" w:rsidR="00F27A1B" w:rsidRDefault="00F27A1B" w:rsidP="00F27A1B">
      <w:pPr>
        <w:rPr>
          <w:rFonts w:cs="Arial"/>
          <w:color w:val="FF0000"/>
          <w:lang w:val="ru-RU"/>
        </w:rPr>
      </w:pPr>
    </w:p>
    <w:p w14:paraId="3CFF3A30" w14:textId="77777777" w:rsidR="0015191D" w:rsidRPr="00FA0EFA" w:rsidRDefault="0015191D" w:rsidP="00F27A1B">
      <w:pPr>
        <w:rPr>
          <w:rFonts w:cs="Arial"/>
          <w:color w:val="FF0000"/>
          <w:lang w:val="ru-RU"/>
        </w:rPr>
      </w:pPr>
    </w:p>
    <w:p w14:paraId="356F2ECE" w14:textId="77777777" w:rsidR="00F27A1B" w:rsidRPr="0015191D" w:rsidRDefault="00F27A1B" w:rsidP="00F27A1B">
      <w:pPr>
        <w:pStyle w:val="KDObrazac"/>
        <w:rPr>
          <w:lang w:val="sr-Cyrl-RS"/>
        </w:rPr>
      </w:pPr>
      <w:r w:rsidRPr="0015191D">
        <w:rPr>
          <w:lang w:val="ru-RU"/>
        </w:rPr>
        <w:lastRenderedPageBreak/>
        <w:t xml:space="preserve">ОБРАЗАЦ </w:t>
      </w:r>
      <w:bookmarkEnd w:id="250"/>
      <w:r w:rsidRPr="0015191D">
        <w:rPr>
          <w:lang w:val="sr-Cyrl-RS"/>
        </w:rPr>
        <w:t>6.</w:t>
      </w:r>
    </w:p>
    <w:p w14:paraId="05636769" w14:textId="77777777" w:rsidR="00F27A1B" w:rsidRPr="0015191D" w:rsidRDefault="00F27A1B" w:rsidP="00F27A1B">
      <w:pPr>
        <w:jc w:val="center"/>
        <w:rPr>
          <w:rFonts w:cs="Arial"/>
          <w:b/>
          <w:lang w:val="ru-RU"/>
        </w:rPr>
      </w:pPr>
      <w:r w:rsidRPr="0015191D">
        <w:rPr>
          <w:rFonts w:cs="Arial"/>
          <w:b/>
          <w:lang w:val="ru-RU"/>
        </w:rPr>
        <w:t>ПОТВРДА О РЕФЕРЕНТНИМ НАБАВКАМА</w:t>
      </w:r>
    </w:p>
    <w:p w14:paraId="5182E110" w14:textId="77777777" w:rsidR="00F27A1B" w:rsidRPr="0015191D" w:rsidRDefault="00F27A1B" w:rsidP="00F27A1B">
      <w:pPr>
        <w:jc w:val="center"/>
        <w:rPr>
          <w:rFonts w:cs="Arial"/>
          <w:lang w:val="sr-Cyrl-RS"/>
        </w:rPr>
      </w:pPr>
    </w:p>
    <w:p w14:paraId="25010C50" w14:textId="77777777" w:rsidR="00F27A1B" w:rsidRPr="0015191D" w:rsidRDefault="00F27A1B" w:rsidP="00F27A1B">
      <w:pPr>
        <w:tabs>
          <w:tab w:val="left" w:pos="0"/>
          <w:tab w:val="left" w:pos="330"/>
          <w:tab w:val="left" w:pos="540"/>
        </w:tabs>
        <w:spacing w:before="0"/>
        <w:jc w:val="left"/>
        <w:rPr>
          <w:rFonts w:eastAsia="Calibri" w:cs="Arial"/>
          <w:lang w:val="ru-RU"/>
        </w:rPr>
      </w:pPr>
      <w:r w:rsidRPr="0015191D">
        <w:rPr>
          <w:rFonts w:eastAsia="Calibri" w:cs="Arial"/>
          <w:lang w:val="ru-RU"/>
        </w:rPr>
        <w:t xml:space="preserve">Наручилац односно корисник предметних услуга: </w:t>
      </w:r>
    </w:p>
    <w:p w14:paraId="34422950" w14:textId="77777777" w:rsidR="00F27A1B" w:rsidRPr="0015191D" w:rsidRDefault="00F27A1B" w:rsidP="00F27A1B">
      <w:pPr>
        <w:tabs>
          <w:tab w:val="left" w:pos="0"/>
          <w:tab w:val="left" w:pos="330"/>
          <w:tab w:val="left" w:pos="540"/>
        </w:tabs>
        <w:spacing w:before="0"/>
        <w:ind w:left="6"/>
        <w:rPr>
          <w:rFonts w:eastAsia="Calibri" w:cs="Arial"/>
          <w:lang w:val="ru-RU"/>
        </w:rPr>
      </w:pPr>
      <w:r w:rsidRPr="0015191D">
        <w:rPr>
          <w:rFonts w:eastAsia="Calibri" w:cs="Arial"/>
          <w:lang w:val="ru-RU"/>
        </w:rPr>
        <w:t xml:space="preserve">                                                  __________________________________________________________________</w:t>
      </w:r>
    </w:p>
    <w:p w14:paraId="6937AA24" w14:textId="77777777" w:rsidR="00F27A1B" w:rsidRPr="0015191D" w:rsidRDefault="00F27A1B" w:rsidP="00F27A1B">
      <w:pPr>
        <w:tabs>
          <w:tab w:val="left" w:pos="0"/>
          <w:tab w:val="left" w:pos="330"/>
          <w:tab w:val="left" w:pos="540"/>
        </w:tabs>
        <w:spacing w:before="0"/>
        <w:ind w:left="6"/>
        <w:jc w:val="center"/>
        <w:rPr>
          <w:rFonts w:eastAsia="Calibri" w:cs="Arial"/>
          <w:lang w:val="ru-RU"/>
        </w:rPr>
      </w:pPr>
      <w:r w:rsidRPr="0015191D">
        <w:rPr>
          <w:rFonts w:cs="Arial"/>
          <w:bCs/>
          <w:kern w:val="28"/>
          <w:lang w:val="ru-RU"/>
        </w:rPr>
        <w:t>(назив и седиште наручиоца)</w:t>
      </w:r>
    </w:p>
    <w:p w14:paraId="17871D3E" w14:textId="77777777" w:rsidR="00F27A1B" w:rsidRPr="0015191D" w:rsidRDefault="00F27A1B" w:rsidP="00F27A1B">
      <w:pPr>
        <w:jc w:val="left"/>
        <w:rPr>
          <w:rFonts w:cs="Arial"/>
          <w:lang w:val="ru-RU"/>
        </w:rPr>
      </w:pPr>
      <w:r w:rsidRPr="0015191D">
        <w:rPr>
          <w:rFonts w:cs="Arial"/>
          <w:lang w:val="ru-RU"/>
        </w:rPr>
        <w:t>Лице за контакт:      ___________________________________________________________________</w:t>
      </w:r>
    </w:p>
    <w:p w14:paraId="35799829" w14:textId="77777777" w:rsidR="00F27A1B" w:rsidRPr="0015191D" w:rsidRDefault="00F27A1B" w:rsidP="00F27A1B">
      <w:pPr>
        <w:jc w:val="center"/>
        <w:rPr>
          <w:rFonts w:cs="Arial"/>
          <w:lang w:val="ru-RU"/>
        </w:rPr>
      </w:pPr>
      <w:r w:rsidRPr="0015191D">
        <w:rPr>
          <w:rFonts w:cs="Arial"/>
          <w:lang w:val="ru-RU"/>
        </w:rPr>
        <w:t>(име, презиме,  контакт телефон)</w:t>
      </w:r>
    </w:p>
    <w:p w14:paraId="14CF1F0F" w14:textId="77777777" w:rsidR="00F27A1B" w:rsidRPr="0015191D" w:rsidRDefault="00F27A1B" w:rsidP="00F27A1B">
      <w:pPr>
        <w:jc w:val="left"/>
        <w:rPr>
          <w:rFonts w:cs="Arial"/>
          <w:lang w:val="ru-RU"/>
        </w:rPr>
      </w:pPr>
      <w:r w:rsidRPr="0015191D">
        <w:rPr>
          <w:rFonts w:cs="Arial"/>
          <w:lang w:val="ru-RU"/>
        </w:rPr>
        <w:t>Овим путем потврђујем да је __________________________________________________________________</w:t>
      </w:r>
    </w:p>
    <w:p w14:paraId="68E744D5" w14:textId="77777777" w:rsidR="00F27A1B" w:rsidRPr="0015191D" w:rsidRDefault="00F27A1B" w:rsidP="00F27A1B">
      <w:pPr>
        <w:jc w:val="center"/>
        <w:rPr>
          <w:rFonts w:cs="Arial"/>
          <w:lang w:val="ru-RU"/>
        </w:rPr>
      </w:pPr>
      <w:r w:rsidRPr="0015191D">
        <w:rPr>
          <w:rFonts w:cs="Arial"/>
          <w:lang w:val="ru-RU"/>
        </w:rPr>
        <w:t>(навести назив седиште  понуђача)</w:t>
      </w:r>
    </w:p>
    <w:p w14:paraId="0B489D0A" w14:textId="77777777" w:rsidR="00F27A1B" w:rsidRPr="0015191D" w:rsidRDefault="00F27A1B" w:rsidP="00F27A1B">
      <w:pPr>
        <w:rPr>
          <w:rFonts w:cs="Arial"/>
          <w:lang w:val="ru-RU"/>
        </w:rPr>
      </w:pPr>
      <w:r w:rsidRPr="0015191D">
        <w:rPr>
          <w:rFonts w:cs="Arial"/>
          <w:lang w:val="ru-RU"/>
        </w:rPr>
        <w:t xml:space="preserve">за наше потребе извршио: </w:t>
      </w:r>
    </w:p>
    <w:p w14:paraId="7BBD2D32" w14:textId="77777777" w:rsidR="00F27A1B" w:rsidRPr="0015191D" w:rsidRDefault="00F27A1B" w:rsidP="00F27A1B">
      <w:pPr>
        <w:rPr>
          <w:rFonts w:cs="Arial"/>
          <w:lang w:val="ru-RU"/>
        </w:rPr>
      </w:pPr>
      <w:r w:rsidRPr="0015191D">
        <w:rPr>
          <w:rFonts w:cs="Arial"/>
          <w:lang w:val="ru-RU"/>
        </w:rPr>
        <w:t>__________________________________________________________________</w:t>
      </w:r>
    </w:p>
    <w:p w14:paraId="237BC995" w14:textId="77777777" w:rsidR="00F27A1B" w:rsidRPr="0015191D" w:rsidRDefault="00F27A1B" w:rsidP="00F27A1B">
      <w:pPr>
        <w:rPr>
          <w:rFonts w:cs="Arial"/>
          <w:lang w:val="ru-RU"/>
        </w:rPr>
      </w:pPr>
      <w:r w:rsidRPr="0015191D">
        <w:rPr>
          <w:rFonts w:cs="Arial"/>
          <w:lang w:val="ru-RU"/>
        </w:rPr>
        <w:t xml:space="preserve">                                                  (навести) </w:t>
      </w:r>
    </w:p>
    <w:p w14:paraId="5EF11AB1" w14:textId="77777777" w:rsidR="00F27A1B" w:rsidRPr="0015191D" w:rsidRDefault="00F27A1B" w:rsidP="00F27A1B">
      <w:pPr>
        <w:rPr>
          <w:rFonts w:cs="Arial"/>
          <w:lang w:val="sr-Cyrl-RS"/>
        </w:rPr>
      </w:pPr>
      <w:r w:rsidRPr="0015191D">
        <w:rPr>
          <w:rFonts w:cs="Arial"/>
          <w:lang w:val="ru-RU"/>
        </w:rPr>
        <w:t xml:space="preserve">у уговореном року, обиму и квалитету </w:t>
      </w:r>
      <w:r w:rsidRPr="0015191D">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F27A1B" w:rsidRPr="0015191D" w14:paraId="3F5F506C" w14:textId="77777777" w:rsidTr="00A32CC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299CFAA" w14:textId="77777777" w:rsidR="00F27A1B" w:rsidRPr="0015191D" w:rsidRDefault="00F27A1B" w:rsidP="00A32CC3">
            <w:pPr>
              <w:jc w:val="center"/>
              <w:rPr>
                <w:rFonts w:eastAsia="Calibri" w:cs="Arial"/>
              </w:rPr>
            </w:pPr>
            <w:r w:rsidRPr="0015191D">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1C0A505" w14:textId="77777777" w:rsidR="00F27A1B" w:rsidRPr="0015191D" w:rsidRDefault="00F27A1B" w:rsidP="00A32CC3">
            <w:pPr>
              <w:jc w:val="center"/>
              <w:rPr>
                <w:rFonts w:eastAsia="Calibri" w:cs="Arial"/>
              </w:rPr>
            </w:pPr>
            <w:r w:rsidRPr="0015191D">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68778C0" w14:textId="77777777" w:rsidR="00F27A1B" w:rsidRPr="0015191D" w:rsidRDefault="00F27A1B" w:rsidP="00A32CC3">
            <w:pPr>
              <w:jc w:val="center"/>
              <w:rPr>
                <w:rFonts w:eastAsia="Calibri" w:cs="Arial"/>
              </w:rPr>
            </w:pPr>
            <w:r w:rsidRPr="0015191D">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6301F9C" w14:textId="77777777" w:rsidR="00F27A1B" w:rsidRPr="0015191D" w:rsidRDefault="00F27A1B" w:rsidP="00A32CC3">
            <w:pPr>
              <w:jc w:val="center"/>
              <w:rPr>
                <w:rFonts w:eastAsia="Calibri" w:cs="Arial"/>
                <w:lang w:val="ru-RU"/>
              </w:rPr>
            </w:pPr>
            <w:r w:rsidRPr="0015191D">
              <w:rPr>
                <w:rFonts w:eastAsia="Calibri" w:cs="Arial"/>
                <w:lang w:val="ru-RU"/>
              </w:rPr>
              <w:t xml:space="preserve">Вредност </w:t>
            </w:r>
            <w:r w:rsidRPr="0015191D">
              <w:rPr>
                <w:rFonts w:eastAsia="Calibri" w:cs="Arial"/>
                <w:lang w:val="sr-Cyrl-RS"/>
              </w:rPr>
              <w:t>извршених услуга</w:t>
            </w:r>
            <w:r w:rsidRPr="0015191D">
              <w:rPr>
                <w:rFonts w:eastAsia="Calibri" w:cs="Arial"/>
                <w:lang w:val="ru-RU"/>
              </w:rPr>
              <w:t xml:space="preserve"> без ПДВ</w:t>
            </w:r>
          </w:p>
          <w:p w14:paraId="5F3996E9" w14:textId="77777777" w:rsidR="00F27A1B" w:rsidRPr="0015191D" w:rsidRDefault="00F27A1B" w:rsidP="00A32CC3">
            <w:pPr>
              <w:jc w:val="center"/>
              <w:rPr>
                <w:rFonts w:eastAsia="Calibri" w:cs="Arial"/>
                <w:lang w:val="sr-Cyrl-RS"/>
              </w:rPr>
            </w:pPr>
            <w:r w:rsidRPr="0015191D">
              <w:rPr>
                <w:rFonts w:eastAsia="Calibri" w:cs="Arial"/>
                <w:lang w:val="sr-Cyrl-RS"/>
              </w:rPr>
              <w:t>Дин</w:t>
            </w:r>
          </w:p>
        </w:tc>
      </w:tr>
      <w:tr w:rsidR="00F27A1B" w:rsidRPr="0015191D" w14:paraId="43F42E67"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469D08AA"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1623BE6"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0A0ADBE"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35F491" w14:textId="77777777" w:rsidR="00F27A1B" w:rsidRPr="0015191D" w:rsidRDefault="00F27A1B" w:rsidP="00A32CC3">
            <w:pPr>
              <w:rPr>
                <w:rFonts w:eastAsia="Calibri" w:cs="Arial"/>
                <w:lang w:val="ru-RU"/>
              </w:rPr>
            </w:pPr>
          </w:p>
        </w:tc>
      </w:tr>
      <w:tr w:rsidR="00F27A1B" w:rsidRPr="0015191D" w14:paraId="1AD73A15"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09A4EE97"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761C577"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E118F6"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28747B9" w14:textId="77777777" w:rsidR="00F27A1B" w:rsidRPr="0015191D" w:rsidRDefault="00F27A1B" w:rsidP="00A32CC3">
            <w:pPr>
              <w:rPr>
                <w:rFonts w:eastAsia="Calibri" w:cs="Arial"/>
                <w:lang w:val="ru-RU"/>
              </w:rPr>
            </w:pPr>
          </w:p>
        </w:tc>
      </w:tr>
      <w:tr w:rsidR="00F27A1B" w:rsidRPr="0015191D" w14:paraId="0CBD9146"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4DDC021C"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C49CBC9"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61B88CF"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95C15CF" w14:textId="77777777" w:rsidR="00F27A1B" w:rsidRPr="0015191D" w:rsidRDefault="00F27A1B" w:rsidP="00A32CC3">
            <w:pPr>
              <w:rPr>
                <w:rFonts w:eastAsia="Calibri" w:cs="Arial"/>
                <w:lang w:val="ru-RU"/>
              </w:rPr>
            </w:pPr>
          </w:p>
        </w:tc>
      </w:tr>
      <w:tr w:rsidR="00F27A1B" w:rsidRPr="0015191D" w14:paraId="6F7EF2BE"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5F7AF38F"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ADE9995"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8B69A6F"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04F5BBB" w14:textId="77777777" w:rsidR="00F27A1B" w:rsidRPr="0015191D" w:rsidRDefault="00F27A1B" w:rsidP="00A32CC3">
            <w:pPr>
              <w:rPr>
                <w:rFonts w:eastAsia="Calibri" w:cs="Arial"/>
                <w:lang w:val="ru-RU"/>
              </w:rPr>
            </w:pPr>
          </w:p>
        </w:tc>
      </w:tr>
    </w:tbl>
    <w:p w14:paraId="74334CBF" w14:textId="77777777" w:rsidR="00F27A1B" w:rsidRPr="0015191D" w:rsidRDefault="00F27A1B" w:rsidP="00F27A1B">
      <w:pPr>
        <w:rPr>
          <w:rFonts w:eastAsia="TimesNewRomanPS-BoldMT" w:cs="Arial"/>
          <w:b/>
          <w:bCs/>
          <w:i/>
          <w:iCs/>
          <w:lang w:val="ru-RU"/>
        </w:rPr>
      </w:pPr>
      <w:r w:rsidRPr="0015191D">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4C8DDE64" w14:textId="77777777" w:rsidTr="00A32CC3">
        <w:trPr>
          <w:jc w:val="center"/>
        </w:trPr>
        <w:tc>
          <w:tcPr>
            <w:tcW w:w="3882" w:type="dxa"/>
          </w:tcPr>
          <w:p w14:paraId="6F14209D" w14:textId="77777777" w:rsidR="00F27A1B" w:rsidRPr="0015191D" w:rsidRDefault="00F27A1B" w:rsidP="00A32CC3">
            <w:pPr>
              <w:spacing w:before="0"/>
              <w:jc w:val="center"/>
              <w:rPr>
                <w:rFonts w:cs="Arial"/>
              </w:rPr>
            </w:pPr>
            <w:r w:rsidRPr="0015191D">
              <w:rPr>
                <w:rFonts w:cs="Arial"/>
              </w:rPr>
              <w:t>Датум:</w:t>
            </w:r>
          </w:p>
        </w:tc>
        <w:tc>
          <w:tcPr>
            <w:tcW w:w="2127" w:type="dxa"/>
          </w:tcPr>
          <w:p w14:paraId="72341028" w14:textId="77777777" w:rsidR="00F27A1B" w:rsidRPr="0015191D" w:rsidRDefault="00F27A1B" w:rsidP="00A32CC3">
            <w:pPr>
              <w:spacing w:before="0"/>
              <w:jc w:val="center"/>
              <w:rPr>
                <w:rFonts w:cs="Arial"/>
                <w:lang w:val="ru-RU"/>
              </w:rPr>
            </w:pPr>
          </w:p>
        </w:tc>
        <w:tc>
          <w:tcPr>
            <w:tcW w:w="4022" w:type="dxa"/>
          </w:tcPr>
          <w:p w14:paraId="525CC8BD" w14:textId="77777777" w:rsidR="00F27A1B" w:rsidRPr="0015191D" w:rsidRDefault="00F27A1B" w:rsidP="00A32CC3">
            <w:pPr>
              <w:spacing w:before="0"/>
              <w:jc w:val="center"/>
              <w:rPr>
                <w:rFonts w:cs="Arial"/>
                <w:lang w:val="ru-RU"/>
              </w:rPr>
            </w:pPr>
            <w:r w:rsidRPr="0015191D">
              <w:rPr>
                <w:rFonts w:cs="Arial"/>
                <w:lang w:val="sr-Cyrl-CS"/>
              </w:rPr>
              <w:t>Наручилац:</w:t>
            </w:r>
          </w:p>
        </w:tc>
      </w:tr>
      <w:tr w:rsidR="00F27A1B" w:rsidRPr="0015191D" w14:paraId="6B9037C6" w14:textId="77777777" w:rsidTr="00A32CC3">
        <w:trPr>
          <w:jc w:val="center"/>
        </w:trPr>
        <w:tc>
          <w:tcPr>
            <w:tcW w:w="3882" w:type="dxa"/>
          </w:tcPr>
          <w:p w14:paraId="79997319" w14:textId="77777777" w:rsidR="00F27A1B" w:rsidRPr="0015191D" w:rsidRDefault="00F27A1B" w:rsidP="00A32CC3">
            <w:pPr>
              <w:spacing w:before="0"/>
              <w:jc w:val="center"/>
              <w:rPr>
                <w:rFonts w:cs="Arial"/>
              </w:rPr>
            </w:pPr>
          </w:p>
        </w:tc>
        <w:tc>
          <w:tcPr>
            <w:tcW w:w="2127" w:type="dxa"/>
          </w:tcPr>
          <w:p w14:paraId="0EE17EF2" w14:textId="77777777" w:rsidR="00F27A1B" w:rsidRPr="0015191D" w:rsidRDefault="00F27A1B" w:rsidP="00A32CC3">
            <w:pPr>
              <w:spacing w:before="0"/>
              <w:jc w:val="center"/>
              <w:rPr>
                <w:rFonts w:cs="Arial"/>
              </w:rPr>
            </w:pPr>
            <w:r w:rsidRPr="0015191D">
              <w:rPr>
                <w:rFonts w:cs="Arial"/>
              </w:rPr>
              <w:t>М.П.</w:t>
            </w:r>
          </w:p>
        </w:tc>
        <w:tc>
          <w:tcPr>
            <w:tcW w:w="4022" w:type="dxa"/>
          </w:tcPr>
          <w:p w14:paraId="7BCFBCF0" w14:textId="77777777" w:rsidR="00F27A1B" w:rsidRPr="0015191D" w:rsidRDefault="00F27A1B" w:rsidP="00A32CC3">
            <w:pPr>
              <w:spacing w:before="0"/>
              <w:jc w:val="center"/>
              <w:rPr>
                <w:rFonts w:cs="Arial"/>
                <w:lang w:val="ru-RU"/>
              </w:rPr>
            </w:pPr>
          </w:p>
        </w:tc>
      </w:tr>
      <w:tr w:rsidR="00F27A1B" w:rsidRPr="0015191D" w14:paraId="659C9308" w14:textId="77777777" w:rsidTr="00A32CC3">
        <w:trPr>
          <w:jc w:val="center"/>
        </w:trPr>
        <w:tc>
          <w:tcPr>
            <w:tcW w:w="3882" w:type="dxa"/>
            <w:tcBorders>
              <w:bottom w:val="single" w:sz="4" w:space="0" w:color="auto"/>
            </w:tcBorders>
          </w:tcPr>
          <w:p w14:paraId="16B8990C" w14:textId="77777777" w:rsidR="00F27A1B" w:rsidRPr="0015191D" w:rsidRDefault="00F27A1B" w:rsidP="00A32CC3">
            <w:pPr>
              <w:spacing w:before="0"/>
              <w:jc w:val="center"/>
              <w:rPr>
                <w:rFonts w:cs="Arial"/>
              </w:rPr>
            </w:pPr>
          </w:p>
        </w:tc>
        <w:tc>
          <w:tcPr>
            <w:tcW w:w="2127" w:type="dxa"/>
          </w:tcPr>
          <w:p w14:paraId="42D42D69" w14:textId="77777777" w:rsidR="00F27A1B" w:rsidRPr="0015191D" w:rsidRDefault="00F27A1B" w:rsidP="00A32CC3">
            <w:pPr>
              <w:spacing w:before="0"/>
              <w:jc w:val="center"/>
              <w:rPr>
                <w:rFonts w:cs="Arial"/>
                <w:lang w:val="ru-RU"/>
              </w:rPr>
            </w:pPr>
          </w:p>
        </w:tc>
        <w:tc>
          <w:tcPr>
            <w:tcW w:w="4022" w:type="dxa"/>
            <w:tcBorders>
              <w:bottom w:val="single" w:sz="4" w:space="0" w:color="auto"/>
            </w:tcBorders>
          </w:tcPr>
          <w:p w14:paraId="60DEFCFE" w14:textId="77777777" w:rsidR="00F27A1B" w:rsidRPr="0015191D" w:rsidRDefault="00F27A1B" w:rsidP="00A32CC3">
            <w:pPr>
              <w:spacing w:before="0"/>
              <w:jc w:val="center"/>
              <w:rPr>
                <w:rFonts w:cs="Arial"/>
                <w:lang w:val="ru-RU"/>
              </w:rPr>
            </w:pPr>
          </w:p>
        </w:tc>
      </w:tr>
      <w:tr w:rsidR="00F27A1B" w:rsidRPr="0015191D" w14:paraId="113B23CF" w14:textId="77777777" w:rsidTr="00A32CC3">
        <w:trPr>
          <w:trHeight w:val="389"/>
          <w:jc w:val="center"/>
        </w:trPr>
        <w:tc>
          <w:tcPr>
            <w:tcW w:w="3882" w:type="dxa"/>
            <w:tcBorders>
              <w:top w:val="single" w:sz="4" w:space="0" w:color="auto"/>
            </w:tcBorders>
          </w:tcPr>
          <w:p w14:paraId="42C1964A" w14:textId="77777777" w:rsidR="00F27A1B" w:rsidRPr="0015191D" w:rsidRDefault="00F27A1B" w:rsidP="00A32CC3">
            <w:pPr>
              <w:spacing w:before="0"/>
              <w:jc w:val="center"/>
              <w:rPr>
                <w:rFonts w:cs="Arial"/>
              </w:rPr>
            </w:pPr>
          </w:p>
        </w:tc>
        <w:tc>
          <w:tcPr>
            <w:tcW w:w="2127" w:type="dxa"/>
          </w:tcPr>
          <w:p w14:paraId="17AF5C71" w14:textId="77777777" w:rsidR="00F27A1B" w:rsidRPr="0015191D" w:rsidRDefault="00F27A1B" w:rsidP="00A32CC3">
            <w:pPr>
              <w:spacing w:before="0"/>
              <w:jc w:val="center"/>
              <w:rPr>
                <w:rFonts w:cs="Arial"/>
                <w:lang w:val="ru-RU"/>
              </w:rPr>
            </w:pPr>
          </w:p>
        </w:tc>
        <w:tc>
          <w:tcPr>
            <w:tcW w:w="4022" w:type="dxa"/>
            <w:tcBorders>
              <w:top w:val="single" w:sz="4" w:space="0" w:color="auto"/>
            </w:tcBorders>
          </w:tcPr>
          <w:p w14:paraId="3D7A206F" w14:textId="77777777" w:rsidR="00F27A1B" w:rsidRPr="0015191D" w:rsidRDefault="00F27A1B" w:rsidP="00A32CC3">
            <w:pPr>
              <w:spacing w:before="0"/>
              <w:jc w:val="center"/>
              <w:rPr>
                <w:rFonts w:cs="Arial"/>
                <w:lang w:val="ru-RU"/>
              </w:rPr>
            </w:pPr>
          </w:p>
        </w:tc>
      </w:tr>
    </w:tbl>
    <w:p w14:paraId="24D97BBE" w14:textId="77777777" w:rsidR="00F27A1B" w:rsidRPr="0015191D" w:rsidRDefault="00F27A1B" w:rsidP="00F27A1B">
      <w:pPr>
        <w:tabs>
          <w:tab w:val="left" w:pos="4999"/>
        </w:tabs>
        <w:spacing w:before="0"/>
        <w:rPr>
          <w:rFonts w:eastAsia="TimesNewRomanPS-BoldMT" w:cs="Arial"/>
          <w:b/>
          <w:bCs/>
          <w:i/>
          <w:iCs/>
        </w:rPr>
      </w:pPr>
    </w:p>
    <w:p w14:paraId="466CDCB3" w14:textId="77777777" w:rsidR="00F27A1B" w:rsidRPr="0015191D" w:rsidRDefault="00F27A1B" w:rsidP="00F27A1B">
      <w:pPr>
        <w:rPr>
          <w:rFonts w:cs="Arial"/>
          <w:b/>
          <w:i/>
        </w:rPr>
      </w:pPr>
      <w:r w:rsidRPr="0015191D">
        <w:rPr>
          <w:rFonts w:cs="Arial"/>
          <w:b/>
          <w:i/>
        </w:rPr>
        <w:t>НАПОМЕНА:</w:t>
      </w:r>
    </w:p>
    <w:p w14:paraId="595B8D1A" w14:textId="77777777" w:rsidR="00F27A1B" w:rsidRPr="0015191D" w:rsidRDefault="00F27A1B" w:rsidP="00F27A1B">
      <w:pPr>
        <w:rPr>
          <w:rFonts w:cs="Arial"/>
          <w:i/>
          <w:lang w:val="ru-RU"/>
        </w:rPr>
      </w:pPr>
      <w:r w:rsidRPr="0015191D">
        <w:rPr>
          <w:rFonts w:cs="Arial"/>
          <w:i/>
          <w:lang w:val="ru-RU"/>
        </w:rPr>
        <w:t>Приликом подношења понуде овај образац копирати у потребном броју примерака.</w:t>
      </w:r>
    </w:p>
    <w:p w14:paraId="284102A0" w14:textId="77777777" w:rsidR="00F27A1B" w:rsidRPr="0015191D" w:rsidRDefault="00F27A1B" w:rsidP="00F27A1B">
      <w:pPr>
        <w:spacing w:before="0"/>
        <w:rPr>
          <w:rFonts w:cs="Arial"/>
          <w:i/>
          <w:lang w:val="ru-RU"/>
        </w:rPr>
      </w:pPr>
      <w:r w:rsidRPr="0015191D">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10E8858" w14:textId="77777777" w:rsidR="00F27A1B" w:rsidRPr="00FA0EFA" w:rsidRDefault="00F27A1B" w:rsidP="00F27A1B">
      <w:pPr>
        <w:rPr>
          <w:rFonts w:cs="Arial"/>
          <w:color w:val="FF0000"/>
          <w:lang w:val="sr-Cyrl-CS"/>
        </w:rPr>
      </w:pPr>
    </w:p>
    <w:p w14:paraId="0591781B" w14:textId="77777777" w:rsidR="00F27A1B" w:rsidRPr="00FA0EFA" w:rsidRDefault="00F27A1B" w:rsidP="00F27A1B">
      <w:pPr>
        <w:rPr>
          <w:rFonts w:cs="Arial"/>
          <w:color w:val="FF0000"/>
          <w:lang w:val="ru-RU"/>
        </w:rPr>
      </w:pPr>
      <w:r w:rsidRPr="00FA0EFA">
        <w:rPr>
          <w:rFonts w:cs="Arial"/>
          <w:color w:val="FF0000"/>
          <w:lang w:val="ru-RU"/>
        </w:rPr>
        <w:t>.</w:t>
      </w:r>
    </w:p>
    <w:p w14:paraId="38B95902" w14:textId="77777777" w:rsidR="00F27A1B" w:rsidRDefault="00F27A1B" w:rsidP="00F27A1B">
      <w:pPr>
        <w:rPr>
          <w:rFonts w:cs="Arial"/>
          <w:color w:val="FF0000"/>
          <w:lang w:val="ru-RU"/>
        </w:rPr>
      </w:pPr>
    </w:p>
    <w:p w14:paraId="56D69ED2" w14:textId="77777777" w:rsidR="0015191D" w:rsidRDefault="0015191D" w:rsidP="00F27A1B">
      <w:pPr>
        <w:rPr>
          <w:rFonts w:cs="Arial"/>
          <w:color w:val="FF0000"/>
          <w:lang w:val="ru-RU"/>
        </w:rPr>
      </w:pPr>
    </w:p>
    <w:p w14:paraId="0297BE80" w14:textId="77777777" w:rsidR="0015191D" w:rsidRPr="00FA0EFA" w:rsidRDefault="0015191D" w:rsidP="00F27A1B">
      <w:pPr>
        <w:rPr>
          <w:rFonts w:cs="Arial"/>
          <w:color w:val="FF0000"/>
          <w:lang w:val="ru-RU"/>
        </w:rPr>
      </w:pPr>
    </w:p>
    <w:p w14:paraId="39987A38" w14:textId="77777777" w:rsidR="00F27A1B" w:rsidRPr="00FA0EFA" w:rsidRDefault="00F27A1B" w:rsidP="00F27A1B">
      <w:pPr>
        <w:rPr>
          <w:color w:val="FF0000"/>
          <w:lang w:val="ru-RU"/>
        </w:rPr>
      </w:pPr>
    </w:p>
    <w:p w14:paraId="7FD649C7" w14:textId="77777777" w:rsidR="00F27A1B" w:rsidRPr="0015191D" w:rsidRDefault="00F27A1B" w:rsidP="00F27A1B">
      <w:pPr>
        <w:pStyle w:val="KDObrazac"/>
        <w:rPr>
          <w:lang w:val="sr-Cyrl-RS"/>
        </w:rPr>
      </w:pPr>
      <w:bookmarkStart w:id="251" w:name="_Toc442559946"/>
      <w:r w:rsidRPr="0015191D">
        <w:rPr>
          <w:lang w:val="ru-RU"/>
        </w:rPr>
        <w:t xml:space="preserve">ОБРАЗАЦ </w:t>
      </w:r>
      <w:bookmarkEnd w:id="251"/>
      <w:r w:rsidRPr="0015191D">
        <w:rPr>
          <w:lang w:val="sr-Cyrl-RS"/>
        </w:rPr>
        <w:t>7</w:t>
      </w:r>
    </w:p>
    <w:p w14:paraId="5AD9626F" w14:textId="77777777" w:rsidR="00F27A1B" w:rsidRPr="0015191D" w:rsidRDefault="00F27A1B" w:rsidP="00F27A1B">
      <w:pPr>
        <w:rPr>
          <w:rFonts w:cs="Arial"/>
          <w:lang w:val="ru-RU"/>
        </w:rPr>
      </w:pPr>
      <w:r w:rsidRPr="0015191D">
        <w:rPr>
          <w:rFonts w:cs="Arial"/>
          <w:lang w:val="ru-RU"/>
        </w:rPr>
        <w:t xml:space="preserve">На основу члана 77. став 4. Закона о јавним набавкама („Службени гланик РС“, бр.124/12, 14/15 и 68/15) </w:t>
      </w:r>
      <w:r w:rsidRPr="0015191D">
        <w:rPr>
          <w:rFonts w:cs="Arial"/>
          <w:noProof/>
          <w:lang w:val="sr-Cyrl-CS"/>
        </w:rPr>
        <w:t xml:space="preserve">Понуђач </w:t>
      </w:r>
      <w:r w:rsidRPr="0015191D">
        <w:rPr>
          <w:rFonts w:cs="Arial"/>
          <w:noProof/>
        </w:rPr>
        <w:t xml:space="preserve">даје </w:t>
      </w:r>
      <w:r w:rsidRPr="0015191D">
        <w:rPr>
          <w:rFonts w:cs="Arial"/>
          <w:lang w:val="ru-RU"/>
        </w:rPr>
        <w:t xml:space="preserve">следећу </w:t>
      </w:r>
    </w:p>
    <w:p w14:paraId="60A22200" w14:textId="77777777" w:rsidR="00F27A1B" w:rsidRPr="0015191D" w:rsidRDefault="00F27A1B" w:rsidP="00F27A1B">
      <w:pPr>
        <w:rPr>
          <w:rFonts w:cs="Arial"/>
          <w:lang w:val="ru-RU"/>
        </w:rPr>
      </w:pPr>
    </w:p>
    <w:p w14:paraId="46FF467F" w14:textId="77777777" w:rsidR="00F27A1B" w:rsidRPr="0015191D" w:rsidRDefault="00F27A1B" w:rsidP="00F27A1B">
      <w:pPr>
        <w:jc w:val="center"/>
        <w:rPr>
          <w:rFonts w:cs="Arial"/>
          <w:b/>
          <w:lang w:val="ru-RU"/>
        </w:rPr>
      </w:pPr>
      <w:r w:rsidRPr="0015191D">
        <w:rPr>
          <w:rFonts w:cs="Arial"/>
          <w:b/>
          <w:lang w:val="ru-RU"/>
        </w:rPr>
        <w:t xml:space="preserve">ИЗЈАВУ О КАДРОВСКОМ КАПАЦИТЕТУ </w:t>
      </w:r>
    </w:p>
    <w:p w14:paraId="4A405093" w14:textId="77777777" w:rsidR="00F27A1B" w:rsidRPr="0015191D" w:rsidRDefault="00F27A1B" w:rsidP="00F27A1B">
      <w:pPr>
        <w:autoSpaceDE w:val="0"/>
        <w:autoSpaceDN w:val="0"/>
        <w:adjustRightInd w:val="0"/>
        <w:rPr>
          <w:rFonts w:cs="Arial"/>
          <w:lang w:val="sr-Cyrl-CS"/>
        </w:rPr>
      </w:pPr>
      <w:r w:rsidRPr="0015191D">
        <w:rPr>
          <w:rFonts w:cs="Arial"/>
          <w:noProof/>
          <w:lang w:val="ru-RU"/>
        </w:rPr>
        <w:t xml:space="preserve">Под пуном материјалном и кривичном одговорношћу изјављујем да </w:t>
      </w:r>
      <w:r w:rsidRPr="0015191D">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377"/>
        <w:gridCol w:w="2303"/>
        <w:gridCol w:w="2775"/>
      </w:tblGrid>
      <w:tr w:rsidR="00F27A1B" w:rsidRPr="0015191D" w14:paraId="29624A60" w14:textId="77777777" w:rsidTr="00A32CC3">
        <w:tc>
          <w:tcPr>
            <w:tcW w:w="491" w:type="pct"/>
            <w:shd w:val="clear" w:color="auto" w:fill="auto"/>
          </w:tcPr>
          <w:p w14:paraId="205FFA76" w14:textId="77777777" w:rsidR="00F27A1B" w:rsidRPr="0015191D" w:rsidRDefault="00F27A1B" w:rsidP="00A32CC3">
            <w:pPr>
              <w:tabs>
                <w:tab w:val="left" w:pos="8098"/>
              </w:tabs>
              <w:spacing w:before="0"/>
              <w:outlineLvl w:val="0"/>
              <w:rPr>
                <w:rFonts w:cs="Arial"/>
                <w:bCs/>
                <w:kern w:val="28"/>
                <w:lang w:val="ru-RU"/>
              </w:rPr>
            </w:pPr>
            <w:bookmarkStart w:id="252" w:name="_Toc442559944"/>
            <w:bookmarkEnd w:id="252"/>
          </w:p>
        </w:tc>
        <w:tc>
          <w:tcPr>
            <w:tcW w:w="1801" w:type="pct"/>
            <w:shd w:val="clear" w:color="auto" w:fill="auto"/>
            <w:vAlign w:val="center"/>
          </w:tcPr>
          <w:p w14:paraId="1D18394A" w14:textId="77777777" w:rsidR="00F27A1B" w:rsidRPr="0015191D" w:rsidRDefault="00F27A1B" w:rsidP="00A32CC3">
            <w:pPr>
              <w:spacing w:before="0"/>
              <w:jc w:val="center"/>
              <w:rPr>
                <w:rFonts w:eastAsia="Calibri" w:cs="Arial"/>
                <w:b/>
                <w:lang w:val="ru-RU"/>
              </w:rPr>
            </w:pPr>
          </w:p>
          <w:p w14:paraId="455A9D1B" w14:textId="77777777" w:rsidR="00F27A1B" w:rsidRPr="0015191D" w:rsidRDefault="00F27A1B" w:rsidP="00A32CC3">
            <w:pPr>
              <w:spacing w:before="0"/>
              <w:jc w:val="center"/>
              <w:rPr>
                <w:rFonts w:eastAsia="Calibri" w:cs="Arial"/>
                <w:b/>
              </w:rPr>
            </w:pPr>
            <w:r w:rsidRPr="0015191D">
              <w:rPr>
                <w:rFonts w:eastAsia="Calibri" w:cs="Arial"/>
                <w:b/>
              </w:rPr>
              <w:t>Захтевани кадровски капацитет</w:t>
            </w:r>
          </w:p>
          <w:p w14:paraId="4049EAC0" w14:textId="77777777" w:rsidR="00F27A1B" w:rsidRPr="0015191D" w:rsidRDefault="00F27A1B" w:rsidP="00A32CC3">
            <w:pPr>
              <w:spacing w:before="0"/>
              <w:rPr>
                <w:rFonts w:eastAsia="Calibri" w:cs="Arial"/>
                <w:b/>
              </w:rPr>
            </w:pPr>
          </w:p>
        </w:tc>
        <w:tc>
          <w:tcPr>
            <w:tcW w:w="1228" w:type="pct"/>
            <w:shd w:val="clear" w:color="auto" w:fill="auto"/>
            <w:vAlign w:val="center"/>
          </w:tcPr>
          <w:p w14:paraId="6EBFAEB3" w14:textId="77777777" w:rsidR="00F27A1B" w:rsidRPr="0015191D" w:rsidRDefault="00F27A1B" w:rsidP="00A32CC3">
            <w:pPr>
              <w:spacing w:before="0"/>
              <w:jc w:val="center"/>
              <w:rPr>
                <w:rFonts w:eastAsia="Calibri" w:cs="Arial"/>
                <w:b/>
              </w:rPr>
            </w:pPr>
            <w:r w:rsidRPr="0015191D">
              <w:rPr>
                <w:rFonts w:eastAsia="Calibri" w:cs="Arial"/>
                <w:b/>
              </w:rPr>
              <w:t>Име и презиме запосленог</w:t>
            </w:r>
          </w:p>
        </w:tc>
        <w:tc>
          <w:tcPr>
            <w:tcW w:w="1480" w:type="pct"/>
            <w:shd w:val="clear" w:color="auto" w:fill="auto"/>
            <w:vAlign w:val="center"/>
          </w:tcPr>
          <w:p w14:paraId="4A9DF8E5" w14:textId="77777777" w:rsidR="00F27A1B" w:rsidRPr="0015191D" w:rsidRDefault="00F27A1B" w:rsidP="00A32CC3">
            <w:pPr>
              <w:spacing w:before="0"/>
              <w:jc w:val="center"/>
              <w:rPr>
                <w:rFonts w:eastAsia="Calibri" w:cs="Arial"/>
                <w:b/>
                <w:lang w:val="ru-RU"/>
              </w:rPr>
            </w:pPr>
            <w:r w:rsidRPr="0015191D">
              <w:rPr>
                <w:rFonts w:eastAsia="Calibri" w:cs="Arial"/>
                <w:b/>
                <w:lang w:val="ru-RU"/>
              </w:rPr>
              <w:t>Врста и степен стручне спреме</w:t>
            </w:r>
          </w:p>
        </w:tc>
      </w:tr>
      <w:tr w:rsidR="00E046FF" w:rsidRPr="0015191D" w14:paraId="2523803E" w14:textId="77777777" w:rsidTr="00A32CC3">
        <w:trPr>
          <w:trHeight w:val="192"/>
        </w:trPr>
        <w:tc>
          <w:tcPr>
            <w:tcW w:w="491" w:type="pct"/>
            <w:shd w:val="clear" w:color="auto" w:fill="auto"/>
          </w:tcPr>
          <w:p w14:paraId="3ACC0EE8" w14:textId="77777777" w:rsidR="00E046FF" w:rsidRPr="0015191D" w:rsidRDefault="00E046FF" w:rsidP="00E046FF">
            <w:pPr>
              <w:tabs>
                <w:tab w:val="left" w:pos="8098"/>
              </w:tabs>
              <w:spacing w:before="0"/>
              <w:jc w:val="left"/>
              <w:outlineLvl w:val="0"/>
              <w:rPr>
                <w:rFonts w:cs="Arial"/>
                <w:bCs/>
                <w:kern w:val="28"/>
                <w:lang w:val="ru-RU"/>
              </w:rPr>
            </w:pPr>
            <w:bookmarkStart w:id="253" w:name="_Toc442559943"/>
            <w:bookmarkEnd w:id="253"/>
            <w:r w:rsidRPr="0015191D">
              <w:rPr>
                <w:rFonts w:cs="Arial"/>
                <w:bCs/>
                <w:kern w:val="28"/>
                <w:lang w:val="ru-RU"/>
              </w:rPr>
              <w:t>1.</w:t>
            </w:r>
          </w:p>
        </w:tc>
        <w:tc>
          <w:tcPr>
            <w:tcW w:w="1801" w:type="pct"/>
            <w:shd w:val="clear" w:color="auto" w:fill="auto"/>
          </w:tcPr>
          <w:p w14:paraId="41649F71" w14:textId="3A75737D" w:rsidR="00E046FF" w:rsidRPr="0015191D" w:rsidRDefault="00E046FF" w:rsidP="00E046FF">
            <w:pPr>
              <w:spacing w:before="0"/>
              <w:rPr>
                <w:rFonts w:eastAsia="SimSun" w:cs="Arial"/>
                <w:lang w:val="sr-Cyrl-CS"/>
              </w:rPr>
            </w:pPr>
            <w:r w:rsidRPr="00434848">
              <w:rPr>
                <w:lang w:val="sr-Cyrl-RS"/>
              </w:rPr>
              <w:t>дипломирани технолог или хемичар или физикохемичар</w:t>
            </w:r>
          </w:p>
        </w:tc>
        <w:tc>
          <w:tcPr>
            <w:tcW w:w="1228" w:type="pct"/>
            <w:shd w:val="clear" w:color="auto" w:fill="auto"/>
          </w:tcPr>
          <w:p w14:paraId="4C457EA1"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2117B265" w14:textId="77777777" w:rsidR="00E046FF" w:rsidRPr="0015191D" w:rsidRDefault="00E046FF" w:rsidP="00E046FF">
            <w:pPr>
              <w:tabs>
                <w:tab w:val="left" w:pos="8098"/>
              </w:tabs>
              <w:spacing w:before="0"/>
              <w:outlineLvl w:val="0"/>
              <w:rPr>
                <w:rFonts w:cs="Arial"/>
                <w:bCs/>
                <w:kern w:val="28"/>
                <w:highlight w:val="yellow"/>
              </w:rPr>
            </w:pPr>
          </w:p>
        </w:tc>
      </w:tr>
      <w:tr w:rsidR="00E046FF" w:rsidRPr="0015191D" w14:paraId="55E0E514" w14:textId="77777777" w:rsidTr="00A32CC3">
        <w:trPr>
          <w:trHeight w:val="192"/>
        </w:trPr>
        <w:tc>
          <w:tcPr>
            <w:tcW w:w="491" w:type="pct"/>
            <w:shd w:val="clear" w:color="auto" w:fill="auto"/>
          </w:tcPr>
          <w:p w14:paraId="01C83EA3" w14:textId="58B610D8" w:rsidR="00E046FF" w:rsidRPr="0015191D" w:rsidRDefault="00E046FF" w:rsidP="00E046FF">
            <w:pPr>
              <w:tabs>
                <w:tab w:val="left" w:pos="8098"/>
              </w:tabs>
              <w:spacing w:before="0"/>
              <w:jc w:val="left"/>
              <w:outlineLvl w:val="0"/>
              <w:rPr>
                <w:rFonts w:cs="Arial"/>
                <w:bCs/>
                <w:kern w:val="28"/>
                <w:lang w:val="ru-RU"/>
              </w:rPr>
            </w:pPr>
            <w:r>
              <w:rPr>
                <w:rFonts w:cs="Arial"/>
                <w:bCs/>
                <w:kern w:val="28"/>
                <w:lang w:val="ru-RU"/>
              </w:rPr>
              <w:t>2.</w:t>
            </w:r>
          </w:p>
        </w:tc>
        <w:tc>
          <w:tcPr>
            <w:tcW w:w="1801" w:type="pct"/>
            <w:shd w:val="clear" w:color="auto" w:fill="auto"/>
          </w:tcPr>
          <w:p w14:paraId="7A1797C7" w14:textId="0E6CF931" w:rsidR="00E046FF" w:rsidRPr="0015191D" w:rsidRDefault="00E046FF" w:rsidP="00E046FF">
            <w:pPr>
              <w:spacing w:before="0"/>
              <w:rPr>
                <w:rFonts w:eastAsia="SimSun" w:cs="Arial"/>
                <w:lang w:val="sr-Cyrl-CS"/>
              </w:rPr>
            </w:pPr>
            <w:r w:rsidRPr="00434848">
              <w:rPr>
                <w:lang w:val="sr-Cyrl-CS"/>
              </w:rPr>
              <w:t>техничар хемијске струке или лабораторијски техничар</w:t>
            </w:r>
          </w:p>
        </w:tc>
        <w:tc>
          <w:tcPr>
            <w:tcW w:w="1228" w:type="pct"/>
            <w:shd w:val="clear" w:color="auto" w:fill="auto"/>
          </w:tcPr>
          <w:p w14:paraId="76269FB5"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42C9E19C" w14:textId="77777777" w:rsidR="00E046FF" w:rsidRPr="0015191D" w:rsidRDefault="00E046FF" w:rsidP="00E046FF">
            <w:pPr>
              <w:tabs>
                <w:tab w:val="left" w:pos="8098"/>
              </w:tabs>
              <w:spacing w:before="0"/>
              <w:outlineLvl w:val="0"/>
              <w:rPr>
                <w:rFonts w:cs="Arial"/>
                <w:bCs/>
                <w:kern w:val="28"/>
                <w:highlight w:val="yellow"/>
              </w:rPr>
            </w:pPr>
          </w:p>
        </w:tc>
      </w:tr>
      <w:tr w:rsidR="00E046FF" w:rsidRPr="0015191D" w14:paraId="6FCD1655" w14:textId="77777777" w:rsidTr="00A32CC3">
        <w:trPr>
          <w:trHeight w:val="192"/>
        </w:trPr>
        <w:tc>
          <w:tcPr>
            <w:tcW w:w="491" w:type="pct"/>
            <w:shd w:val="clear" w:color="auto" w:fill="auto"/>
          </w:tcPr>
          <w:p w14:paraId="5A8673D6" w14:textId="5BB10B4E" w:rsidR="00E046FF" w:rsidRPr="0015191D" w:rsidRDefault="00E046FF" w:rsidP="00E046FF">
            <w:pPr>
              <w:tabs>
                <w:tab w:val="left" w:pos="8098"/>
              </w:tabs>
              <w:spacing w:before="0"/>
              <w:jc w:val="left"/>
              <w:outlineLvl w:val="0"/>
              <w:rPr>
                <w:rFonts w:cs="Arial"/>
                <w:bCs/>
                <w:kern w:val="28"/>
                <w:lang w:val="ru-RU"/>
              </w:rPr>
            </w:pPr>
            <w:r>
              <w:rPr>
                <w:rFonts w:cs="Arial"/>
                <w:bCs/>
                <w:kern w:val="28"/>
                <w:lang w:val="ru-RU"/>
              </w:rPr>
              <w:t>3.</w:t>
            </w:r>
          </w:p>
        </w:tc>
        <w:tc>
          <w:tcPr>
            <w:tcW w:w="1801" w:type="pct"/>
            <w:shd w:val="clear" w:color="auto" w:fill="auto"/>
          </w:tcPr>
          <w:p w14:paraId="7316CC6E" w14:textId="7C76B228" w:rsidR="00E046FF" w:rsidRPr="0015191D" w:rsidRDefault="00E046FF" w:rsidP="00E046FF">
            <w:pPr>
              <w:spacing w:before="0"/>
              <w:rPr>
                <w:rFonts w:eastAsia="SimSun" w:cs="Arial"/>
                <w:lang w:val="sr-Cyrl-CS"/>
              </w:rPr>
            </w:pPr>
            <w:r w:rsidRPr="00434848">
              <w:rPr>
                <w:lang w:val="sr-Cyrl-CS"/>
              </w:rPr>
              <w:t>техничар хемијске струке или лабораторијски техничар</w:t>
            </w:r>
          </w:p>
        </w:tc>
        <w:tc>
          <w:tcPr>
            <w:tcW w:w="1228" w:type="pct"/>
            <w:shd w:val="clear" w:color="auto" w:fill="auto"/>
          </w:tcPr>
          <w:p w14:paraId="4CAD832F"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378E7937" w14:textId="77777777" w:rsidR="00E046FF" w:rsidRPr="0015191D" w:rsidRDefault="00E046FF" w:rsidP="00E046FF">
            <w:pPr>
              <w:tabs>
                <w:tab w:val="left" w:pos="8098"/>
              </w:tabs>
              <w:spacing w:before="0"/>
              <w:outlineLvl w:val="0"/>
              <w:rPr>
                <w:rFonts w:cs="Arial"/>
                <w:bCs/>
                <w:kern w:val="28"/>
                <w:highlight w:val="yellow"/>
              </w:rPr>
            </w:pPr>
          </w:p>
        </w:tc>
      </w:tr>
      <w:tr w:rsidR="00E046FF" w:rsidRPr="0015191D" w14:paraId="067A6485" w14:textId="77777777" w:rsidTr="00A32CC3">
        <w:trPr>
          <w:trHeight w:val="192"/>
        </w:trPr>
        <w:tc>
          <w:tcPr>
            <w:tcW w:w="491" w:type="pct"/>
            <w:shd w:val="clear" w:color="auto" w:fill="auto"/>
          </w:tcPr>
          <w:p w14:paraId="6A5E8CBD" w14:textId="320B8B33" w:rsidR="00E046FF" w:rsidRPr="0015191D" w:rsidRDefault="00E046FF" w:rsidP="00E046FF">
            <w:pPr>
              <w:tabs>
                <w:tab w:val="left" w:pos="8098"/>
              </w:tabs>
              <w:spacing w:before="0"/>
              <w:jc w:val="left"/>
              <w:outlineLvl w:val="0"/>
              <w:rPr>
                <w:rFonts w:cs="Arial"/>
                <w:bCs/>
                <w:kern w:val="28"/>
                <w:lang w:val="ru-RU"/>
              </w:rPr>
            </w:pPr>
            <w:r>
              <w:rPr>
                <w:rFonts w:cs="Arial"/>
                <w:bCs/>
                <w:kern w:val="28"/>
                <w:lang w:val="ru-RU"/>
              </w:rPr>
              <w:t>4.</w:t>
            </w:r>
          </w:p>
        </w:tc>
        <w:tc>
          <w:tcPr>
            <w:tcW w:w="1801" w:type="pct"/>
            <w:shd w:val="clear" w:color="auto" w:fill="auto"/>
          </w:tcPr>
          <w:p w14:paraId="696DBC7D" w14:textId="77777777" w:rsidR="00E046FF" w:rsidRDefault="00E046FF" w:rsidP="00E046FF">
            <w:pPr>
              <w:spacing w:before="0"/>
              <w:rPr>
                <w:lang w:val="sr-Cyrl-CS"/>
              </w:rPr>
            </w:pPr>
            <w:r w:rsidRPr="00434848">
              <w:rPr>
                <w:lang w:val="sr-Cyrl-CS"/>
              </w:rPr>
              <w:t>извршилац узоркивач</w:t>
            </w:r>
          </w:p>
          <w:p w14:paraId="484A13BD" w14:textId="709D9BC5" w:rsidR="00E046FF" w:rsidRPr="0015191D" w:rsidRDefault="00E046FF" w:rsidP="00E046FF">
            <w:pPr>
              <w:spacing w:before="0"/>
              <w:rPr>
                <w:rFonts w:eastAsia="SimSun" w:cs="Arial"/>
                <w:lang w:val="sr-Cyrl-CS"/>
              </w:rPr>
            </w:pPr>
          </w:p>
        </w:tc>
        <w:tc>
          <w:tcPr>
            <w:tcW w:w="1228" w:type="pct"/>
            <w:shd w:val="clear" w:color="auto" w:fill="auto"/>
          </w:tcPr>
          <w:p w14:paraId="5CE414C6"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34FDC4F9" w14:textId="77777777" w:rsidR="00E046FF" w:rsidRPr="0015191D" w:rsidRDefault="00E046FF" w:rsidP="00E046FF">
            <w:pPr>
              <w:tabs>
                <w:tab w:val="left" w:pos="8098"/>
              </w:tabs>
              <w:spacing w:before="0"/>
              <w:outlineLvl w:val="0"/>
              <w:rPr>
                <w:rFonts w:cs="Arial"/>
                <w:bCs/>
                <w:kern w:val="28"/>
                <w:highlight w:val="yellow"/>
              </w:rPr>
            </w:pPr>
          </w:p>
        </w:tc>
      </w:tr>
    </w:tbl>
    <w:p w14:paraId="682CBC15" w14:textId="77777777" w:rsidR="00F27A1B" w:rsidRPr="0015191D" w:rsidRDefault="00F27A1B" w:rsidP="00F27A1B">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0CDD32B3" w14:textId="77777777" w:rsidTr="00A32CC3">
        <w:trPr>
          <w:jc w:val="center"/>
        </w:trPr>
        <w:tc>
          <w:tcPr>
            <w:tcW w:w="3882" w:type="dxa"/>
          </w:tcPr>
          <w:p w14:paraId="17386E16" w14:textId="77777777" w:rsidR="00F27A1B" w:rsidRPr="0015191D" w:rsidRDefault="00F27A1B" w:rsidP="00A32CC3">
            <w:pPr>
              <w:jc w:val="center"/>
              <w:rPr>
                <w:rFonts w:cs="Arial"/>
              </w:rPr>
            </w:pPr>
            <w:r w:rsidRPr="0015191D">
              <w:rPr>
                <w:rFonts w:cs="Arial"/>
              </w:rPr>
              <w:t>Датум:</w:t>
            </w:r>
          </w:p>
        </w:tc>
        <w:tc>
          <w:tcPr>
            <w:tcW w:w="2127" w:type="dxa"/>
          </w:tcPr>
          <w:p w14:paraId="6AE41084" w14:textId="77777777" w:rsidR="00F27A1B" w:rsidRPr="0015191D" w:rsidRDefault="00F27A1B" w:rsidP="00A32CC3">
            <w:pPr>
              <w:jc w:val="center"/>
              <w:rPr>
                <w:rFonts w:cs="Arial"/>
                <w:lang w:val="ru-RU"/>
              </w:rPr>
            </w:pPr>
          </w:p>
        </w:tc>
        <w:tc>
          <w:tcPr>
            <w:tcW w:w="4022" w:type="dxa"/>
          </w:tcPr>
          <w:p w14:paraId="4A5A7F94" w14:textId="77777777" w:rsidR="00F27A1B" w:rsidRPr="0015191D" w:rsidRDefault="00F27A1B" w:rsidP="00A32CC3">
            <w:pPr>
              <w:jc w:val="center"/>
              <w:rPr>
                <w:rFonts w:cs="Arial"/>
                <w:lang w:val="ru-RU"/>
              </w:rPr>
            </w:pPr>
            <w:r w:rsidRPr="0015191D">
              <w:rPr>
                <w:rFonts w:cs="Arial"/>
                <w:lang w:val="sr-Cyrl-CS"/>
              </w:rPr>
              <w:t>П</w:t>
            </w:r>
            <w:r w:rsidRPr="0015191D">
              <w:rPr>
                <w:rFonts w:cs="Arial"/>
              </w:rPr>
              <w:t>онуђач</w:t>
            </w:r>
            <w:r w:rsidRPr="0015191D">
              <w:rPr>
                <w:rFonts w:cs="Arial"/>
                <w:lang w:val="ru-RU"/>
              </w:rPr>
              <w:t>:</w:t>
            </w:r>
          </w:p>
        </w:tc>
      </w:tr>
      <w:tr w:rsidR="00F27A1B" w:rsidRPr="0015191D" w14:paraId="11C35018" w14:textId="77777777" w:rsidTr="00A32CC3">
        <w:trPr>
          <w:jc w:val="center"/>
        </w:trPr>
        <w:tc>
          <w:tcPr>
            <w:tcW w:w="3882" w:type="dxa"/>
          </w:tcPr>
          <w:p w14:paraId="1CEEC004" w14:textId="77777777" w:rsidR="00F27A1B" w:rsidRPr="0015191D" w:rsidRDefault="00F27A1B" w:rsidP="00A32CC3">
            <w:pPr>
              <w:jc w:val="center"/>
              <w:rPr>
                <w:rFonts w:cs="Arial"/>
              </w:rPr>
            </w:pPr>
          </w:p>
        </w:tc>
        <w:tc>
          <w:tcPr>
            <w:tcW w:w="2127" w:type="dxa"/>
          </w:tcPr>
          <w:p w14:paraId="0E491BC5" w14:textId="77777777" w:rsidR="00F27A1B" w:rsidRPr="0015191D" w:rsidRDefault="00F27A1B" w:rsidP="00A32CC3">
            <w:pPr>
              <w:jc w:val="center"/>
              <w:rPr>
                <w:rFonts w:cs="Arial"/>
              </w:rPr>
            </w:pPr>
            <w:r w:rsidRPr="0015191D">
              <w:rPr>
                <w:rFonts w:cs="Arial"/>
              </w:rPr>
              <w:t>М.П.</w:t>
            </w:r>
          </w:p>
        </w:tc>
        <w:tc>
          <w:tcPr>
            <w:tcW w:w="4022" w:type="dxa"/>
          </w:tcPr>
          <w:p w14:paraId="25BAFE87" w14:textId="77777777" w:rsidR="00F27A1B" w:rsidRPr="0015191D" w:rsidRDefault="00F27A1B" w:rsidP="00A32CC3">
            <w:pPr>
              <w:jc w:val="center"/>
              <w:rPr>
                <w:rFonts w:cs="Arial"/>
                <w:lang w:val="ru-RU"/>
              </w:rPr>
            </w:pPr>
          </w:p>
        </w:tc>
      </w:tr>
      <w:tr w:rsidR="00F27A1B" w:rsidRPr="0015191D" w14:paraId="7D294A11" w14:textId="77777777" w:rsidTr="00A32CC3">
        <w:trPr>
          <w:jc w:val="center"/>
        </w:trPr>
        <w:tc>
          <w:tcPr>
            <w:tcW w:w="3882" w:type="dxa"/>
            <w:tcBorders>
              <w:bottom w:val="single" w:sz="4" w:space="0" w:color="auto"/>
            </w:tcBorders>
          </w:tcPr>
          <w:p w14:paraId="0CE47466" w14:textId="77777777" w:rsidR="00F27A1B" w:rsidRPr="0015191D" w:rsidRDefault="00F27A1B" w:rsidP="00A32CC3">
            <w:pPr>
              <w:jc w:val="center"/>
              <w:rPr>
                <w:rFonts w:cs="Arial"/>
              </w:rPr>
            </w:pPr>
          </w:p>
        </w:tc>
        <w:tc>
          <w:tcPr>
            <w:tcW w:w="2127" w:type="dxa"/>
          </w:tcPr>
          <w:p w14:paraId="33523211" w14:textId="77777777" w:rsidR="00F27A1B" w:rsidRPr="0015191D" w:rsidRDefault="00F27A1B" w:rsidP="00A32CC3">
            <w:pPr>
              <w:jc w:val="center"/>
              <w:rPr>
                <w:rFonts w:cs="Arial"/>
                <w:lang w:val="ru-RU"/>
              </w:rPr>
            </w:pPr>
          </w:p>
        </w:tc>
        <w:tc>
          <w:tcPr>
            <w:tcW w:w="4022" w:type="dxa"/>
            <w:tcBorders>
              <w:bottom w:val="single" w:sz="4" w:space="0" w:color="auto"/>
            </w:tcBorders>
          </w:tcPr>
          <w:p w14:paraId="735774D0" w14:textId="77777777" w:rsidR="00F27A1B" w:rsidRPr="0015191D" w:rsidRDefault="00F27A1B" w:rsidP="00A32CC3">
            <w:pPr>
              <w:jc w:val="center"/>
              <w:rPr>
                <w:rFonts w:cs="Arial"/>
                <w:lang w:val="ru-RU"/>
              </w:rPr>
            </w:pPr>
          </w:p>
        </w:tc>
      </w:tr>
      <w:tr w:rsidR="00F27A1B" w:rsidRPr="0015191D" w14:paraId="227913C4" w14:textId="77777777" w:rsidTr="00A32CC3">
        <w:trPr>
          <w:trHeight w:val="389"/>
          <w:jc w:val="center"/>
        </w:trPr>
        <w:tc>
          <w:tcPr>
            <w:tcW w:w="3882" w:type="dxa"/>
            <w:tcBorders>
              <w:top w:val="single" w:sz="4" w:space="0" w:color="auto"/>
            </w:tcBorders>
          </w:tcPr>
          <w:p w14:paraId="340B6DC8" w14:textId="77777777" w:rsidR="00F27A1B" w:rsidRPr="0015191D" w:rsidRDefault="00F27A1B" w:rsidP="00A32CC3">
            <w:pPr>
              <w:rPr>
                <w:rFonts w:cs="Arial"/>
              </w:rPr>
            </w:pPr>
          </w:p>
        </w:tc>
        <w:tc>
          <w:tcPr>
            <w:tcW w:w="2127" w:type="dxa"/>
          </w:tcPr>
          <w:p w14:paraId="357F5205" w14:textId="77777777" w:rsidR="00F27A1B" w:rsidRPr="0015191D" w:rsidRDefault="00F27A1B" w:rsidP="00A32CC3">
            <w:pPr>
              <w:jc w:val="center"/>
              <w:rPr>
                <w:rFonts w:cs="Arial"/>
                <w:lang w:val="ru-RU"/>
              </w:rPr>
            </w:pPr>
          </w:p>
        </w:tc>
        <w:tc>
          <w:tcPr>
            <w:tcW w:w="4022" w:type="dxa"/>
            <w:tcBorders>
              <w:top w:val="single" w:sz="4" w:space="0" w:color="auto"/>
            </w:tcBorders>
          </w:tcPr>
          <w:p w14:paraId="707A64C7" w14:textId="77777777" w:rsidR="00F27A1B" w:rsidRPr="0015191D" w:rsidRDefault="00F27A1B" w:rsidP="00A32CC3">
            <w:pPr>
              <w:jc w:val="center"/>
              <w:rPr>
                <w:rFonts w:cs="Arial"/>
                <w:lang w:val="ru-RU"/>
              </w:rPr>
            </w:pPr>
          </w:p>
        </w:tc>
      </w:tr>
    </w:tbl>
    <w:p w14:paraId="19F80838" w14:textId="77777777" w:rsidR="00F27A1B" w:rsidRPr="0015191D" w:rsidRDefault="00F27A1B" w:rsidP="00F27A1B">
      <w:pPr>
        <w:rPr>
          <w:rFonts w:cs="Arial"/>
          <w:b/>
          <w:i/>
          <w:sz w:val="20"/>
          <w:szCs w:val="20"/>
          <w:lang w:val="sr-Cyrl-CS"/>
        </w:rPr>
      </w:pPr>
      <w:r w:rsidRPr="0015191D">
        <w:rPr>
          <w:rFonts w:cs="Arial"/>
          <w:b/>
          <w:i/>
          <w:sz w:val="20"/>
          <w:szCs w:val="20"/>
          <w:lang w:val="sr-Cyrl-CS"/>
        </w:rPr>
        <w:t>Напомена:</w:t>
      </w:r>
    </w:p>
    <w:p w14:paraId="5B6000CB" w14:textId="77777777" w:rsidR="00F27A1B" w:rsidRPr="0015191D" w:rsidRDefault="00F27A1B" w:rsidP="00F27A1B">
      <w:pPr>
        <w:pStyle w:val="KDKomentar"/>
        <w:spacing w:before="0"/>
        <w:rPr>
          <w:rFonts w:cs="Arial"/>
          <w:i w:val="0"/>
          <w:color w:val="auto"/>
          <w:lang w:val="sr-Cyrl-CS"/>
        </w:rPr>
      </w:pPr>
      <w:r w:rsidRPr="0015191D">
        <w:rPr>
          <w:rFonts w:eastAsia="TimesNewRomanPS-BoldMT" w:cs="Arial"/>
          <w:color w:val="auto"/>
        </w:rPr>
        <w:t xml:space="preserve">-Уколико </w:t>
      </w:r>
      <w:r w:rsidRPr="0015191D">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5191D">
        <w:rPr>
          <w:rFonts w:cs="Arial"/>
          <w:color w:val="auto"/>
          <w:lang w:val="sr-Cyrl-CS"/>
        </w:rPr>
        <w:t xml:space="preserve">Изјава </w:t>
      </w:r>
      <w:r w:rsidRPr="0015191D">
        <w:rPr>
          <w:rFonts w:cs="Arial"/>
          <w:color w:val="auto"/>
        </w:rPr>
        <w:t>мора бити попуњена, потписана од стране овлашћеног лица</w:t>
      </w:r>
      <w:r w:rsidRPr="0015191D">
        <w:rPr>
          <w:rFonts w:cs="Arial"/>
          <w:color w:val="auto"/>
          <w:lang w:val="sr-Cyrl-CS"/>
        </w:rPr>
        <w:t xml:space="preserve"> за заступање</w:t>
      </w:r>
      <w:r w:rsidRPr="0015191D">
        <w:rPr>
          <w:rFonts w:cs="Arial"/>
          <w:color w:val="auto"/>
        </w:rPr>
        <w:t xml:space="preserve"> понуђача из групе понуђача и оверена печатом.</w:t>
      </w:r>
    </w:p>
    <w:p w14:paraId="0D0B4B48" w14:textId="77777777" w:rsidR="00F27A1B" w:rsidRPr="0015191D" w:rsidRDefault="00F27A1B" w:rsidP="00F27A1B">
      <w:pPr>
        <w:rPr>
          <w:rFonts w:cs="Arial"/>
          <w:i/>
          <w:sz w:val="20"/>
          <w:szCs w:val="20"/>
          <w:lang w:val="ru-RU"/>
        </w:rPr>
      </w:pPr>
      <w:r w:rsidRPr="0015191D">
        <w:rPr>
          <w:rFonts w:cs="Arial"/>
          <w:i/>
          <w:sz w:val="20"/>
          <w:szCs w:val="20"/>
          <w:lang w:val="ru-RU"/>
        </w:rPr>
        <w:t>Приликом подношења понуде овај образац копирати у потребном броју примерак</w:t>
      </w:r>
    </w:p>
    <w:p w14:paraId="0553D357" w14:textId="77777777" w:rsidR="00F27A1B" w:rsidRPr="00FA0EFA" w:rsidRDefault="00F27A1B" w:rsidP="00F27A1B">
      <w:pPr>
        <w:pStyle w:val="KDObrazac"/>
        <w:spacing w:before="0"/>
        <w:rPr>
          <w:color w:val="FF0000"/>
          <w:lang w:val="ru-RU"/>
        </w:rPr>
      </w:pPr>
    </w:p>
    <w:p w14:paraId="7BDF5D56" w14:textId="77777777" w:rsidR="00F27A1B" w:rsidRPr="00FA0EFA" w:rsidRDefault="00F27A1B" w:rsidP="00F27A1B">
      <w:pPr>
        <w:pStyle w:val="KDObrazac"/>
        <w:spacing w:before="0"/>
        <w:rPr>
          <w:color w:val="FF0000"/>
          <w:lang w:val="ru-RU"/>
        </w:rPr>
      </w:pPr>
    </w:p>
    <w:p w14:paraId="430C96F1" w14:textId="77777777" w:rsidR="00F27A1B" w:rsidRPr="00FA0EFA" w:rsidRDefault="00F27A1B" w:rsidP="00F27A1B">
      <w:pPr>
        <w:pStyle w:val="KDObrazac"/>
        <w:spacing w:before="0"/>
        <w:rPr>
          <w:color w:val="FF0000"/>
          <w:lang w:val="ru-RU"/>
        </w:rPr>
      </w:pPr>
    </w:p>
    <w:p w14:paraId="3E43943B" w14:textId="77777777" w:rsidR="00F27A1B" w:rsidRPr="00FA0EFA" w:rsidRDefault="00F27A1B" w:rsidP="00DF78C8">
      <w:pPr>
        <w:rPr>
          <w:rFonts w:cs="Arial"/>
          <w:color w:val="FF0000"/>
          <w:lang w:val="ru-RU"/>
        </w:rPr>
      </w:pPr>
    </w:p>
    <w:p w14:paraId="419A7E0A" w14:textId="77777777" w:rsidR="00F27A1B" w:rsidRDefault="00F27A1B" w:rsidP="00DF78C8">
      <w:pPr>
        <w:rPr>
          <w:rFonts w:cs="Arial"/>
          <w:lang w:val="ru-RU"/>
        </w:rPr>
      </w:pPr>
    </w:p>
    <w:p w14:paraId="5EE220F8" w14:textId="77777777" w:rsidR="00F27A1B" w:rsidRDefault="00F27A1B" w:rsidP="00DF78C8">
      <w:pPr>
        <w:rPr>
          <w:rFonts w:cs="Arial"/>
          <w:lang w:val="ru-RU"/>
        </w:rPr>
      </w:pPr>
    </w:p>
    <w:p w14:paraId="2417B40B" w14:textId="77777777" w:rsidR="00F27A1B" w:rsidRDefault="00F27A1B" w:rsidP="00DF78C8">
      <w:pPr>
        <w:rPr>
          <w:rFonts w:cs="Arial"/>
          <w:lang w:val="ru-RU"/>
        </w:rPr>
      </w:pPr>
    </w:p>
    <w:p w14:paraId="43F41879" w14:textId="77777777" w:rsidR="00A32CC3" w:rsidRDefault="00A32CC3" w:rsidP="00DF78C8">
      <w:pPr>
        <w:rPr>
          <w:rFonts w:cs="Arial"/>
          <w:lang w:val="ru-RU"/>
        </w:rPr>
      </w:pPr>
    </w:p>
    <w:p w14:paraId="337A898E" w14:textId="77777777" w:rsidR="00052D76" w:rsidRDefault="00052D76" w:rsidP="00DF78C8">
      <w:pPr>
        <w:rPr>
          <w:rFonts w:cs="Arial"/>
          <w:lang w:val="ru-RU"/>
        </w:rPr>
      </w:pPr>
    </w:p>
    <w:p w14:paraId="21A3EB2F" w14:textId="77777777" w:rsidR="00052D76" w:rsidRDefault="00052D76" w:rsidP="00DF78C8">
      <w:pPr>
        <w:rPr>
          <w:rFonts w:cs="Arial"/>
          <w:lang w:val="ru-RU"/>
        </w:rPr>
      </w:pPr>
    </w:p>
    <w:p w14:paraId="288234EE" w14:textId="77777777" w:rsidR="00052D76" w:rsidRDefault="00052D76" w:rsidP="00DF78C8">
      <w:pPr>
        <w:rPr>
          <w:rFonts w:cs="Arial"/>
          <w:lang w:val="ru-RU"/>
        </w:rPr>
      </w:pPr>
    </w:p>
    <w:p w14:paraId="2635538C" w14:textId="77777777" w:rsidR="00052D76" w:rsidRDefault="00052D76" w:rsidP="00DF78C8">
      <w:pPr>
        <w:rPr>
          <w:rFonts w:cs="Arial"/>
          <w:lang w:val="ru-RU"/>
        </w:rPr>
      </w:pPr>
    </w:p>
    <w:p w14:paraId="452C23BE" w14:textId="77777777" w:rsidR="00052D76" w:rsidRPr="003B76E3" w:rsidRDefault="00052D76" w:rsidP="00052D76">
      <w:pPr>
        <w:pStyle w:val="KDObrazac"/>
        <w:rPr>
          <w:lang w:val="ru-RU"/>
        </w:rPr>
      </w:pPr>
      <w:r w:rsidRPr="00AC0ED5">
        <w:rPr>
          <w:lang w:val="ru-RU"/>
        </w:rPr>
        <w:lastRenderedPageBreak/>
        <w:t xml:space="preserve">ОБРАЗАЦ </w:t>
      </w:r>
      <w:r w:rsidRPr="003B76E3">
        <w:rPr>
          <w:lang w:val="ru-RU"/>
        </w:rPr>
        <w:t>8.</w:t>
      </w:r>
    </w:p>
    <w:p w14:paraId="496412EE" w14:textId="77777777" w:rsidR="00052D76" w:rsidRPr="00AC0ED5" w:rsidRDefault="00052D76" w:rsidP="00052D76">
      <w:pPr>
        <w:rPr>
          <w:rFonts w:cs="Arial"/>
          <w:lang w:val="ru-RU"/>
        </w:rPr>
      </w:pPr>
    </w:p>
    <w:p w14:paraId="1F370550" w14:textId="77777777" w:rsidR="00052D76" w:rsidRPr="00AC0ED5" w:rsidRDefault="00052D76" w:rsidP="00052D76">
      <w:pPr>
        <w:rPr>
          <w:rFonts w:cs="Arial"/>
          <w:lang w:val="ru-RU"/>
        </w:rPr>
      </w:pPr>
      <w:r w:rsidRPr="00AC0ED5">
        <w:rPr>
          <w:rFonts w:cs="Arial"/>
          <w:lang w:val="ru-RU"/>
        </w:rPr>
        <w:t xml:space="preserve">На основу члана 77. став 4. Закона о јавним набавкама („Службени гланик РС“, бр.124/12, 14/15 и 68/15) </w:t>
      </w:r>
      <w:r w:rsidRPr="00AC0ED5">
        <w:rPr>
          <w:rFonts w:cs="Arial"/>
          <w:noProof/>
          <w:lang w:val="sr-Cyrl-CS"/>
        </w:rPr>
        <w:t xml:space="preserve">Понуђач </w:t>
      </w:r>
      <w:r w:rsidRPr="003B76E3">
        <w:rPr>
          <w:rFonts w:cs="Arial"/>
          <w:noProof/>
          <w:lang w:val="ru-RU"/>
        </w:rPr>
        <w:t xml:space="preserve">даје </w:t>
      </w:r>
      <w:r w:rsidRPr="00AC0ED5">
        <w:rPr>
          <w:rFonts w:cs="Arial"/>
          <w:lang w:val="ru-RU"/>
        </w:rPr>
        <w:t xml:space="preserve">следећу </w:t>
      </w:r>
    </w:p>
    <w:p w14:paraId="1CD3812B" w14:textId="77777777" w:rsidR="00052D76" w:rsidRPr="00AC0ED5" w:rsidRDefault="00052D76" w:rsidP="00052D76">
      <w:pPr>
        <w:rPr>
          <w:rFonts w:cs="Arial"/>
          <w:lang w:val="ru-RU"/>
        </w:rPr>
      </w:pPr>
    </w:p>
    <w:p w14:paraId="790EFD73" w14:textId="77777777" w:rsidR="00052D76" w:rsidRPr="00AC0ED5" w:rsidRDefault="00052D76" w:rsidP="00052D76">
      <w:pPr>
        <w:jc w:val="center"/>
        <w:rPr>
          <w:rFonts w:cs="Arial"/>
          <w:b/>
          <w:lang w:val="ru-RU"/>
        </w:rPr>
      </w:pPr>
      <w:r w:rsidRPr="00AC0ED5">
        <w:rPr>
          <w:rFonts w:cs="Arial"/>
          <w:b/>
          <w:lang w:val="ru-RU"/>
        </w:rPr>
        <w:t>ИЗЈАВУ О ТЕХНИЧКОМ КАПАЦИТЕТУ ПОНУЂАЧА</w:t>
      </w:r>
    </w:p>
    <w:p w14:paraId="4F1E12C5" w14:textId="77777777" w:rsidR="00052D76" w:rsidRPr="00AC0ED5" w:rsidRDefault="00052D76" w:rsidP="00052D76">
      <w:pPr>
        <w:rPr>
          <w:rFonts w:cs="Arial"/>
          <w:lang w:val="ru-RU"/>
        </w:rPr>
      </w:pPr>
    </w:p>
    <w:p w14:paraId="4FC30248" w14:textId="1ADDDF41" w:rsidR="00052D76" w:rsidRDefault="00052D76" w:rsidP="00052D76">
      <w:pPr>
        <w:rPr>
          <w:rFonts w:cs="Arial"/>
          <w:lang w:val="ru-RU"/>
        </w:rPr>
      </w:pPr>
      <w:r w:rsidRPr="00AC0ED5">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AC0ED5">
        <w:rPr>
          <w:rFonts w:cs="Arial"/>
          <w:lang w:val="sr-Cyrl-CS"/>
        </w:rPr>
        <w:t xml:space="preserve"> - </w:t>
      </w:r>
      <w:r w:rsidR="00E1131E">
        <w:rPr>
          <w:rFonts w:cs="Arial"/>
          <w:b/>
          <w:lang w:val="ru-RU"/>
        </w:rPr>
        <w:t>УСЛУГА МЕРЕЊА РАДИОАКТИВНОСТИ У ЖИВОТНОЈ СРЕДИНИ</w:t>
      </w:r>
      <w:r w:rsidRPr="00AC0ED5">
        <w:rPr>
          <w:rFonts w:cs="Arial"/>
          <w:lang w:val="ru-RU"/>
        </w:rPr>
        <w:t xml:space="preserve">,“  </w:t>
      </w:r>
      <w:r w:rsidRPr="00AC0ED5">
        <w:rPr>
          <w:rFonts w:cs="Arial"/>
          <w:noProof/>
          <w:lang w:val="sr-Cyrl-CS"/>
        </w:rPr>
        <w:t>ЈН/3100/</w:t>
      </w:r>
      <w:r w:rsidR="00E1131E">
        <w:rPr>
          <w:rFonts w:cs="Arial"/>
          <w:noProof/>
          <w:lang w:val="sr-Cyrl-CS"/>
        </w:rPr>
        <w:t>0273</w:t>
      </w:r>
      <w:r>
        <w:rPr>
          <w:rFonts w:cs="Arial"/>
          <w:noProof/>
          <w:lang w:val="sr-Cyrl-CS"/>
        </w:rPr>
        <w:t>/2019</w:t>
      </w:r>
      <w:r w:rsidRPr="00AC0ED5">
        <w:rPr>
          <w:rFonts w:cs="Arial"/>
          <w:noProof/>
          <w:lang w:val="ru-RU"/>
        </w:rPr>
        <w:t xml:space="preserve">, </w:t>
      </w:r>
      <w:r w:rsidRPr="00AC0ED5">
        <w:rPr>
          <w:rFonts w:cs="Arial"/>
          <w:lang w:val="ru-RU"/>
        </w:rPr>
        <w:t xml:space="preserve"> односно да </w:t>
      </w:r>
      <w:r w:rsidRPr="00AC0ED5">
        <w:rPr>
          <w:rFonts w:cs="Arial"/>
          <w:lang w:val="sr-Cyrl-CS"/>
        </w:rPr>
        <w:t>имамо на располагању)</w:t>
      </w:r>
      <w:r w:rsidRPr="00AC0ED5">
        <w:rPr>
          <w:rFonts w:cs="Arial"/>
          <w:lang w:val="ru-RU"/>
        </w:rPr>
        <w:t xml:space="preserve">:         </w:t>
      </w:r>
    </w:p>
    <w:p w14:paraId="073B6185" w14:textId="77777777" w:rsidR="00052D76" w:rsidRPr="00AC0ED5" w:rsidRDefault="00052D76" w:rsidP="00052D76">
      <w:pPr>
        <w:rPr>
          <w:rFonts w:cs="Arial"/>
          <w:lang w:val="ru-RU"/>
        </w:rPr>
      </w:pPr>
      <w:r w:rsidRPr="00AC0ED5">
        <w:rPr>
          <w:rFonts w:cs="Arial"/>
          <w:lang w:val="ru-RU"/>
        </w:rPr>
        <w:t xml:space="preserve">                                                                                                                                                     </w:t>
      </w:r>
    </w:p>
    <w:p w14:paraId="63F5031C" w14:textId="6F2DF907" w:rsidR="00052D76" w:rsidRPr="00D50530" w:rsidRDefault="00D50530" w:rsidP="00D50530">
      <w:pPr>
        <w:pStyle w:val="ListParagraph"/>
        <w:numPr>
          <w:ilvl w:val="0"/>
          <w:numId w:val="17"/>
        </w:numPr>
        <w:spacing w:before="0" w:line="360" w:lineRule="auto"/>
        <w:rPr>
          <w:rFonts w:ascii="Arial" w:eastAsiaTheme="minorEastAsia" w:hAnsi="Arial" w:cs="Arial"/>
          <w:lang w:val="ru-RU" w:eastAsia="sr-Latn-RS"/>
        </w:rPr>
      </w:pPr>
      <w:r w:rsidRPr="00D50530">
        <w:rPr>
          <w:rFonts w:ascii="Arial" w:eastAsiaTheme="minorEastAsia" w:hAnsi="Arial" w:cs="Arial"/>
          <w:lang w:val="sr-Cyrl-RS" w:eastAsia="sr-Latn-RS"/>
        </w:rPr>
        <w:t>најмање 1 возило</w:t>
      </w:r>
    </w:p>
    <w:p w14:paraId="49852F39" w14:textId="77777777" w:rsidR="00052D76" w:rsidRPr="00AC0ED5" w:rsidRDefault="00052D76" w:rsidP="00052D76">
      <w:pPr>
        <w:pStyle w:val="ListParagraph"/>
        <w:spacing w:before="0" w:after="0" w:line="240" w:lineRule="auto"/>
        <w:rPr>
          <w:rFonts w:ascii="Arial" w:hAnsi="Arial" w:cs="Arial"/>
          <w:noProof/>
          <w:lang w:val="sr-Cyrl-RS"/>
        </w:rPr>
      </w:pPr>
    </w:p>
    <w:p w14:paraId="157186AF" w14:textId="77777777" w:rsidR="00052D76" w:rsidRPr="00AC0ED5" w:rsidRDefault="00052D76" w:rsidP="00052D76">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52D76" w:rsidRPr="00AC0ED5" w14:paraId="5B7A2C88" w14:textId="77777777" w:rsidTr="00E1131E">
        <w:trPr>
          <w:jc w:val="center"/>
        </w:trPr>
        <w:tc>
          <w:tcPr>
            <w:tcW w:w="3882" w:type="dxa"/>
          </w:tcPr>
          <w:p w14:paraId="3F48AD68" w14:textId="77777777" w:rsidR="00052D76" w:rsidRPr="00AC0ED5" w:rsidRDefault="00052D76" w:rsidP="00E1131E">
            <w:pPr>
              <w:jc w:val="center"/>
              <w:rPr>
                <w:rFonts w:cs="Arial"/>
              </w:rPr>
            </w:pPr>
            <w:r w:rsidRPr="00AC0ED5">
              <w:rPr>
                <w:rFonts w:cs="Arial"/>
              </w:rPr>
              <w:t>Датум:</w:t>
            </w:r>
          </w:p>
        </w:tc>
        <w:tc>
          <w:tcPr>
            <w:tcW w:w="2127" w:type="dxa"/>
          </w:tcPr>
          <w:p w14:paraId="623153B5" w14:textId="77777777" w:rsidR="00052D76" w:rsidRPr="00AC0ED5" w:rsidRDefault="00052D76" w:rsidP="00E1131E">
            <w:pPr>
              <w:jc w:val="center"/>
              <w:rPr>
                <w:rFonts w:cs="Arial"/>
                <w:lang w:val="ru-RU"/>
              </w:rPr>
            </w:pPr>
          </w:p>
        </w:tc>
        <w:tc>
          <w:tcPr>
            <w:tcW w:w="4022" w:type="dxa"/>
          </w:tcPr>
          <w:p w14:paraId="19653A4C" w14:textId="77777777" w:rsidR="00052D76" w:rsidRPr="00AC0ED5" w:rsidRDefault="00052D76" w:rsidP="00E1131E">
            <w:pPr>
              <w:jc w:val="center"/>
              <w:rPr>
                <w:rFonts w:cs="Arial"/>
                <w:lang w:val="ru-RU"/>
              </w:rPr>
            </w:pPr>
            <w:r w:rsidRPr="00AC0ED5">
              <w:rPr>
                <w:rFonts w:cs="Arial"/>
                <w:lang w:val="sr-Cyrl-CS"/>
              </w:rPr>
              <w:t>П</w:t>
            </w:r>
            <w:r w:rsidRPr="00AC0ED5">
              <w:rPr>
                <w:rFonts w:cs="Arial"/>
              </w:rPr>
              <w:t>онуђач</w:t>
            </w:r>
            <w:r w:rsidRPr="00AC0ED5">
              <w:rPr>
                <w:rFonts w:cs="Arial"/>
                <w:lang w:val="ru-RU"/>
              </w:rPr>
              <w:t>:</w:t>
            </w:r>
          </w:p>
        </w:tc>
      </w:tr>
      <w:tr w:rsidR="00052D76" w:rsidRPr="00AC0ED5" w14:paraId="64414680" w14:textId="77777777" w:rsidTr="00E1131E">
        <w:trPr>
          <w:jc w:val="center"/>
        </w:trPr>
        <w:tc>
          <w:tcPr>
            <w:tcW w:w="3882" w:type="dxa"/>
          </w:tcPr>
          <w:p w14:paraId="790B3CB6" w14:textId="77777777" w:rsidR="00052D76" w:rsidRPr="00AC0ED5" w:rsidRDefault="00052D76" w:rsidP="00E1131E">
            <w:pPr>
              <w:jc w:val="center"/>
              <w:rPr>
                <w:rFonts w:cs="Arial"/>
              </w:rPr>
            </w:pPr>
          </w:p>
        </w:tc>
        <w:tc>
          <w:tcPr>
            <w:tcW w:w="2127" w:type="dxa"/>
          </w:tcPr>
          <w:p w14:paraId="3F25141E" w14:textId="77777777" w:rsidR="00052D76" w:rsidRPr="00AC0ED5" w:rsidRDefault="00052D76" w:rsidP="00E1131E">
            <w:pPr>
              <w:jc w:val="center"/>
              <w:rPr>
                <w:rFonts w:cs="Arial"/>
              </w:rPr>
            </w:pPr>
            <w:r w:rsidRPr="00AC0ED5">
              <w:rPr>
                <w:rFonts w:cs="Arial"/>
              </w:rPr>
              <w:t>М.П.</w:t>
            </w:r>
          </w:p>
        </w:tc>
        <w:tc>
          <w:tcPr>
            <w:tcW w:w="4022" w:type="dxa"/>
          </w:tcPr>
          <w:p w14:paraId="0C81A26F" w14:textId="77777777" w:rsidR="00052D76" w:rsidRPr="00AC0ED5" w:rsidRDefault="00052D76" w:rsidP="00E1131E">
            <w:pPr>
              <w:jc w:val="center"/>
              <w:rPr>
                <w:rFonts w:cs="Arial"/>
                <w:lang w:val="ru-RU"/>
              </w:rPr>
            </w:pPr>
          </w:p>
        </w:tc>
      </w:tr>
      <w:tr w:rsidR="00052D76" w:rsidRPr="00AC0ED5" w14:paraId="2446B8DE" w14:textId="77777777" w:rsidTr="00E1131E">
        <w:trPr>
          <w:jc w:val="center"/>
        </w:trPr>
        <w:tc>
          <w:tcPr>
            <w:tcW w:w="3882" w:type="dxa"/>
            <w:tcBorders>
              <w:bottom w:val="single" w:sz="4" w:space="0" w:color="auto"/>
            </w:tcBorders>
          </w:tcPr>
          <w:p w14:paraId="373A95F6" w14:textId="77777777" w:rsidR="00052D76" w:rsidRPr="00AC0ED5" w:rsidRDefault="00052D76" w:rsidP="00E1131E">
            <w:pPr>
              <w:jc w:val="center"/>
              <w:rPr>
                <w:rFonts w:cs="Arial"/>
              </w:rPr>
            </w:pPr>
          </w:p>
        </w:tc>
        <w:tc>
          <w:tcPr>
            <w:tcW w:w="2127" w:type="dxa"/>
          </w:tcPr>
          <w:p w14:paraId="5D97C2B3" w14:textId="77777777" w:rsidR="00052D76" w:rsidRPr="00AC0ED5" w:rsidRDefault="00052D76" w:rsidP="00E1131E">
            <w:pPr>
              <w:jc w:val="center"/>
              <w:rPr>
                <w:rFonts w:cs="Arial"/>
                <w:lang w:val="ru-RU"/>
              </w:rPr>
            </w:pPr>
          </w:p>
        </w:tc>
        <w:tc>
          <w:tcPr>
            <w:tcW w:w="4022" w:type="dxa"/>
            <w:tcBorders>
              <w:bottom w:val="single" w:sz="4" w:space="0" w:color="auto"/>
            </w:tcBorders>
          </w:tcPr>
          <w:p w14:paraId="2215400B" w14:textId="77777777" w:rsidR="00052D76" w:rsidRPr="00AC0ED5" w:rsidRDefault="00052D76" w:rsidP="00E1131E">
            <w:pPr>
              <w:jc w:val="center"/>
              <w:rPr>
                <w:rFonts w:cs="Arial"/>
                <w:lang w:val="ru-RU"/>
              </w:rPr>
            </w:pPr>
          </w:p>
        </w:tc>
      </w:tr>
      <w:tr w:rsidR="00052D76" w:rsidRPr="00AC0ED5" w14:paraId="4297C918" w14:textId="77777777" w:rsidTr="00E1131E">
        <w:trPr>
          <w:trHeight w:val="389"/>
          <w:jc w:val="center"/>
        </w:trPr>
        <w:tc>
          <w:tcPr>
            <w:tcW w:w="3882" w:type="dxa"/>
            <w:tcBorders>
              <w:top w:val="single" w:sz="4" w:space="0" w:color="auto"/>
            </w:tcBorders>
          </w:tcPr>
          <w:p w14:paraId="482EF271" w14:textId="77777777" w:rsidR="00052D76" w:rsidRPr="00AC0ED5" w:rsidRDefault="00052D76" w:rsidP="00E1131E">
            <w:pPr>
              <w:jc w:val="center"/>
              <w:rPr>
                <w:rFonts w:cs="Arial"/>
              </w:rPr>
            </w:pPr>
          </w:p>
        </w:tc>
        <w:tc>
          <w:tcPr>
            <w:tcW w:w="2127" w:type="dxa"/>
          </w:tcPr>
          <w:p w14:paraId="4C17B211" w14:textId="77777777" w:rsidR="00052D76" w:rsidRPr="00AC0ED5" w:rsidRDefault="00052D76" w:rsidP="00E1131E">
            <w:pPr>
              <w:jc w:val="center"/>
              <w:rPr>
                <w:rFonts w:cs="Arial"/>
                <w:lang w:val="ru-RU"/>
              </w:rPr>
            </w:pPr>
          </w:p>
        </w:tc>
        <w:tc>
          <w:tcPr>
            <w:tcW w:w="4022" w:type="dxa"/>
            <w:tcBorders>
              <w:top w:val="single" w:sz="4" w:space="0" w:color="auto"/>
            </w:tcBorders>
          </w:tcPr>
          <w:p w14:paraId="441707EC" w14:textId="77777777" w:rsidR="00052D76" w:rsidRPr="00AC0ED5" w:rsidRDefault="00052D76" w:rsidP="00E1131E">
            <w:pPr>
              <w:jc w:val="center"/>
              <w:rPr>
                <w:rFonts w:cs="Arial"/>
                <w:lang w:val="ru-RU"/>
              </w:rPr>
            </w:pPr>
          </w:p>
        </w:tc>
      </w:tr>
    </w:tbl>
    <w:p w14:paraId="540A67D2" w14:textId="77777777" w:rsidR="00052D76" w:rsidRPr="00AC0ED5" w:rsidRDefault="00052D76" w:rsidP="00052D76">
      <w:pPr>
        <w:tabs>
          <w:tab w:val="left" w:pos="0"/>
          <w:tab w:val="left" w:pos="122"/>
        </w:tabs>
        <w:contextualSpacing/>
        <w:rPr>
          <w:rFonts w:cs="Arial"/>
          <w:lang w:val="ru-RU"/>
        </w:rPr>
      </w:pPr>
    </w:p>
    <w:p w14:paraId="2E3DD5C8" w14:textId="77777777" w:rsidR="00052D76" w:rsidRPr="00AC0ED5" w:rsidRDefault="00052D76" w:rsidP="00052D76">
      <w:pPr>
        <w:rPr>
          <w:rFonts w:cs="Arial"/>
          <w:b/>
          <w:i/>
          <w:lang w:val="sr-Cyrl-CS"/>
        </w:rPr>
      </w:pPr>
      <w:r w:rsidRPr="00AC0ED5">
        <w:rPr>
          <w:rFonts w:cs="Arial"/>
          <w:b/>
          <w:i/>
          <w:lang w:val="sr-Cyrl-CS"/>
        </w:rPr>
        <w:t>Напомена:</w:t>
      </w:r>
    </w:p>
    <w:p w14:paraId="153F221D" w14:textId="77777777" w:rsidR="00052D76" w:rsidRPr="00AC0ED5" w:rsidRDefault="00052D76" w:rsidP="00052D76">
      <w:pPr>
        <w:pStyle w:val="KDKomentar"/>
        <w:spacing w:before="0"/>
        <w:rPr>
          <w:rFonts w:cs="Arial"/>
          <w:i w:val="0"/>
          <w:color w:val="auto"/>
          <w:sz w:val="22"/>
          <w:szCs w:val="22"/>
          <w:lang w:val="sr-Cyrl-CS"/>
        </w:rPr>
      </w:pPr>
      <w:r w:rsidRPr="00AC0ED5">
        <w:rPr>
          <w:rFonts w:eastAsia="TimesNewRomanPS-BoldMT" w:cs="Arial"/>
          <w:color w:val="auto"/>
          <w:sz w:val="22"/>
          <w:szCs w:val="22"/>
        </w:rPr>
        <w:t xml:space="preserve">-Уколико </w:t>
      </w:r>
      <w:r w:rsidRPr="00AC0ED5">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AC0ED5">
        <w:rPr>
          <w:rFonts w:cs="Arial"/>
          <w:color w:val="auto"/>
          <w:sz w:val="22"/>
          <w:szCs w:val="22"/>
          <w:lang w:val="sr-Cyrl-CS"/>
        </w:rPr>
        <w:t xml:space="preserve">Изјава </w:t>
      </w:r>
      <w:r w:rsidRPr="00AC0ED5">
        <w:rPr>
          <w:rFonts w:cs="Arial"/>
          <w:color w:val="auto"/>
          <w:sz w:val="22"/>
          <w:szCs w:val="22"/>
        </w:rPr>
        <w:t>мора бити попуњена, потписана од стране овлашћеног лица</w:t>
      </w:r>
      <w:r w:rsidRPr="00AC0ED5">
        <w:rPr>
          <w:rFonts w:cs="Arial"/>
          <w:color w:val="auto"/>
          <w:sz w:val="22"/>
          <w:szCs w:val="22"/>
          <w:lang w:val="sr-Cyrl-CS"/>
        </w:rPr>
        <w:t xml:space="preserve"> за заступање</w:t>
      </w:r>
      <w:r w:rsidRPr="00AC0ED5">
        <w:rPr>
          <w:rFonts w:cs="Arial"/>
          <w:color w:val="auto"/>
          <w:sz w:val="22"/>
          <w:szCs w:val="22"/>
        </w:rPr>
        <w:t xml:space="preserve"> понуђача из групе понуђача и оверена печатом.</w:t>
      </w:r>
    </w:p>
    <w:p w14:paraId="320C7ED0" w14:textId="77777777" w:rsidR="00052D76" w:rsidRPr="00AC0ED5" w:rsidRDefault="00052D76" w:rsidP="00052D76">
      <w:pPr>
        <w:rPr>
          <w:rFonts w:cs="Arial"/>
          <w:lang w:val="ru-RU"/>
        </w:rPr>
      </w:pPr>
    </w:p>
    <w:p w14:paraId="2469C7F5" w14:textId="77777777" w:rsidR="00052D76" w:rsidRPr="00AC0ED5" w:rsidRDefault="00052D76" w:rsidP="00052D76">
      <w:pPr>
        <w:rPr>
          <w:rFonts w:cs="Arial"/>
          <w:lang w:val="ru-RU"/>
        </w:rPr>
      </w:pPr>
    </w:p>
    <w:p w14:paraId="0928C60B" w14:textId="77777777" w:rsidR="00052D76" w:rsidRDefault="00052D76" w:rsidP="00052D76">
      <w:pPr>
        <w:rPr>
          <w:rFonts w:cs="Arial"/>
          <w:lang w:val="ru-RU"/>
        </w:rPr>
      </w:pPr>
    </w:p>
    <w:p w14:paraId="7C4244C5" w14:textId="77777777" w:rsidR="00052D76" w:rsidRDefault="00052D76" w:rsidP="00052D76">
      <w:pPr>
        <w:rPr>
          <w:rFonts w:cs="Arial"/>
          <w:lang w:val="ru-RU"/>
        </w:rPr>
      </w:pPr>
    </w:p>
    <w:p w14:paraId="66D2E777" w14:textId="77777777" w:rsidR="00052D76" w:rsidRDefault="00052D76" w:rsidP="00DF78C8">
      <w:pPr>
        <w:rPr>
          <w:rFonts w:cs="Arial"/>
          <w:lang w:val="ru-RU"/>
        </w:rPr>
      </w:pPr>
    </w:p>
    <w:p w14:paraId="50F9D1A4" w14:textId="77777777" w:rsidR="00052D76" w:rsidRDefault="00052D76" w:rsidP="00DF78C8">
      <w:pPr>
        <w:rPr>
          <w:rFonts w:cs="Arial"/>
          <w:lang w:val="ru-RU"/>
        </w:rPr>
      </w:pPr>
    </w:p>
    <w:p w14:paraId="1AEC6403" w14:textId="77777777" w:rsidR="00052D76" w:rsidRDefault="00052D76" w:rsidP="00DF78C8">
      <w:pPr>
        <w:rPr>
          <w:rFonts w:cs="Arial"/>
          <w:lang w:val="ru-RU"/>
        </w:rPr>
      </w:pPr>
    </w:p>
    <w:p w14:paraId="79C57BFC" w14:textId="77777777" w:rsidR="00052D76" w:rsidRDefault="00052D76" w:rsidP="00DF78C8">
      <w:pPr>
        <w:rPr>
          <w:rFonts w:cs="Arial"/>
          <w:lang w:val="ru-RU"/>
        </w:rPr>
      </w:pPr>
    </w:p>
    <w:p w14:paraId="28327BE4" w14:textId="77777777" w:rsidR="00052D76" w:rsidRDefault="00052D76" w:rsidP="00DF78C8">
      <w:pPr>
        <w:rPr>
          <w:rFonts w:cs="Arial"/>
          <w:lang w:val="ru-RU"/>
        </w:rPr>
      </w:pPr>
    </w:p>
    <w:p w14:paraId="33C7B1B8" w14:textId="77777777" w:rsidR="00052D76" w:rsidRDefault="00052D76" w:rsidP="00DF78C8">
      <w:pPr>
        <w:rPr>
          <w:rFonts w:cs="Arial"/>
          <w:lang w:val="ru-RU"/>
        </w:rPr>
      </w:pPr>
    </w:p>
    <w:p w14:paraId="0EF9BC29" w14:textId="77777777" w:rsidR="00052D76" w:rsidRDefault="00052D76" w:rsidP="00DF78C8">
      <w:pPr>
        <w:rPr>
          <w:rFonts w:cs="Arial"/>
          <w:lang w:val="ru-RU"/>
        </w:rPr>
      </w:pPr>
    </w:p>
    <w:p w14:paraId="1DB41BFB" w14:textId="77777777" w:rsidR="00052D76" w:rsidRDefault="00052D76" w:rsidP="00DF78C8">
      <w:pPr>
        <w:rPr>
          <w:rFonts w:cs="Arial"/>
          <w:lang w:val="ru-RU"/>
        </w:rPr>
      </w:pPr>
    </w:p>
    <w:p w14:paraId="10DB9D52" w14:textId="77777777" w:rsidR="00A32CC3" w:rsidRDefault="00A32CC3" w:rsidP="00DF78C8">
      <w:pPr>
        <w:rPr>
          <w:rFonts w:cs="Arial"/>
          <w:lang w:val="ru-RU"/>
        </w:rPr>
      </w:pPr>
    </w:p>
    <w:p w14:paraId="3C62DDB1" w14:textId="77777777" w:rsidR="00F27A1B" w:rsidRDefault="00F27A1B" w:rsidP="00DF78C8">
      <w:pPr>
        <w:rPr>
          <w:rFonts w:cs="Arial"/>
          <w:lang w:val="ru-RU"/>
        </w:rPr>
      </w:pPr>
    </w:p>
    <w:p w14:paraId="1145C335" w14:textId="7DB62D6E" w:rsidR="007E7BB8" w:rsidRPr="002D428D" w:rsidRDefault="007E7BB8" w:rsidP="00294CC9">
      <w:pPr>
        <w:pStyle w:val="KDObrazac"/>
        <w:spacing w:before="0"/>
        <w:rPr>
          <w:lang w:val="sr-Cyrl-RS"/>
        </w:rPr>
      </w:pPr>
      <w:r w:rsidRPr="002D428D">
        <w:rPr>
          <w:lang w:val="ru-RU"/>
        </w:rPr>
        <w:t xml:space="preserve">ОБРАЗАЦ </w:t>
      </w:r>
      <w:r w:rsidR="00052D76">
        <w:rPr>
          <w:lang w:val="sr-Cyrl-RS"/>
        </w:rPr>
        <w:t>9</w:t>
      </w:r>
    </w:p>
    <w:p w14:paraId="1E463D56" w14:textId="55DA1BC0" w:rsidR="00294CC9" w:rsidRPr="007C48ED" w:rsidRDefault="00294CC9" w:rsidP="00294CC9">
      <w:pPr>
        <w:rPr>
          <w:b/>
          <w:lang w:val="ru-RU"/>
        </w:rPr>
      </w:pPr>
      <w:r w:rsidRPr="007C48ED">
        <w:rPr>
          <w:b/>
          <w:lang w:val="ru-RU"/>
        </w:rPr>
        <w:lastRenderedPageBreak/>
        <w:t>ОБРАЗАЦ ТРОШКОВА ПРИПРЕМЕ ПОНУДЕ</w:t>
      </w:r>
    </w:p>
    <w:p w14:paraId="651EB1C2" w14:textId="0E3BE360" w:rsidR="00294CC9" w:rsidRPr="002D428D" w:rsidRDefault="00294CC9" w:rsidP="00294CC9">
      <w:pPr>
        <w:rPr>
          <w:rFonts w:cs="Arial"/>
          <w:noProof/>
          <w:lang w:val="sr-Cyrl-CS"/>
        </w:rPr>
      </w:pPr>
      <w:r w:rsidRPr="002D428D">
        <w:rPr>
          <w:lang w:val="ru-RU"/>
        </w:rPr>
        <w:t xml:space="preserve">за јавну набавку услуга: </w:t>
      </w:r>
      <w:r w:rsidR="00E1131E">
        <w:rPr>
          <w:b/>
          <w:lang w:val="sr-Cyrl-RS"/>
        </w:rPr>
        <w:t>УСЛУГА МЕРЕЊА РАДИОАКТИВНОСТИ У ЖИВОТНОЈ СРЕДИНИ</w:t>
      </w:r>
      <w:r w:rsidRPr="002D428D">
        <w:rPr>
          <w:rFonts w:cs="Arial"/>
          <w:lang w:val="ru-RU"/>
        </w:rPr>
        <w:t xml:space="preserve">, </w:t>
      </w:r>
      <w:r w:rsidR="00ED4D08" w:rsidRPr="007C48ED">
        <w:rPr>
          <w:rFonts w:cs="Arial"/>
          <w:b/>
          <w:noProof/>
          <w:lang w:val="sr-Cyrl-CS"/>
        </w:rPr>
        <w:t>ЈН/</w:t>
      </w:r>
      <w:r w:rsidR="002C34AE">
        <w:rPr>
          <w:rFonts w:cs="Arial"/>
          <w:b/>
          <w:noProof/>
          <w:lang w:val="sr-Cyrl-CS"/>
        </w:rPr>
        <w:t>3100/</w:t>
      </w:r>
      <w:r w:rsidR="00E1131E">
        <w:rPr>
          <w:rFonts w:cs="Arial"/>
          <w:b/>
          <w:noProof/>
          <w:lang w:val="sr-Cyrl-CS"/>
        </w:rPr>
        <w:t>0273</w:t>
      </w:r>
      <w:r w:rsidR="002C34AE">
        <w:rPr>
          <w:rFonts w:cs="Arial"/>
          <w:b/>
          <w:noProof/>
          <w:lang w:val="sr-Cyrl-CS"/>
        </w:rPr>
        <w:t>/2019</w:t>
      </w:r>
    </w:p>
    <w:p w14:paraId="01565886" w14:textId="659651AA" w:rsidR="00294CC9" w:rsidRPr="002D428D" w:rsidRDefault="00294CC9" w:rsidP="00294CC9">
      <w:pPr>
        <w:rPr>
          <w:lang w:val="ru-RU"/>
        </w:rPr>
      </w:pPr>
      <w:r w:rsidRPr="002D428D">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2D428D" w:rsidRDefault="00294CC9" w:rsidP="00294CC9">
      <w:r w:rsidRPr="002D428D">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15F5C" w:rsidRPr="002D428D" w14:paraId="05FFBC9E" w14:textId="77777777" w:rsidTr="00294CC9">
        <w:trPr>
          <w:trHeight w:val="307"/>
          <w:tblCellSpacing w:w="20" w:type="dxa"/>
        </w:trPr>
        <w:tc>
          <w:tcPr>
            <w:tcW w:w="5323" w:type="dxa"/>
            <w:shd w:val="clear" w:color="auto" w:fill="auto"/>
            <w:vAlign w:val="center"/>
          </w:tcPr>
          <w:p w14:paraId="1B83743D" w14:textId="77777777" w:rsidR="00294CC9" w:rsidRPr="002D428D" w:rsidRDefault="00294CC9" w:rsidP="00294CC9">
            <w:r w:rsidRPr="002D428D">
              <w:t>Укупни трошкови без ПДВ</w:t>
            </w:r>
          </w:p>
        </w:tc>
        <w:tc>
          <w:tcPr>
            <w:tcW w:w="4260" w:type="dxa"/>
            <w:shd w:val="clear" w:color="auto" w:fill="auto"/>
          </w:tcPr>
          <w:p w14:paraId="1D0F0D9F" w14:textId="77777777" w:rsidR="00294CC9" w:rsidRPr="002D428D" w:rsidRDefault="00294CC9" w:rsidP="00294CC9"/>
          <w:p w14:paraId="658A4ED9" w14:textId="77777777" w:rsidR="00294CC9" w:rsidRPr="002D428D" w:rsidRDefault="00294CC9" w:rsidP="00294CC9">
            <w:r w:rsidRPr="002D428D">
              <w:t>__________ динара</w:t>
            </w:r>
          </w:p>
        </w:tc>
      </w:tr>
      <w:tr w:rsidR="00315F5C" w:rsidRPr="002D428D" w14:paraId="31E1303C" w14:textId="77777777" w:rsidTr="00294CC9">
        <w:trPr>
          <w:trHeight w:val="433"/>
          <w:tblCellSpacing w:w="20" w:type="dxa"/>
        </w:trPr>
        <w:tc>
          <w:tcPr>
            <w:tcW w:w="5323" w:type="dxa"/>
            <w:shd w:val="clear" w:color="auto" w:fill="auto"/>
            <w:vAlign w:val="center"/>
          </w:tcPr>
          <w:p w14:paraId="3EF3AE73" w14:textId="77777777" w:rsidR="00294CC9" w:rsidRPr="002D428D" w:rsidRDefault="00294CC9" w:rsidP="00294CC9">
            <w:r w:rsidRPr="002D428D">
              <w:t>ПДВ</w:t>
            </w:r>
          </w:p>
        </w:tc>
        <w:tc>
          <w:tcPr>
            <w:tcW w:w="4260" w:type="dxa"/>
            <w:shd w:val="clear" w:color="auto" w:fill="auto"/>
          </w:tcPr>
          <w:p w14:paraId="25783C55" w14:textId="77777777" w:rsidR="00294CC9" w:rsidRPr="002D428D" w:rsidRDefault="00294CC9" w:rsidP="00294CC9"/>
          <w:p w14:paraId="10AF5875" w14:textId="77777777" w:rsidR="00294CC9" w:rsidRPr="002D428D" w:rsidRDefault="00294CC9" w:rsidP="00294CC9">
            <w:r w:rsidRPr="002D428D">
              <w:t>__________ динара</w:t>
            </w:r>
          </w:p>
        </w:tc>
      </w:tr>
      <w:tr w:rsidR="00315F5C" w:rsidRPr="002D428D" w14:paraId="58A6570D" w14:textId="77777777" w:rsidTr="00294CC9">
        <w:trPr>
          <w:trHeight w:val="190"/>
          <w:tblCellSpacing w:w="20" w:type="dxa"/>
        </w:trPr>
        <w:tc>
          <w:tcPr>
            <w:tcW w:w="5323" w:type="dxa"/>
            <w:shd w:val="clear" w:color="auto" w:fill="auto"/>
          </w:tcPr>
          <w:p w14:paraId="27043C53" w14:textId="77777777" w:rsidR="00294CC9" w:rsidRPr="002D428D" w:rsidRDefault="00294CC9" w:rsidP="00294CC9"/>
          <w:p w14:paraId="688AFD6A" w14:textId="77777777" w:rsidR="00294CC9" w:rsidRPr="002D428D" w:rsidRDefault="00294CC9" w:rsidP="00294CC9">
            <w:r w:rsidRPr="002D428D">
              <w:t>Укупни  трошкови са ПДВ</w:t>
            </w:r>
          </w:p>
        </w:tc>
        <w:tc>
          <w:tcPr>
            <w:tcW w:w="4260" w:type="dxa"/>
            <w:shd w:val="clear" w:color="auto" w:fill="auto"/>
          </w:tcPr>
          <w:p w14:paraId="3728AD5D" w14:textId="77777777" w:rsidR="00294CC9" w:rsidRPr="002D428D" w:rsidRDefault="00294CC9" w:rsidP="00294CC9"/>
          <w:p w14:paraId="2E8FAB2B" w14:textId="77777777" w:rsidR="00294CC9" w:rsidRPr="002D428D" w:rsidRDefault="00294CC9" w:rsidP="00294CC9">
            <w:r w:rsidRPr="002D428D">
              <w:t>__________ динара</w:t>
            </w:r>
          </w:p>
        </w:tc>
      </w:tr>
    </w:tbl>
    <w:p w14:paraId="77E41FD6" w14:textId="3A5C4D7A" w:rsidR="00294CC9" w:rsidRPr="002D428D" w:rsidRDefault="00294CC9" w:rsidP="00294CC9">
      <w:r w:rsidRPr="002D428D">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D428D">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7EF8BAA9" w14:textId="77777777" w:rsidTr="00294CC9">
        <w:trPr>
          <w:jc w:val="center"/>
        </w:trPr>
        <w:tc>
          <w:tcPr>
            <w:tcW w:w="3882" w:type="dxa"/>
          </w:tcPr>
          <w:p w14:paraId="05A65B65" w14:textId="7D9B9D73" w:rsidR="00294CC9" w:rsidRPr="002D428D" w:rsidRDefault="00294CC9" w:rsidP="00294CC9">
            <w:r w:rsidRPr="002D428D">
              <w:rPr>
                <w:lang w:val="sr-Cyrl-RS"/>
              </w:rPr>
              <w:t xml:space="preserve">                   </w:t>
            </w:r>
            <w:r w:rsidRPr="002D428D">
              <w:t>Датум:</w:t>
            </w:r>
          </w:p>
        </w:tc>
        <w:tc>
          <w:tcPr>
            <w:tcW w:w="2127" w:type="dxa"/>
          </w:tcPr>
          <w:p w14:paraId="5A0CDCEC" w14:textId="77777777" w:rsidR="00294CC9" w:rsidRPr="002D428D" w:rsidRDefault="00294CC9" w:rsidP="00294CC9"/>
        </w:tc>
        <w:tc>
          <w:tcPr>
            <w:tcW w:w="4022" w:type="dxa"/>
          </w:tcPr>
          <w:p w14:paraId="3A844285" w14:textId="55F4328C" w:rsidR="00294CC9" w:rsidRPr="002D428D" w:rsidRDefault="00294CC9" w:rsidP="00294CC9">
            <w:r w:rsidRPr="002D428D">
              <w:rPr>
                <w:lang w:val="sr-Cyrl-RS"/>
              </w:rPr>
              <w:t xml:space="preserve">                 </w:t>
            </w:r>
            <w:r w:rsidRPr="002D428D">
              <w:t>Понуђач</w:t>
            </w:r>
          </w:p>
        </w:tc>
      </w:tr>
      <w:tr w:rsidR="00315F5C" w:rsidRPr="002D428D" w14:paraId="3E419C3C" w14:textId="77777777" w:rsidTr="00294CC9">
        <w:trPr>
          <w:jc w:val="center"/>
        </w:trPr>
        <w:tc>
          <w:tcPr>
            <w:tcW w:w="3882" w:type="dxa"/>
          </w:tcPr>
          <w:p w14:paraId="271DD723" w14:textId="77777777" w:rsidR="00294CC9" w:rsidRPr="002D428D" w:rsidRDefault="00294CC9" w:rsidP="00294CC9"/>
        </w:tc>
        <w:tc>
          <w:tcPr>
            <w:tcW w:w="2127" w:type="dxa"/>
          </w:tcPr>
          <w:p w14:paraId="3ED3295D" w14:textId="77777777" w:rsidR="00294CC9" w:rsidRPr="002D428D" w:rsidRDefault="00294CC9" w:rsidP="00294CC9">
            <w:r w:rsidRPr="002D428D">
              <w:t>М.П.</w:t>
            </w:r>
          </w:p>
        </w:tc>
        <w:tc>
          <w:tcPr>
            <w:tcW w:w="4022" w:type="dxa"/>
          </w:tcPr>
          <w:p w14:paraId="45E6B1D9" w14:textId="77777777" w:rsidR="00294CC9" w:rsidRPr="002D428D" w:rsidRDefault="00294CC9" w:rsidP="00294CC9"/>
        </w:tc>
      </w:tr>
      <w:tr w:rsidR="00315F5C" w:rsidRPr="002D428D" w14:paraId="76193BF9" w14:textId="77777777" w:rsidTr="00294CC9">
        <w:trPr>
          <w:jc w:val="center"/>
        </w:trPr>
        <w:tc>
          <w:tcPr>
            <w:tcW w:w="3882" w:type="dxa"/>
            <w:tcBorders>
              <w:bottom w:val="single" w:sz="4" w:space="0" w:color="auto"/>
            </w:tcBorders>
          </w:tcPr>
          <w:p w14:paraId="761391CB" w14:textId="77777777" w:rsidR="00294CC9" w:rsidRPr="002D428D" w:rsidRDefault="00294CC9" w:rsidP="00294CC9"/>
        </w:tc>
        <w:tc>
          <w:tcPr>
            <w:tcW w:w="2127" w:type="dxa"/>
          </w:tcPr>
          <w:p w14:paraId="67CD1D71" w14:textId="77777777" w:rsidR="00294CC9" w:rsidRPr="002D428D" w:rsidRDefault="00294CC9" w:rsidP="00294CC9"/>
        </w:tc>
        <w:tc>
          <w:tcPr>
            <w:tcW w:w="4022" w:type="dxa"/>
            <w:tcBorders>
              <w:bottom w:val="single" w:sz="4" w:space="0" w:color="auto"/>
            </w:tcBorders>
          </w:tcPr>
          <w:p w14:paraId="42EF6C44" w14:textId="77777777" w:rsidR="00294CC9" w:rsidRPr="002D428D" w:rsidRDefault="00294CC9" w:rsidP="00294CC9"/>
        </w:tc>
      </w:tr>
      <w:tr w:rsidR="00315F5C" w:rsidRPr="002D428D" w14:paraId="1CE89E0B" w14:textId="77777777" w:rsidTr="00294CC9">
        <w:trPr>
          <w:trHeight w:val="389"/>
          <w:jc w:val="center"/>
        </w:trPr>
        <w:tc>
          <w:tcPr>
            <w:tcW w:w="3882" w:type="dxa"/>
            <w:tcBorders>
              <w:top w:val="single" w:sz="4" w:space="0" w:color="auto"/>
            </w:tcBorders>
          </w:tcPr>
          <w:p w14:paraId="411EC667" w14:textId="77777777" w:rsidR="00294CC9" w:rsidRPr="002D428D" w:rsidRDefault="00294CC9" w:rsidP="00294CC9"/>
        </w:tc>
        <w:tc>
          <w:tcPr>
            <w:tcW w:w="2127" w:type="dxa"/>
          </w:tcPr>
          <w:p w14:paraId="54AE3C80" w14:textId="77777777" w:rsidR="00294CC9" w:rsidRPr="002D428D" w:rsidRDefault="00294CC9" w:rsidP="00294CC9"/>
        </w:tc>
        <w:tc>
          <w:tcPr>
            <w:tcW w:w="4022" w:type="dxa"/>
            <w:tcBorders>
              <w:top w:val="single" w:sz="4" w:space="0" w:color="auto"/>
            </w:tcBorders>
          </w:tcPr>
          <w:p w14:paraId="3B53E799" w14:textId="77777777" w:rsidR="00294CC9" w:rsidRPr="002D428D" w:rsidRDefault="00294CC9" w:rsidP="00294CC9"/>
        </w:tc>
      </w:tr>
    </w:tbl>
    <w:p w14:paraId="2303CE16" w14:textId="77777777" w:rsidR="00294CC9" w:rsidRPr="002D428D" w:rsidRDefault="00294CC9" w:rsidP="00294CC9">
      <w:r w:rsidRPr="002D428D">
        <w:t>Напомена:</w:t>
      </w:r>
    </w:p>
    <w:p w14:paraId="6405DD69" w14:textId="77777777" w:rsidR="00294CC9" w:rsidRPr="002D428D" w:rsidRDefault="00294CC9" w:rsidP="00294CC9">
      <w:pPr>
        <w:rPr>
          <w:lang w:val="ru-RU"/>
        </w:rPr>
      </w:pPr>
      <w:r w:rsidRPr="002D428D">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D428D" w:rsidRDefault="00294CC9" w:rsidP="00294CC9">
      <w:pPr>
        <w:rPr>
          <w:lang w:val="ru-RU"/>
        </w:rPr>
      </w:pPr>
      <w:r w:rsidRPr="002D428D">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D428D" w:rsidRDefault="00294CC9" w:rsidP="00294CC9">
      <w:pPr>
        <w:rPr>
          <w:lang w:val="ru-RU"/>
        </w:rPr>
      </w:pPr>
      <w:r w:rsidRPr="002D428D">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D428D" w:rsidRDefault="00294CC9" w:rsidP="00294CC9">
      <w:pPr>
        <w:rPr>
          <w:rFonts w:eastAsia="TimesNewRomanPS-BoldMT"/>
          <w:lang w:val="ru-RU"/>
        </w:rPr>
      </w:pPr>
      <w:r w:rsidRPr="002D428D">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B940AEF" w14:textId="77777777" w:rsidR="00294CC9" w:rsidRPr="009D4771" w:rsidRDefault="00294CC9" w:rsidP="00294CC9">
      <w:pPr>
        <w:rPr>
          <w:b/>
          <w:lang w:val="ru-RU"/>
        </w:rPr>
      </w:pPr>
      <w:r w:rsidRPr="002D428D">
        <w:rPr>
          <w:lang w:val="ru-RU"/>
        </w:rPr>
        <w:br w:type="page"/>
      </w:r>
      <w:r w:rsidRPr="009D4771">
        <w:rPr>
          <w:b/>
          <w:lang w:val="ru-RU"/>
        </w:rPr>
        <w:lastRenderedPageBreak/>
        <w:t>ПРИЛОГ  1.</w:t>
      </w:r>
    </w:p>
    <w:p w14:paraId="497428EC" w14:textId="77777777" w:rsidR="00294CC9" w:rsidRPr="002D428D" w:rsidRDefault="00294CC9" w:rsidP="00294CC9">
      <w:pPr>
        <w:rPr>
          <w:lang w:val="ru-RU"/>
        </w:rPr>
      </w:pPr>
    </w:p>
    <w:p w14:paraId="0852C51F" w14:textId="77777777" w:rsidR="00294CC9" w:rsidRPr="007C48ED" w:rsidRDefault="00294CC9" w:rsidP="00294CC9">
      <w:pPr>
        <w:rPr>
          <w:b/>
          <w:lang w:val="ru-RU"/>
        </w:rPr>
      </w:pPr>
      <w:r w:rsidRPr="007C48ED">
        <w:rPr>
          <w:b/>
          <w:lang w:val="ru-RU"/>
        </w:rPr>
        <w:t>СПОРАЗУМ  УЧЕСНИКА ЗАЈЕДНИЧКЕ ПОНУДЕ</w:t>
      </w:r>
    </w:p>
    <w:p w14:paraId="6A60F280" w14:textId="77777777" w:rsidR="00294CC9" w:rsidRPr="002D428D" w:rsidRDefault="00294CC9" w:rsidP="00294CC9">
      <w:pPr>
        <w:rPr>
          <w:lang w:val="ru-RU"/>
        </w:rPr>
      </w:pPr>
    </w:p>
    <w:p w14:paraId="24441A34" w14:textId="77777777" w:rsidR="00294CC9" w:rsidRPr="002D428D" w:rsidRDefault="00294CC9" w:rsidP="00294CC9">
      <w:pPr>
        <w:rPr>
          <w:lang w:val="ru-RU"/>
        </w:rPr>
      </w:pPr>
      <w:r w:rsidRPr="002D428D">
        <w:rPr>
          <w:lang w:val="ru-RU"/>
        </w:rPr>
        <w:t xml:space="preserve">На основу члана 81. Закона о јавним набавкама </w:t>
      </w:r>
      <w:r w:rsidRPr="002D428D">
        <w:rPr>
          <w:rFonts w:eastAsia="TimesNewRomanPSMT"/>
          <w:lang w:val="ru-RU"/>
        </w:rPr>
        <w:t>(„Сл. гласник РС” бр. 124/2012, 14/15, 68/15</w:t>
      </w:r>
      <w:r w:rsidRPr="002D428D">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D428D" w:rsidRPr="002D428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D428D" w:rsidRDefault="00294CC9" w:rsidP="00294CC9">
            <w:r w:rsidRPr="002D428D">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D428D" w:rsidRDefault="00294CC9" w:rsidP="00294CC9">
            <w:pPr>
              <w:rPr>
                <w:lang w:val="ru-RU"/>
              </w:rPr>
            </w:pPr>
            <w:r w:rsidRPr="002D428D">
              <w:rPr>
                <w:lang w:val="ru-RU"/>
              </w:rPr>
              <w:t>НАЗИВ И СЕДИШТЕ ЧЛАНА ГРУПЕ ПОНУЂАЧА</w:t>
            </w:r>
          </w:p>
          <w:p w14:paraId="4D209B2C" w14:textId="77777777" w:rsidR="00294CC9" w:rsidRPr="002D428D" w:rsidRDefault="00294CC9" w:rsidP="00294CC9">
            <w:pPr>
              <w:rPr>
                <w:lang w:val="ru-RU"/>
              </w:rPr>
            </w:pPr>
          </w:p>
        </w:tc>
      </w:tr>
      <w:tr w:rsidR="002D428D" w:rsidRPr="002D428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D428D" w:rsidRDefault="00294CC9" w:rsidP="00294CC9">
            <w:pPr>
              <w:rPr>
                <w:lang w:val="ru-RU"/>
              </w:rPr>
            </w:pPr>
            <w:r w:rsidRPr="002D428D">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D428D" w:rsidRDefault="00294CC9" w:rsidP="00294CC9">
            <w:pPr>
              <w:rPr>
                <w:lang w:val="ru-RU"/>
              </w:rPr>
            </w:pPr>
          </w:p>
        </w:tc>
      </w:tr>
      <w:tr w:rsidR="002D428D" w:rsidRPr="002D428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2D428D" w:rsidRDefault="00294CC9" w:rsidP="00294CC9">
            <w:pPr>
              <w:rPr>
                <w:lang w:val="ru-RU"/>
              </w:rPr>
            </w:pPr>
            <w:r w:rsidRPr="002D428D">
              <w:rPr>
                <w:lang w:val="ru-RU"/>
              </w:rPr>
              <w:t xml:space="preserve">2. </w:t>
            </w:r>
            <w:r w:rsidRPr="002D428D">
              <w:t>O</w:t>
            </w:r>
            <w:r w:rsidRPr="002D428D">
              <w:rPr>
                <w:lang w:val="ru-RU"/>
              </w:rPr>
              <w:t>пис послова сваког од понуђача из групе понуђача у извршењу уговора:</w:t>
            </w:r>
          </w:p>
          <w:p w14:paraId="508F9E39" w14:textId="77777777" w:rsidR="00294CC9" w:rsidRPr="002D428D" w:rsidRDefault="00294CC9" w:rsidP="00294CC9">
            <w:pPr>
              <w:rPr>
                <w:lang w:val="ru-RU"/>
              </w:rPr>
            </w:pPr>
          </w:p>
          <w:p w14:paraId="30B5BF4F" w14:textId="77777777" w:rsidR="00294CC9" w:rsidRPr="002D428D" w:rsidRDefault="00294CC9" w:rsidP="00294CC9">
            <w:pPr>
              <w:rPr>
                <w:lang w:val="ru-RU"/>
              </w:rPr>
            </w:pPr>
          </w:p>
          <w:p w14:paraId="477901EE" w14:textId="77777777" w:rsidR="00294CC9" w:rsidRPr="002D428D"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D428D" w:rsidRDefault="00294CC9" w:rsidP="00294CC9">
            <w:pPr>
              <w:rPr>
                <w:lang w:val="ru-RU"/>
              </w:rPr>
            </w:pPr>
          </w:p>
        </w:tc>
      </w:tr>
      <w:tr w:rsidR="002D428D" w:rsidRPr="002D428D"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2D428D" w:rsidRDefault="00294CC9" w:rsidP="00294CC9">
            <w:r w:rsidRPr="002D428D">
              <w:t>3.Друго:</w:t>
            </w:r>
          </w:p>
          <w:p w14:paraId="41A414A6" w14:textId="77777777" w:rsidR="00294CC9" w:rsidRPr="002D428D" w:rsidRDefault="00294CC9" w:rsidP="00294CC9"/>
          <w:p w14:paraId="4EB8F8C0" w14:textId="77777777" w:rsidR="00294CC9" w:rsidRPr="002D428D" w:rsidRDefault="00294CC9" w:rsidP="00294CC9"/>
          <w:p w14:paraId="292BAC6D" w14:textId="77777777" w:rsidR="00294CC9" w:rsidRPr="002D428D" w:rsidRDefault="00294CC9" w:rsidP="00294CC9"/>
          <w:p w14:paraId="0B82A0CD" w14:textId="77777777" w:rsidR="00294CC9" w:rsidRPr="002D428D" w:rsidRDefault="00294CC9" w:rsidP="00294CC9"/>
          <w:p w14:paraId="2D5F8BBA" w14:textId="77777777" w:rsidR="00294CC9" w:rsidRPr="002D428D"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D428D" w:rsidRDefault="00294CC9" w:rsidP="00294CC9"/>
        </w:tc>
      </w:tr>
    </w:tbl>
    <w:p w14:paraId="11C4DEBE" w14:textId="77777777" w:rsidR="00294CC9" w:rsidRPr="002D428D" w:rsidRDefault="00294CC9" w:rsidP="00294CC9"/>
    <w:p w14:paraId="48A1CEFA" w14:textId="77777777" w:rsidR="00294CC9" w:rsidRPr="002D428D" w:rsidRDefault="00294CC9" w:rsidP="00294CC9">
      <w:r w:rsidRPr="002D428D">
        <w:t xml:space="preserve">                                      </w:t>
      </w:r>
    </w:p>
    <w:p w14:paraId="028E3041" w14:textId="77777777" w:rsidR="00294CC9" w:rsidRPr="002D428D" w:rsidRDefault="00294CC9" w:rsidP="00294CC9">
      <w:pPr>
        <w:rPr>
          <w:lang w:val="ru-RU"/>
        </w:rPr>
      </w:pPr>
      <w:r w:rsidRPr="002D428D">
        <w:rPr>
          <w:lang w:val="ru-RU"/>
        </w:rPr>
        <w:t>Потпис одговорног лица члана групе понуђача:</w:t>
      </w:r>
    </w:p>
    <w:p w14:paraId="23DDE284" w14:textId="77777777" w:rsidR="00294CC9" w:rsidRPr="002D428D" w:rsidRDefault="00294CC9" w:rsidP="00294CC9">
      <w:pPr>
        <w:rPr>
          <w:lang w:val="ru-RU"/>
        </w:rPr>
      </w:pPr>
      <w:r w:rsidRPr="002D428D">
        <w:rPr>
          <w:lang w:val="ru-RU"/>
        </w:rPr>
        <w:t>______________________</w:t>
      </w:r>
    </w:p>
    <w:p w14:paraId="12479E93" w14:textId="77777777" w:rsidR="00294CC9" w:rsidRPr="002D428D" w:rsidRDefault="00294CC9" w:rsidP="00294CC9">
      <w:pPr>
        <w:rPr>
          <w:lang w:val="ru-RU"/>
        </w:rPr>
      </w:pPr>
      <w:r w:rsidRPr="002D428D">
        <w:rPr>
          <w:lang w:val="ru-RU"/>
        </w:rPr>
        <w:t xml:space="preserve">                                       м.п.</w:t>
      </w:r>
    </w:p>
    <w:p w14:paraId="609B35DB" w14:textId="77777777" w:rsidR="00294CC9" w:rsidRPr="002D428D" w:rsidRDefault="00294CC9" w:rsidP="00294CC9">
      <w:pPr>
        <w:rPr>
          <w:lang w:val="ru-RU"/>
        </w:rPr>
      </w:pPr>
      <w:r w:rsidRPr="002D428D">
        <w:rPr>
          <w:lang w:val="ru-RU"/>
        </w:rPr>
        <w:t>Потпис одговорног лица члана групе понуђача:</w:t>
      </w:r>
    </w:p>
    <w:p w14:paraId="3D6E0533" w14:textId="77777777" w:rsidR="00294CC9" w:rsidRPr="002D428D" w:rsidRDefault="00294CC9" w:rsidP="00294CC9">
      <w:pPr>
        <w:rPr>
          <w:lang w:val="ru-RU"/>
        </w:rPr>
      </w:pPr>
      <w:r w:rsidRPr="002D428D">
        <w:rPr>
          <w:lang w:val="ru-RU"/>
        </w:rPr>
        <w:t>______________________</w:t>
      </w:r>
    </w:p>
    <w:p w14:paraId="40CA4BEC" w14:textId="77777777" w:rsidR="00294CC9" w:rsidRPr="002D428D" w:rsidRDefault="00294CC9" w:rsidP="00294CC9">
      <w:pPr>
        <w:rPr>
          <w:lang w:val="ru-RU"/>
        </w:rPr>
      </w:pPr>
      <w:r w:rsidRPr="002D428D">
        <w:rPr>
          <w:lang w:val="ru-RU"/>
        </w:rPr>
        <w:t xml:space="preserve">                                       м.п.</w:t>
      </w:r>
    </w:p>
    <w:p w14:paraId="2BCF60C5" w14:textId="77777777" w:rsidR="00294CC9" w:rsidRPr="002D428D" w:rsidRDefault="00294CC9" w:rsidP="00294CC9">
      <w:pPr>
        <w:rPr>
          <w:lang w:val="ru-RU"/>
        </w:rPr>
      </w:pPr>
      <w:r w:rsidRPr="002D428D">
        <w:rPr>
          <w:lang w:val="ru-RU"/>
        </w:rPr>
        <w:t xml:space="preserve">        Датум:                                                                                                      </w:t>
      </w:r>
    </w:p>
    <w:p w14:paraId="4DC03CB5" w14:textId="77777777" w:rsidR="00294CC9" w:rsidRPr="002D428D" w:rsidRDefault="00294CC9" w:rsidP="00294CC9">
      <w:pPr>
        <w:rPr>
          <w:lang w:val="ru-RU"/>
        </w:rPr>
      </w:pPr>
      <w:r w:rsidRPr="002D428D">
        <w:rPr>
          <w:lang w:val="ru-RU"/>
        </w:rPr>
        <w:t xml:space="preserve">___________                         </w:t>
      </w:r>
    </w:p>
    <w:p w14:paraId="62E5CF1B" w14:textId="77777777" w:rsidR="00294CC9" w:rsidRPr="002D428D" w:rsidRDefault="00294CC9" w:rsidP="00294CC9">
      <w:pPr>
        <w:rPr>
          <w:lang w:val="ru-RU"/>
        </w:rPr>
      </w:pPr>
    </w:p>
    <w:p w14:paraId="0AD5700F" w14:textId="77777777" w:rsidR="009D2E0C" w:rsidRPr="002D428D" w:rsidRDefault="009D2E0C" w:rsidP="00294CC9">
      <w:pPr>
        <w:rPr>
          <w:lang w:val="ru-RU"/>
        </w:rPr>
      </w:pPr>
    </w:p>
    <w:p w14:paraId="5C1227B4" w14:textId="77777777" w:rsidR="00294CC9" w:rsidRPr="002D428D" w:rsidRDefault="00294CC9" w:rsidP="00294CC9">
      <w:pPr>
        <w:rPr>
          <w:lang w:val="ru-RU"/>
        </w:rPr>
      </w:pPr>
    </w:p>
    <w:p w14:paraId="4EBA5BFB" w14:textId="2C29E3B4" w:rsidR="00294CC9" w:rsidRPr="009D4771" w:rsidRDefault="00250044" w:rsidP="00294CC9">
      <w:pPr>
        <w:rPr>
          <w:b/>
          <w:lang w:val="sr-Latn-RS"/>
        </w:rPr>
      </w:pPr>
      <w:r w:rsidRPr="009D4771">
        <w:rPr>
          <w:b/>
          <w:lang w:val="ru-RU"/>
        </w:rPr>
        <w:t>ПРИЛОГ бр.</w:t>
      </w:r>
      <w:r w:rsidR="00A32CC3" w:rsidRPr="009D4771">
        <w:rPr>
          <w:b/>
          <w:lang w:val="sr-Latn-RS"/>
        </w:rPr>
        <w:t>4</w:t>
      </w:r>
    </w:p>
    <w:p w14:paraId="4334755F" w14:textId="77777777" w:rsidR="00294CC9" w:rsidRPr="009D4771" w:rsidRDefault="00294CC9" w:rsidP="00294CC9">
      <w:pPr>
        <w:rPr>
          <w:b/>
          <w:lang w:val="ru-RU"/>
        </w:rPr>
      </w:pPr>
    </w:p>
    <w:p w14:paraId="4E8792B4" w14:textId="77777777" w:rsidR="00294CC9" w:rsidRPr="009D4771" w:rsidRDefault="00294CC9" w:rsidP="00294CC9">
      <w:pPr>
        <w:rPr>
          <w:b/>
          <w:lang w:val="ru-RU"/>
        </w:rPr>
      </w:pPr>
      <w:r w:rsidRPr="009D4771">
        <w:rPr>
          <w:b/>
          <w:lang w:val="ru-RU"/>
        </w:rPr>
        <w:t>ЗАПИСНИК О ПРУЖЕНИМ УСЛУГАМА</w:t>
      </w:r>
    </w:p>
    <w:p w14:paraId="4213F163" w14:textId="77777777" w:rsidR="00294CC9" w:rsidRPr="002D428D" w:rsidRDefault="00294CC9" w:rsidP="00294CC9">
      <w:pPr>
        <w:rPr>
          <w:lang w:val="ru-RU"/>
        </w:rPr>
      </w:pPr>
    </w:p>
    <w:p w14:paraId="12202F52"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t xml:space="preserve">                                  Датум ___________</w:t>
      </w:r>
    </w:p>
    <w:p w14:paraId="27E1BEED" w14:textId="77777777" w:rsidR="00294CC9" w:rsidRPr="002D428D" w:rsidRDefault="00294CC9" w:rsidP="00294CC9">
      <w:pPr>
        <w:rPr>
          <w:lang w:val="ru-RU"/>
        </w:rPr>
      </w:pPr>
      <w:r w:rsidRPr="002D428D">
        <w:rPr>
          <w:lang w:val="ru-RU"/>
        </w:rPr>
        <w:t xml:space="preserve">   </w:t>
      </w:r>
    </w:p>
    <w:p w14:paraId="64FDC0E4" w14:textId="77777777" w:rsidR="00294CC9" w:rsidRPr="002D428D" w:rsidRDefault="00294CC9" w:rsidP="00294CC9">
      <w:pPr>
        <w:rPr>
          <w:lang w:val="ru-RU"/>
        </w:rPr>
      </w:pPr>
    </w:p>
    <w:p w14:paraId="3837EC4C" w14:textId="211ABAB0" w:rsidR="00294CC9" w:rsidRPr="002D428D" w:rsidRDefault="00294CC9" w:rsidP="00294CC9">
      <w:pPr>
        <w:rPr>
          <w:lang w:val="ru-RU"/>
        </w:rPr>
      </w:pPr>
      <w:r w:rsidRPr="002D428D">
        <w:rPr>
          <w:lang w:val="ru-RU"/>
        </w:rPr>
        <w:t>ПРУЖАЛАЦ УСЛУГА:</w:t>
      </w:r>
      <w:r w:rsidRPr="002D428D">
        <w:rPr>
          <w:lang w:val="ru-RU"/>
        </w:rPr>
        <w:tab/>
      </w:r>
      <w:r w:rsidRPr="002D428D">
        <w:rPr>
          <w:lang w:val="ru-RU"/>
        </w:rPr>
        <w:tab/>
        <w:t xml:space="preserve">      </w:t>
      </w:r>
      <w:r w:rsidR="00DC5CAD" w:rsidRPr="002D428D">
        <w:rPr>
          <w:lang w:val="ru-RU"/>
        </w:rPr>
        <w:t xml:space="preserve">                      </w:t>
      </w:r>
      <w:r w:rsidRPr="002D428D">
        <w:rPr>
          <w:lang w:val="ru-RU"/>
        </w:rPr>
        <w:t>КОРИСНИК УСЛУГА:</w:t>
      </w:r>
    </w:p>
    <w:p w14:paraId="5470F733" w14:textId="77777777" w:rsidR="00294CC9" w:rsidRPr="002D428D" w:rsidRDefault="00294CC9" w:rsidP="00294CC9">
      <w:pPr>
        <w:rPr>
          <w:lang w:val="ru-RU"/>
        </w:rPr>
      </w:pPr>
      <w:r w:rsidRPr="002D428D">
        <w:rPr>
          <w:lang w:val="ru-RU"/>
        </w:rPr>
        <w:t>_________________________</w:t>
      </w:r>
      <w:r w:rsidRPr="002D428D">
        <w:rPr>
          <w:lang w:val="ru-RU"/>
        </w:rPr>
        <w:tab/>
      </w:r>
      <w:r w:rsidRPr="002D428D">
        <w:rPr>
          <w:lang w:val="ru-RU"/>
        </w:rPr>
        <w:tab/>
        <w:t xml:space="preserve">        ___________________________</w:t>
      </w:r>
    </w:p>
    <w:p w14:paraId="0CC84655" w14:textId="77777777" w:rsidR="00294CC9" w:rsidRPr="002D428D" w:rsidRDefault="00294CC9" w:rsidP="00294CC9">
      <w:pPr>
        <w:rPr>
          <w:lang w:val="ru-RU"/>
        </w:rPr>
      </w:pPr>
      <w:r w:rsidRPr="002D428D">
        <w:rPr>
          <w:lang w:val="ru-RU"/>
        </w:rPr>
        <w:t xml:space="preserve">    (Назив правног  лица) </w:t>
      </w:r>
      <w:r w:rsidRPr="002D428D">
        <w:rPr>
          <w:lang w:val="ru-RU"/>
        </w:rPr>
        <w:tab/>
      </w:r>
      <w:r w:rsidRPr="002D428D">
        <w:rPr>
          <w:lang w:val="ru-RU"/>
        </w:rPr>
        <w:tab/>
      </w:r>
      <w:r w:rsidRPr="002D428D">
        <w:rPr>
          <w:lang w:val="ru-RU"/>
        </w:rPr>
        <w:tab/>
        <w:t xml:space="preserve">       (Назив организационог дела ЈП ЕПС)</w:t>
      </w:r>
    </w:p>
    <w:p w14:paraId="7A3EE672" w14:textId="77777777" w:rsidR="00294CC9" w:rsidRPr="002D428D" w:rsidRDefault="00294CC9" w:rsidP="00294CC9">
      <w:pPr>
        <w:rPr>
          <w:lang w:val="ru-RU"/>
        </w:rPr>
      </w:pPr>
    </w:p>
    <w:p w14:paraId="5A1B8CC3" w14:textId="77777777" w:rsidR="00294CC9" w:rsidRPr="002D428D" w:rsidRDefault="00294CC9" w:rsidP="00294CC9">
      <w:pPr>
        <w:rPr>
          <w:lang w:val="ru-RU"/>
        </w:rPr>
      </w:pPr>
    </w:p>
    <w:p w14:paraId="6DF3FDA9" w14:textId="77777777" w:rsidR="00294CC9" w:rsidRPr="002D428D" w:rsidRDefault="00294CC9" w:rsidP="00294CC9">
      <w:pPr>
        <w:rPr>
          <w:lang w:val="ru-RU"/>
        </w:rPr>
      </w:pPr>
      <w:r w:rsidRPr="002D428D">
        <w:rPr>
          <w:lang w:val="ru-RU"/>
        </w:rPr>
        <w:t>__________________________</w:t>
      </w:r>
      <w:r w:rsidRPr="002D428D">
        <w:rPr>
          <w:lang w:val="ru-RU"/>
        </w:rPr>
        <w:tab/>
        <w:t xml:space="preserve">                      ______________________________</w:t>
      </w:r>
    </w:p>
    <w:p w14:paraId="44574105" w14:textId="77777777" w:rsidR="00294CC9" w:rsidRPr="002D428D" w:rsidRDefault="00294CC9" w:rsidP="00294CC9">
      <w:pPr>
        <w:rPr>
          <w:lang w:val="ru-RU"/>
        </w:rPr>
      </w:pPr>
      <w:r w:rsidRPr="002D428D">
        <w:rPr>
          <w:lang w:val="ru-RU"/>
        </w:rPr>
        <w:t xml:space="preserve">(Адреса правног  лица) </w:t>
      </w:r>
      <w:r w:rsidRPr="002D428D">
        <w:rPr>
          <w:lang w:val="ru-RU"/>
        </w:rPr>
        <w:tab/>
      </w:r>
      <w:r w:rsidRPr="002D428D">
        <w:rPr>
          <w:lang w:val="ru-RU"/>
        </w:rPr>
        <w:tab/>
      </w:r>
      <w:r w:rsidRPr="002D428D">
        <w:rPr>
          <w:lang w:val="ru-RU"/>
        </w:rPr>
        <w:tab/>
        <w:t xml:space="preserve">      (Адреса организационог дела ЈП ЕПС)</w:t>
      </w:r>
    </w:p>
    <w:p w14:paraId="626623C6" w14:textId="77777777" w:rsidR="00294CC9" w:rsidRPr="002D428D" w:rsidRDefault="00294CC9" w:rsidP="00294CC9">
      <w:pPr>
        <w:rPr>
          <w:lang w:val="ru-RU"/>
        </w:rPr>
      </w:pPr>
    </w:p>
    <w:p w14:paraId="03773D4C" w14:textId="77777777" w:rsidR="00294CC9" w:rsidRPr="002D428D" w:rsidRDefault="00294CC9" w:rsidP="00294CC9">
      <w:pPr>
        <w:rPr>
          <w:lang w:val="ru-RU"/>
        </w:rPr>
      </w:pPr>
    </w:p>
    <w:p w14:paraId="10774256" w14:textId="77777777" w:rsidR="00294CC9" w:rsidRPr="002D428D" w:rsidRDefault="00294CC9" w:rsidP="00294CC9">
      <w:pPr>
        <w:rPr>
          <w:lang w:val="ru-RU"/>
        </w:rPr>
      </w:pPr>
      <w:r w:rsidRPr="002D428D">
        <w:rPr>
          <w:lang w:val="ru-RU"/>
        </w:rPr>
        <w:t>Број Уговора/Датум:      __________________________________________</w:t>
      </w:r>
    </w:p>
    <w:p w14:paraId="4A3899C9" w14:textId="77777777" w:rsidR="00294CC9" w:rsidRPr="002D428D" w:rsidRDefault="00294CC9" w:rsidP="00294CC9">
      <w:pPr>
        <w:rPr>
          <w:lang w:val="ru-RU"/>
        </w:rPr>
      </w:pPr>
      <w:r w:rsidRPr="002D428D">
        <w:rPr>
          <w:lang w:val="ru-RU"/>
        </w:rPr>
        <w:t>Број налога за набавку (НЗН):  ________________________</w:t>
      </w:r>
    </w:p>
    <w:p w14:paraId="787084DD" w14:textId="77777777" w:rsidR="00294CC9" w:rsidRPr="002D428D" w:rsidRDefault="00294CC9" w:rsidP="00294CC9">
      <w:pPr>
        <w:rPr>
          <w:lang w:val="ru-RU"/>
        </w:rPr>
      </w:pPr>
      <w:r w:rsidRPr="002D428D">
        <w:rPr>
          <w:lang w:val="ru-RU"/>
        </w:rPr>
        <w:t>Место извршене услуге /Место трошка 1:  __________________________</w:t>
      </w:r>
    </w:p>
    <w:p w14:paraId="0FA6121E" w14:textId="77777777" w:rsidR="00294CC9" w:rsidRPr="002D428D" w:rsidRDefault="00294CC9" w:rsidP="00294CC9">
      <w:pPr>
        <w:rPr>
          <w:lang w:val="ru-RU"/>
        </w:rPr>
      </w:pPr>
      <w:r w:rsidRPr="002D428D">
        <w:rPr>
          <w:lang w:val="ru-RU"/>
        </w:rPr>
        <w:t>Објекат: ______________________________________________________</w:t>
      </w:r>
    </w:p>
    <w:p w14:paraId="7111B7E0" w14:textId="77777777" w:rsidR="00294CC9" w:rsidRPr="002D428D" w:rsidRDefault="00294CC9" w:rsidP="00294CC9">
      <w:pPr>
        <w:rPr>
          <w:lang w:val="ru-RU"/>
        </w:rPr>
      </w:pPr>
    </w:p>
    <w:p w14:paraId="4FC8084E" w14:textId="77777777" w:rsidR="00294CC9" w:rsidRPr="002D428D" w:rsidRDefault="00294CC9" w:rsidP="00294CC9">
      <w:pPr>
        <w:rPr>
          <w:lang w:val="ru-RU"/>
        </w:rPr>
      </w:pPr>
    </w:p>
    <w:p w14:paraId="47F382F5" w14:textId="77777777" w:rsidR="00294CC9" w:rsidRPr="002D428D" w:rsidRDefault="00294CC9" w:rsidP="00294CC9">
      <w:pPr>
        <w:rPr>
          <w:lang w:val="ru-RU"/>
        </w:rPr>
      </w:pPr>
      <w:r w:rsidRPr="002D428D">
        <w:rPr>
          <w:lang w:val="ru-RU"/>
        </w:rPr>
        <w:t xml:space="preserve">А) ДЕТАЉНА СПЕЦИФИКАЦИЈА УСЛУГЕ: </w:t>
      </w:r>
    </w:p>
    <w:p w14:paraId="63F3DD0C" w14:textId="77777777" w:rsidR="00294CC9" w:rsidRPr="002D428D" w:rsidRDefault="00294CC9" w:rsidP="00294CC9">
      <w:pPr>
        <w:rPr>
          <w:lang w:val="ru-RU"/>
        </w:rPr>
      </w:pPr>
    </w:p>
    <w:p w14:paraId="1D7412B8" w14:textId="77777777" w:rsidR="00294CC9" w:rsidRPr="002D428D" w:rsidRDefault="00294CC9" w:rsidP="00294CC9">
      <w:pPr>
        <w:rPr>
          <w:lang w:val="ru-RU"/>
        </w:rPr>
      </w:pPr>
      <w:r w:rsidRPr="002D428D">
        <w:rPr>
          <w:lang w:val="ru-RU"/>
        </w:rPr>
        <w:t xml:space="preserve">Укупна вредност извршених услуга по спецификацији (без ПДВ) </w:t>
      </w:r>
    </w:p>
    <w:p w14:paraId="08FECBE7" w14:textId="77777777" w:rsidR="00294CC9" w:rsidRPr="002D428D" w:rsidRDefault="00294CC9" w:rsidP="00294CC9">
      <w:pPr>
        <w:rPr>
          <w:lang w:val="ru-RU"/>
        </w:rPr>
      </w:pPr>
    </w:p>
    <w:p w14:paraId="31E11318" w14:textId="77777777" w:rsidR="00294CC9" w:rsidRPr="002D428D" w:rsidRDefault="00294CC9" w:rsidP="00294CC9">
      <w:pPr>
        <w:rPr>
          <w:lang w:val="ru-RU"/>
        </w:rPr>
      </w:pPr>
      <w:r w:rsidRPr="002D428D">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D428D" w:rsidRDefault="00294CC9" w:rsidP="00294CC9">
      <w:pPr>
        <w:rPr>
          <w:lang w:val="ru-RU"/>
        </w:rPr>
      </w:pPr>
    </w:p>
    <w:p w14:paraId="5EE6E13D" w14:textId="77777777" w:rsidR="00294CC9" w:rsidRPr="002D428D" w:rsidRDefault="00294CC9" w:rsidP="00294CC9">
      <w:pPr>
        <w:rPr>
          <w:lang w:val="ru-RU"/>
        </w:rPr>
      </w:pPr>
      <w:r w:rsidRPr="002D428D">
        <w:rPr>
          <w:lang w:val="ru-RU"/>
        </w:rPr>
        <w:t>Предмет уговора (услуге) одговара траженим техничким карактеристикама.</w:t>
      </w:r>
      <w:r w:rsidRPr="002D428D">
        <w:rPr>
          <w:lang w:val="ru-RU"/>
        </w:rPr>
        <w:tab/>
      </w:r>
    </w:p>
    <w:p w14:paraId="5A5BBCDF" w14:textId="77777777" w:rsidR="00294CC9" w:rsidRPr="002D428D" w:rsidRDefault="00294CC9" w:rsidP="00294CC9">
      <w:pPr>
        <w:rPr>
          <w:lang w:val="ru-RU"/>
        </w:rPr>
      </w:pPr>
      <w:r w:rsidRPr="002D428D">
        <w:rPr>
          <w:lang w:val="ru-RU"/>
        </w:rPr>
        <w:t>□ ДА</w:t>
      </w:r>
    </w:p>
    <w:p w14:paraId="0C699D71" w14:textId="77777777" w:rsidR="00294CC9" w:rsidRPr="002D428D" w:rsidRDefault="00294CC9" w:rsidP="00294CC9">
      <w:pPr>
        <w:rPr>
          <w:lang w:val="ru-RU"/>
        </w:rPr>
      </w:pPr>
      <w:r w:rsidRPr="002D428D">
        <w:rPr>
          <w:lang w:val="ru-RU"/>
        </w:rPr>
        <w:t>□ НЕ</w:t>
      </w:r>
    </w:p>
    <w:p w14:paraId="4AC9B724" w14:textId="77777777" w:rsidR="00294CC9" w:rsidRPr="002D428D" w:rsidRDefault="00294CC9" w:rsidP="00294CC9">
      <w:pPr>
        <w:rPr>
          <w:lang w:val="ru-RU"/>
        </w:rPr>
      </w:pPr>
    </w:p>
    <w:p w14:paraId="3783B7AC" w14:textId="77777777" w:rsidR="00294CC9" w:rsidRPr="002D428D" w:rsidRDefault="00294CC9" w:rsidP="00294CC9">
      <w:pPr>
        <w:rPr>
          <w:lang w:val="ru-RU"/>
        </w:rPr>
      </w:pPr>
      <w:r w:rsidRPr="002D428D">
        <w:rPr>
          <w:lang w:val="ru-RU"/>
        </w:rPr>
        <w:t xml:space="preserve">Предмет уговора нема видљивих оштећења </w:t>
      </w:r>
      <w:r w:rsidRPr="002D428D">
        <w:rPr>
          <w:lang w:val="ru-RU"/>
        </w:rPr>
        <w:tab/>
      </w:r>
    </w:p>
    <w:p w14:paraId="532A01EC" w14:textId="77777777" w:rsidR="00294CC9" w:rsidRPr="002D428D" w:rsidRDefault="00294CC9" w:rsidP="00294CC9">
      <w:pPr>
        <w:rPr>
          <w:lang w:val="ru-RU"/>
        </w:rPr>
      </w:pPr>
      <w:r w:rsidRPr="002D428D">
        <w:rPr>
          <w:lang w:val="ru-RU"/>
        </w:rPr>
        <w:t>□ ДА</w:t>
      </w:r>
    </w:p>
    <w:p w14:paraId="0D989CAB" w14:textId="77777777" w:rsidR="00294CC9" w:rsidRPr="002D428D" w:rsidRDefault="00294CC9" w:rsidP="00294CC9">
      <w:pPr>
        <w:rPr>
          <w:lang w:val="ru-RU"/>
        </w:rPr>
      </w:pPr>
      <w:r w:rsidRPr="002D428D">
        <w:rPr>
          <w:lang w:val="ru-RU"/>
        </w:rPr>
        <w:t>□ НЕ</w:t>
      </w:r>
    </w:p>
    <w:p w14:paraId="32BF0F1C" w14:textId="77777777" w:rsidR="00294CC9" w:rsidRPr="002D428D" w:rsidRDefault="00294CC9" w:rsidP="00294CC9">
      <w:pPr>
        <w:rPr>
          <w:lang w:val="ru-RU"/>
        </w:rPr>
      </w:pPr>
    </w:p>
    <w:p w14:paraId="66B3677B" w14:textId="77777777" w:rsidR="00294CC9" w:rsidRPr="002D428D" w:rsidRDefault="00294CC9" w:rsidP="00294CC9">
      <w:pPr>
        <w:rPr>
          <w:lang w:val="ru-RU"/>
        </w:rPr>
      </w:pPr>
      <w:r w:rsidRPr="002D428D">
        <w:rPr>
          <w:lang w:val="ru-RU"/>
        </w:rPr>
        <w:lastRenderedPageBreak/>
        <w:t>Укупан број позиција из спецификације:                            Број улаза:</w:t>
      </w:r>
    </w:p>
    <w:p w14:paraId="0B95D060" w14:textId="77777777" w:rsidR="00294CC9" w:rsidRPr="002D428D" w:rsidRDefault="00294CC9" w:rsidP="00294CC9">
      <w:pPr>
        <w:rPr>
          <w:lang w:val="ru-RU"/>
        </w:rPr>
      </w:pPr>
      <w:r w:rsidRPr="002D428D">
        <w:rPr>
          <w:lang w:val="ru-RU"/>
        </w:rPr>
        <w:t>___________________________________________________________________</w:t>
      </w:r>
    </w:p>
    <w:p w14:paraId="0D679B91" w14:textId="77777777" w:rsidR="00294CC9" w:rsidRPr="002D428D" w:rsidRDefault="00294CC9" w:rsidP="00294CC9">
      <w:pPr>
        <w:rPr>
          <w:lang w:val="ru-RU"/>
        </w:rPr>
      </w:pPr>
    </w:p>
    <w:p w14:paraId="5AC7AEFD" w14:textId="77777777" w:rsidR="00294CC9" w:rsidRPr="002D428D" w:rsidRDefault="00294CC9" w:rsidP="00294CC9">
      <w:pPr>
        <w:rPr>
          <w:lang w:val="ru-RU"/>
        </w:rPr>
      </w:pPr>
      <w:r w:rsidRPr="002D428D">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2D428D" w:rsidRDefault="00294CC9" w:rsidP="00294CC9">
      <w:pPr>
        <w:rPr>
          <w:lang w:val="ru-RU"/>
        </w:rPr>
      </w:pPr>
    </w:p>
    <w:p w14:paraId="0C6AAE2A" w14:textId="77777777" w:rsidR="00294CC9" w:rsidRPr="002D428D" w:rsidRDefault="00294CC9" w:rsidP="00294CC9">
      <w:pPr>
        <w:rPr>
          <w:lang w:val="ru-RU"/>
        </w:rPr>
      </w:pPr>
    </w:p>
    <w:p w14:paraId="73A82F09" w14:textId="77777777" w:rsidR="00294CC9" w:rsidRPr="002D428D" w:rsidRDefault="00294CC9" w:rsidP="00294CC9">
      <w:pPr>
        <w:rPr>
          <w:lang w:val="ru-RU"/>
        </w:rPr>
      </w:pPr>
      <w:r w:rsidRPr="002D428D">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2D428D" w:rsidRDefault="00294CC9" w:rsidP="00294CC9">
      <w:pPr>
        <w:rPr>
          <w:lang w:val="ru-RU"/>
        </w:rPr>
      </w:pPr>
    </w:p>
    <w:p w14:paraId="1B3150F2" w14:textId="77777777" w:rsidR="00294CC9" w:rsidRPr="002D428D" w:rsidRDefault="00294CC9" w:rsidP="00294CC9">
      <w:pPr>
        <w:rPr>
          <w:lang w:val="ru-RU"/>
        </w:rPr>
      </w:pPr>
    </w:p>
    <w:p w14:paraId="4DFB139A" w14:textId="77777777" w:rsidR="00294CC9" w:rsidRPr="002D428D" w:rsidRDefault="00294CC9" w:rsidP="00294CC9">
      <w:pPr>
        <w:rPr>
          <w:lang w:val="ru-RU"/>
        </w:rPr>
      </w:pPr>
      <w:r w:rsidRPr="002D428D">
        <w:rPr>
          <w:lang w:val="ru-RU"/>
        </w:rPr>
        <w:t>Б) Да су услуге извршене у обиму, квалитету, уговореном року и сагласно уговору потврђују:</w:t>
      </w:r>
    </w:p>
    <w:p w14:paraId="342BE3EC" w14:textId="77777777" w:rsidR="00294CC9" w:rsidRPr="002D428D" w:rsidRDefault="00294CC9" w:rsidP="00294CC9">
      <w:pPr>
        <w:rPr>
          <w:lang w:val="ru-RU"/>
        </w:rPr>
      </w:pPr>
    </w:p>
    <w:p w14:paraId="12D39A92" w14:textId="77777777" w:rsidR="00294CC9" w:rsidRPr="002D428D" w:rsidRDefault="00294CC9" w:rsidP="00294CC9">
      <w:pPr>
        <w:rPr>
          <w:lang w:val="ru-RU"/>
        </w:rPr>
      </w:pPr>
      <w:r w:rsidRPr="002D428D">
        <w:rPr>
          <w:lang w:val="ru-RU"/>
        </w:rPr>
        <w:t xml:space="preserve">    ПРУЖАЛАЦ:</w:t>
      </w:r>
      <w:r w:rsidRPr="002D428D">
        <w:rPr>
          <w:lang w:val="ru-RU"/>
        </w:rPr>
        <w:tab/>
        <w:t xml:space="preserve">            КОРИСНИК:                 ОВЕРА НАДЗОРНОГ ОРГАНА 2</w:t>
      </w:r>
    </w:p>
    <w:p w14:paraId="5ADD919A" w14:textId="77777777" w:rsidR="00294CC9" w:rsidRPr="002D428D" w:rsidRDefault="00294CC9" w:rsidP="00294CC9">
      <w:pPr>
        <w:rPr>
          <w:lang w:val="ru-RU"/>
        </w:rPr>
      </w:pPr>
      <w:r w:rsidRPr="002D428D">
        <w:rPr>
          <w:lang w:val="ru-RU"/>
        </w:rPr>
        <w:t>_______________</w:t>
      </w:r>
      <w:r w:rsidRPr="002D428D">
        <w:rPr>
          <w:lang w:val="ru-RU"/>
        </w:rPr>
        <w:tab/>
        <w:t>____________________         __________________________</w:t>
      </w:r>
    </w:p>
    <w:p w14:paraId="0127B47D" w14:textId="77777777" w:rsidR="00294CC9" w:rsidRPr="002D428D" w:rsidRDefault="00294CC9" w:rsidP="00294CC9">
      <w:pPr>
        <w:rPr>
          <w:lang w:val="ru-RU"/>
        </w:rPr>
      </w:pPr>
      <w:r w:rsidRPr="002D428D">
        <w:rPr>
          <w:lang w:val="ru-RU"/>
        </w:rPr>
        <w:t xml:space="preserve">    (Име и презиме)         Руководилац пројекта/ </w:t>
      </w:r>
    </w:p>
    <w:p w14:paraId="6B43D655" w14:textId="77777777" w:rsidR="00294CC9" w:rsidRPr="002D428D" w:rsidRDefault="00294CC9" w:rsidP="00294CC9">
      <w:pPr>
        <w:rPr>
          <w:lang w:val="ru-RU"/>
        </w:rPr>
      </w:pPr>
      <w:r w:rsidRPr="002D428D">
        <w:rPr>
          <w:lang w:val="ru-RU"/>
        </w:rPr>
        <w:t xml:space="preserve">                                                                                    Одговорно лице по Решењу</w:t>
      </w:r>
    </w:p>
    <w:p w14:paraId="24825A31" w14:textId="77777777" w:rsidR="00294CC9" w:rsidRPr="002D428D" w:rsidRDefault="00294CC9" w:rsidP="00294CC9">
      <w:pPr>
        <w:rPr>
          <w:lang w:val="ru-RU"/>
        </w:rPr>
      </w:pPr>
      <w:r w:rsidRPr="002D428D">
        <w:rPr>
          <w:lang w:val="ru-RU"/>
        </w:rPr>
        <w:t xml:space="preserve">                                                                                              (Име и презиме)</w:t>
      </w:r>
    </w:p>
    <w:p w14:paraId="37CACA9D" w14:textId="77777777" w:rsidR="00294CC9" w:rsidRPr="002D428D" w:rsidRDefault="00294CC9" w:rsidP="00294CC9">
      <w:pPr>
        <w:rPr>
          <w:lang w:val="ru-RU"/>
        </w:rPr>
      </w:pPr>
    </w:p>
    <w:p w14:paraId="79CBC771" w14:textId="77777777" w:rsidR="00294CC9" w:rsidRPr="002D428D" w:rsidRDefault="00294CC9" w:rsidP="00294CC9">
      <w:pPr>
        <w:rPr>
          <w:lang w:val="ru-RU"/>
        </w:rPr>
      </w:pPr>
      <w:r w:rsidRPr="002D428D">
        <w:rPr>
          <w:lang w:val="ru-RU"/>
        </w:rPr>
        <w:t>____________________</w:t>
      </w:r>
      <w:r w:rsidRPr="002D428D">
        <w:rPr>
          <w:lang w:val="ru-RU"/>
        </w:rPr>
        <w:tab/>
        <w:t>_____________________        __________________________</w:t>
      </w:r>
    </w:p>
    <w:p w14:paraId="19AF3529" w14:textId="77777777" w:rsidR="00294CC9" w:rsidRPr="002D428D" w:rsidRDefault="00294CC9" w:rsidP="00294CC9">
      <w:pPr>
        <w:rPr>
          <w:lang w:val="ru-RU"/>
        </w:rPr>
      </w:pPr>
      <w:r w:rsidRPr="002D428D">
        <w:rPr>
          <w:lang w:val="ru-RU"/>
        </w:rPr>
        <w:t xml:space="preserve">    (Потпис)</w:t>
      </w:r>
      <w:r w:rsidRPr="002D428D">
        <w:rPr>
          <w:lang w:val="ru-RU"/>
        </w:rPr>
        <w:tab/>
      </w:r>
      <w:r w:rsidRPr="002D428D">
        <w:rPr>
          <w:lang w:val="ru-RU"/>
        </w:rPr>
        <w:tab/>
      </w:r>
      <w:r w:rsidRPr="002D428D">
        <w:rPr>
          <w:lang w:val="ru-RU"/>
        </w:rPr>
        <w:tab/>
        <w:t xml:space="preserve">        (Потпис)                                (Потпис и лиценцни печат)</w:t>
      </w:r>
    </w:p>
    <w:p w14:paraId="71972A27" w14:textId="77777777" w:rsidR="00294CC9" w:rsidRPr="002D428D" w:rsidRDefault="00294CC9" w:rsidP="00294CC9">
      <w:pPr>
        <w:rPr>
          <w:lang w:val="ru-RU"/>
        </w:rPr>
      </w:pPr>
    </w:p>
    <w:p w14:paraId="4F390637" w14:textId="77777777" w:rsidR="00294CC9" w:rsidRPr="002D428D" w:rsidRDefault="00294CC9" w:rsidP="00294CC9">
      <w:pPr>
        <w:rPr>
          <w:lang w:val="ru-RU"/>
        </w:rPr>
      </w:pPr>
    </w:p>
    <w:p w14:paraId="59B0431F" w14:textId="77777777" w:rsidR="00294CC9" w:rsidRPr="002D428D" w:rsidRDefault="00294CC9" w:rsidP="00294CC9">
      <w:pPr>
        <w:rPr>
          <w:lang w:val="ru-RU"/>
        </w:rPr>
      </w:pPr>
      <w:r w:rsidRPr="002D428D">
        <w:rPr>
          <w:lang w:val="ru-RU"/>
        </w:rPr>
        <w:t>1)  у случају да се услуга односи на већи број МТ, уз Записник приложити посебну спецификацију по МТ</w:t>
      </w:r>
    </w:p>
    <w:p w14:paraId="5A0BDF9E" w14:textId="77777777" w:rsidR="00294CC9" w:rsidRPr="002D428D" w:rsidRDefault="00294CC9" w:rsidP="00294CC9">
      <w:pPr>
        <w:rPr>
          <w:lang w:val="ru-RU"/>
        </w:rPr>
      </w:pPr>
      <w:r w:rsidRPr="002D428D">
        <w:rPr>
          <w:lang w:val="ru-RU"/>
        </w:rPr>
        <w:t>2)   потписује и печатира Надзорни орган за услуге инвестиционих пројеката</w:t>
      </w:r>
    </w:p>
    <w:p w14:paraId="3A856167" w14:textId="77777777" w:rsidR="00294CC9" w:rsidRPr="002D428D" w:rsidRDefault="00294CC9" w:rsidP="00294CC9">
      <w:pPr>
        <w:rPr>
          <w:lang w:val="ru-RU"/>
        </w:rPr>
      </w:pPr>
    </w:p>
    <w:p w14:paraId="29F683DC" w14:textId="77777777" w:rsidR="00294CC9" w:rsidRPr="002D428D" w:rsidRDefault="00294CC9" w:rsidP="00294CC9">
      <w:pPr>
        <w:rPr>
          <w:lang w:val="ru-RU"/>
        </w:rPr>
      </w:pPr>
      <w:r w:rsidRPr="002D428D">
        <w:rPr>
          <w:lang w:val="ru-RU"/>
        </w:rPr>
        <w:t>Појашњења:</w:t>
      </w:r>
    </w:p>
    <w:p w14:paraId="712D67C9" w14:textId="77777777" w:rsidR="00294CC9" w:rsidRPr="002D428D" w:rsidRDefault="00294CC9" w:rsidP="00294CC9">
      <w:pPr>
        <w:rPr>
          <w:lang w:val="ru-RU"/>
        </w:rPr>
      </w:pPr>
      <w:r w:rsidRPr="002D428D">
        <w:rPr>
          <w:lang w:val="ru-RU"/>
        </w:rPr>
        <w:t>1.</w:t>
      </w:r>
      <w:r w:rsidRPr="002D428D">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D428D" w:rsidRDefault="00294CC9" w:rsidP="00294CC9">
      <w:pPr>
        <w:rPr>
          <w:lang w:val="ru-RU"/>
        </w:rPr>
      </w:pPr>
      <w:r w:rsidRPr="002D428D">
        <w:rPr>
          <w:lang w:val="ru-RU"/>
        </w:rPr>
        <w:lastRenderedPageBreak/>
        <w:t>2.</w:t>
      </w:r>
      <w:r w:rsidRPr="002D428D">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D428D" w:rsidRDefault="00294CC9" w:rsidP="00294CC9">
      <w:pPr>
        <w:rPr>
          <w:lang w:val="ru-RU"/>
        </w:rPr>
      </w:pPr>
      <w:r w:rsidRPr="002D428D">
        <w:rPr>
          <w:lang w:val="ru-RU"/>
        </w:rPr>
        <w:t>3.</w:t>
      </w:r>
      <w:r w:rsidRPr="002D428D">
        <w:rPr>
          <w:lang w:val="ru-RU"/>
        </w:rPr>
        <w:tab/>
        <w:t>Сви добављачи биће дужни да уз фактуру доставе и обострано потписани Записник.</w:t>
      </w:r>
    </w:p>
    <w:p w14:paraId="57C46CB8" w14:textId="77777777" w:rsidR="00294CC9" w:rsidRPr="002D428D" w:rsidRDefault="00294CC9" w:rsidP="00294CC9">
      <w:pPr>
        <w:rPr>
          <w:lang w:val="ru-RU"/>
        </w:rPr>
      </w:pPr>
      <w:r w:rsidRPr="002D428D">
        <w:rPr>
          <w:lang w:val="ru-RU"/>
        </w:rPr>
        <w:t>4.</w:t>
      </w:r>
      <w:r w:rsidRPr="002D428D">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D428D" w:rsidRDefault="00294CC9" w:rsidP="00294CC9">
      <w:pPr>
        <w:rPr>
          <w:lang w:val="ru-RU"/>
        </w:rPr>
      </w:pPr>
    </w:p>
    <w:p w14:paraId="794079D7" w14:textId="77777777" w:rsidR="00294CC9" w:rsidRPr="002D428D" w:rsidRDefault="00294CC9" w:rsidP="00294CC9">
      <w:pPr>
        <w:rPr>
          <w:lang w:val="ru-RU"/>
        </w:rPr>
      </w:pPr>
      <w:r w:rsidRPr="002D428D">
        <w:rPr>
          <w:lang w:val="ru-RU"/>
        </w:rPr>
        <w:tab/>
      </w:r>
    </w:p>
    <w:p w14:paraId="398F18DA" w14:textId="77777777" w:rsidR="00294CC9" w:rsidRPr="002D428D" w:rsidRDefault="00294CC9" w:rsidP="00294CC9">
      <w:pPr>
        <w:rPr>
          <w:lang w:val="ru-RU"/>
        </w:rPr>
      </w:pPr>
    </w:p>
    <w:p w14:paraId="41B944D4" w14:textId="77777777" w:rsidR="00294CC9" w:rsidRPr="002D428D" w:rsidRDefault="00294CC9" w:rsidP="00294CC9">
      <w:pPr>
        <w:rPr>
          <w:lang w:val="ru-RU"/>
        </w:rPr>
      </w:pPr>
    </w:p>
    <w:p w14:paraId="7B92467D" w14:textId="09230984" w:rsidR="00294CC9" w:rsidRPr="00827DB4" w:rsidRDefault="00294CC9" w:rsidP="00294CC9">
      <w:pPr>
        <w:rPr>
          <w:b/>
          <w:lang w:val="ru-RU"/>
        </w:rPr>
      </w:pPr>
      <w:r w:rsidRPr="002D428D">
        <w:rPr>
          <w:rFonts w:eastAsia="Arial Unicode MS"/>
          <w:lang w:val="ru-RU"/>
        </w:rPr>
        <w:br w:type="page"/>
      </w:r>
      <w:bookmarkStart w:id="254" w:name="_Toc442559948"/>
      <w:r w:rsidR="006E5559" w:rsidRPr="00827DB4">
        <w:rPr>
          <w:rFonts w:eastAsia="Arial Unicode MS"/>
          <w:b/>
          <w:lang w:val="sr-Latn-RS"/>
        </w:rPr>
        <w:lastRenderedPageBreak/>
        <w:t>8</w:t>
      </w:r>
      <w:r w:rsidRPr="00827DB4">
        <w:rPr>
          <w:rFonts w:eastAsia="Arial Unicode MS"/>
          <w:b/>
          <w:lang w:val="ru-RU"/>
        </w:rPr>
        <w:t xml:space="preserve">. </w:t>
      </w:r>
      <w:r w:rsidRPr="00827DB4">
        <w:rPr>
          <w:b/>
          <w:lang w:val="ru-RU"/>
        </w:rPr>
        <w:t>МОДЕЛ УГОВОРА</w:t>
      </w:r>
      <w:bookmarkEnd w:id="254"/>
    </w:p>
    <w:p w14:paraId="35A72292" w14:textId="77777777" w:rsidR="00294CC9" w:rsidRPr="002D428D" w:rsidRDefault="00294CC9" w:rsidP="00294CC9">
      <w:pPr>
        <w:rPr>
          <w:lang w:val="ru-RU"/>
        </w:rPr>
      </w:pPr>
      <w:r w:rsidRPr="002D428D">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D428D" w:rsidRDefault="00294CC9" w:rsidP="00294CC9">
      <w:pPr>
        <w:rPr>
          <w:lang w:val="ru-RU"/>
        </w:rPr>
      </w:pPr>
    </w:p>
    <w:p w14:paraId="5B9BAA7F" w14:textId="77777777" w:rsidR="00294CC9" w:rsidRPr="002D428D" w:rsidRDefault="00294CC9" w:rsidP="00294CC9">
      <w:pPr>
        <w:rPr>
          <w:lang w:val="ru-RU"/>
        </w:rPr>
      </w:pPr>
      <w:r w:rsidRPr="002D428D">
        <w:rPr>
          <w:lang w:val="ru-RU"/>
        </w:rPr>
        <w:t>Уговорне стране:</w:t>
      </w:r>
    </w:p>
    <w:p w14:paraId="7DE8AE76" w14:textId="77777777" w:rsidR="00294CC9" w:rsidRPr="002D428D" w:rsidRDefault="00294CC9" w:rsidP="00294CC9">
      <w:pPr>
        <w:rPr>
          <w:lang w:val="ru-RU"/>
        </w:rPr>
      </w:pPr>
    </w:p>
    <w:p w14:paraId="6279ED63" w14:textId="77777777" w:rsidR="00294CC9" w:rsidRPr="002D428D" w:rsidRDefault="00294CC9" w:rsidP="00294CC9">
      <w:pPr>
        <w:rPr>
          <w:lang w:val="ru-RU"/>
        </w:rPr>
      </w:pPr>
      <w:r w:rsidRPr="009D4771">
        <w:rPr>
          <w:b/>
          <w:lang w:val="ru-RU"/>
        </w:rPr>
        <w:t>КОРИСНИК УСЛУГЕ</w:t>
      </w:r>
      <w:r w:rsidRPr="002D428D">
        <w:rPr>
          <w:lang w:val="ru-RU"/>
        </w:rPr>
        <w:t xml:space="preserve">: </w:t>
      </w:r>
    </w:p>
    <w:p w14:paraId="7A94C701" w14:textId="77777777" w:rsidR="00294CC9" w:rsidRPr="002D428D" w:rsidRDefault="00294CC9" w:rsidP="00294CC9">
      <w:pPr>
        <w:rPr>
          <w:lang w:val="ru-RU"/>
        </w:rPr>
      </w:pPr>
    </w:p>
    <w:p w14:paraId="08B73989" w14:textId="52D87261" w:rsidR="00DC5CAD" w:rsidRPr="002D428D" w:rsidRDefault="00F857B9" w:rsidP="00DC5CAD">
      <w:pPr>
        <w:rPr>
          <w:lang w:val="ru-RU"/>
        </w:rPr>
      </w:pPr>
      <w:r w:rsidRPr="002D428D">
        <w:rPr>
          <w:rFonts w:cs="Arial"/>
          <w:lang w:val="sr-Cyrl-RS"/>
        </w:rPr>
        <w:t>ЈАВНО ПРЕДУЗЕЋЕ ЕЛЕКТРОПРИВР</w:t>
      </w:r>
      <w:r w:rsidR="0015191D">
        <w:rPr>
          <w:rFonts w:cs="Arial"/>
          <w:lang w:val="sr-Cyrl-RS"/>
        </w:rPr>
        <w:t>ЕДА СРБИЈЕ БЕОГРАД</w:t>
      </w:r>
      <w:r w:rsidR="00DC5CAD" w:rsidRPr="002D428D">
        <w:rPr>
          <w:rFonts w:cs="Arial"/>
          <w:lang w:val="sr-Cyrl-RS"/>
        </w:rPr>
        <w:t xml:space="preserve"> улица: </w:t>
      </w:r>
      <w:r w:rsidR="00623548">
        <w:rPr>
          <w:rFonts w:cs="Arial"/>
          <w:lang w:val="sr-Cyrl-RS"/>
        </w:rPr>
        <w:t>Балканска</w:t>
      </w:r>
      <w:r w:rsidR="00DC5CAD" w:rsidRPr="002D428D">
        <w:rPr>
          <w:rFonts w:cs="Arial"/>
          <w:lang w:val="sr-Cyrl-RS"/>
        </w:rPr>
        <w:t xml:space="preserve"> бр. </w:t>
      </w:r>
      <w:r w:rsidR="00623548">
        <w:rPr>
          <w:rFonts w:cs="Arial"/>
          <w:lang w:val="sr-Cyrl-RS"/>
        </w:rPr>
        <w:t>13</w:t>
      </w:r>
      <w:r w:rsidR="00DC5CAD" w:rsidRPr="002D428D">
        <w:rPr>
          <w:rFonts w:cs="Arial"/>
          <w:lang w:val="sr-Cyrl-RS"/>
        </w:rPr>
        <w:t>, матични број 20053658, ПИБ 103920327, текући рачун 160-</w:t>
      </w:r>
      <w:r w:rsidR="00DC5CAD" w:rsidRPr="002D428D">
        <w:rPr>
          <w:rFonts w:cs="Arial"/>
          <w:lang w:val="ru-RU"/>
        </w:rPr>
        <w:t>8982</w:t>
      </w:r>
      <w:r w:rsidR="00DC5CAD" w:rsidRPr="002D428D">
        <w:rPr>
          <w:rFonts w:cs="Arial"/>
          <w:lang w:val="sr-Cyrl-RS"/>
        </w:rPr>
        <w:t>-</w:t>
      </w:r>
      <w:r w:rsidR="00DC5CAD" w:rsidRPr="002D428D">
        <w:rPr>
          <w:rFonts w:cs="Arial"/>
          <w:lang w:val="ru-RU"/>
        </w:rPr>
        <w:t>96</w:t>
      </w:r>
      <w:r w:rsidR="00DC5CAD" w:rsidRPr="002D428D">
        <w:rPr>
          <w:rFonts w:cs="Arial"/>
          <w:lang w:val="sr-Cyrl-RS"/>
        </w:rPr>
        <w:t xml:space="preserve"> Banka Intesа које заступа законски заступник Милорад Грчић,в.д. директор</w:t>
      </w:r>
      <w:r w:rsidR="00827DB4">
        <w:rPr>
          <w:rFonts w:cs="Arial"/>
          <w:lang w:val="sr-Cyrl-RS"/>
        </w:rPr>
        <w:t>а</w:t>
      </w:r>
      <w:r w:rsidR="00DC5CAD" w:rsidRPr="002D428D">
        <w:rPr>
          <w:rFonts w:cs="Arial"/>
          <w:lang w:val="sr-Cyrl-CS"/>
        </w:rPr>
        <w:t xml:space="preserve">, </w:t>
      </w:r>
      <w:r w:rsidR="00DC5CAD" w:rsidRPr="002D428D">
        <w:rPr>
          <w:rFonts w:cs="Arial"/>
          <w:lang w:val="sr-Cyrl-RS"/>
        </w:rPr>
        <w:t xml:space="preserve">а по Пуномоћју ЈП ЕПС број: </w:t>
      </w:r>
      <w:r w:rsidR="00DC5CAD" w:rsidRPr="002D428D">
        <w:rPr>
          <w:rFonts w:cs="Arial"/>
          <w:lang w:val="ru-RU"/>
        </w:rPr>
        <w:t>12.01</w:t>
      </w:r>
      <w:r w:rsidR="00DC5CAD" w:rsidRPr="002D428D">
        <w:rPr>
          <w:rFonts w:cs="Arial"/>
          <w:lang w:val="sr-Cyrl-RS"/>
        </w:rPr>
        <w:t>-40958/</w:t>
      </w:r>
      <w:r w:rsidR="00DC5CAD" w:rsidRPr="002D428D">
        <w:rPr>
          <w:rFonts w:cs="Arial"/>
          <w:lang w:val="ru-RU"/>
        </w:rPr>
        <w:t>8-1</w:t>
      </w:r>
      <w:r w:rsidR="00DC5CAD" w:rsidRPr="002D428D">
        <w:rPr>
          <w:rFonts w:cs="Arial"/>
          <w:lang w:val="sr-Cyrl-RS"/>
        </w:rPr>
        <w:t>6 од 02.06</w:t>
      </w:r>
      <w:r w:rsidR="00DC5CAD" w:rsidRPr="002D428D">
        <w:rPr>
          <w:rFonts w:cs="Arial"/>
          <w:lang w:val="ru-RU"/>
        </w:rPr>
        <w:t>.</w:t>
      </w:r>
      <w:r w:rsidR="00572B88" w:rsidRPr="002D428D">
        <w:rPr>
          <w:rFonts w:cs="Arial"/>
          <w:lang w:val="ru-RU"/>
        </w:rPr>
        <w:t>201</w:t>
      </w:r>
      <w:r w:rsidR="00476F4F" w:rsidRPr="002D428D">
        <w:rPr>
          <w:rFonts w:cs="Arial"/>
          <w:lang w:val="ru-RU"/>
        </w:rPr>
        <w:t>6</w:t>
      </w:r>
      <w:r w:rsidR="00DC5CAD" w:rsidRPr="002D428D">
        <w:rPr>
          <w:rFonts w:cs="Arial"/>
          <w:lang w:val="ru-RU"/>
        </w:rPr>
        <w:t xml:space="preserve">. </w:t>
      </w:r>
      <w:r w:rsidR="00DC5CAD" w:rsidRPr="002D428D">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D428D">
        <w:rPr>
          <w:rFonts w:cs="Arial"/>
          <w:lang w:val="ru-RU"/>
        </w:rPr>
        <w:t xml:space="preserve">, улица: Николе Тесле бр.5-7, Костолац </w:t>
      </w:r>
      <w:r w:rsidR="00DC5CAD" w:rsidRPr="002D428D">
        <w:rPr>
          <w:lang w:val="ru-RU"/>
        </w:rPr>
        <w:t xml:space="preserve"> (у даљем тексту: </w:t>
      </w:r>
      <w:r w:rsidR="00541607" w:rsidRPr="002D428D">
        <w:rPr>
          <w:lang w:val="ru-RU"/>
        </w:rPr>
        <w:t>Наручилац</w:t>
      </w:r>
      <w:r w:rsidR="00DC5CAD" w:rsidRPr="002D428D">
        <w:rPr>
          <w:lang w:val="ru-RU"/>
        </w:rPr>
        <w:t xml:space="preserve">)  </w:t>
      </w:r>
    </w:p>
    <w:p w14:paraId="7826E454" w14:textId="77777777" w:rsidR="00DC5CAD" w:rsidRPr="002D428D" w:rsidRDefault="00DC5CAD" w:rsidP="00DC5CAD">
      <w:pPr>
        <w:rPr>
          <w:lang w:val="ru-RU"/>
        </w:rPr>
      </w:pPr>
      <w:r w:rsidRPr="002D428D">
        <w:rPr>
          <w:lang w:val="ru-RU"/>
        </w:rPr>
        <w:t>и</w:t>
      </w:r>
    </w:p>
    <w:p w14:paraId="699D64E0" w14:textId="6452493B" w:rsidR="00DC5CAD" w:rsidRPr="002D428D" w:rsidRDefault="00DC5CAD" w:rsidP="00DC5CAD">
      <w:pPr>
        <w:spacing w:before="0"/>
        <w:rPr>
          <w:rFonts w:cs="Arial"/>
          <w:lang w:val="sr-Cyrl-RS" w:eastAsia="sr-Latn-RS"/>
        </w:rPr>
      </w:pPr>
    </w:p>
    <w:p w14:paraId="529E527F" w14:textId="77777777" w:rsidR="00294CC9" w:rsidRPr="009D4771" w:rsidRDefault="00294CC9" w:rsidP="00294CC9">
      <w:pPr>
        <w:rPr>
          <w:b/>
          <w:lang w:val="ru-RU"/>
        </w:rPr>
      </w:pPr>
      <w:r w:rsidRPr="009D4771">
        <w:rPr>
          <w:b/>
          <w:lang w:val="ru-RU"/>
        </w:rPr>
        <w:t xml:space="preserve">ПРУЖАЛАЦ УСЛУГЕ:  </w:t>
      </w:r>
    </w:p>
    <w:p w14:paraId="1ECFC3F5" w14:textId="77777777" w:rsidR="00294CC9" w:rsidRPr="002D428D" w:rsidRDefault="00294CC9" w:rsidP="00294CC9">
      <w:pPr>
        <w:rPr>
          <w:lang w:val="ru-RU"/>
        </w:rPr>
      </w:pPr>
    </w:p>
    <w:p w14:paraId="239D3E1C" w14:textId="77777777" w:rsidR="00294CC9" w:rsidRPr="002D428D" w:rsidRDefault="00294CC9" w:rsidP="00294CC9">
      <w:pPr>
        <w:rPr>
          <w:lang w:val="ru-RU"/>
        </w:rPr>
      </w:pPr>
      <w:r w:rsidRPr="002D428D">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D428D" w:rsidRDefault="00294CC9" w:rsidP="00294CC9">
      <w:pPr>
        <w:rPr>
          <w:lang w:val="ru-RU"/>
        </w:rPr>
      </w:pPr>
      <w:r w:rsidRPr="002D428D">
        <w:rPr>
          <w:lang w:val="ru-RU"/>
        </w:rPr>
        <w:tab/>
      </w:r>
    </w:p>
    <w:p w14:paraId="4509285E" w14:textId="77777777" w:rsidR="00294CC9" w:rsidRPr="002D428D" w:rsidRDefault="00294CC9" w:rsidP="00294CC9">
      <w:pPr>
        <w:rPr>
          <w:lang w:val="ru-RU"/>
        </w:rPr>
      </w:pPr>
      <w:r w:rsidRPr="002D428D">
        <w:rPr>
          <w:lang w:val="ru-RU"/>
        </w:rPr>
        <w:t>а)________________________________________из</w:t>
      </w:r>
      <w:r w:rsidRPr="002D428D">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D428D" w:rsidRDefault="00294CC9" w:rsidP="00294CC9">
      <w:pPr>
        <w:rPr>
          <w:lang w:val="ru-RU"/>
        </w:rPr>
      </w:pPr>
    </w:p>
    <w:p w14:paraId="43A96583" w14:textId="77777777" w:rsidR="00294CC9" w:rsidRPr="002D428D" w:rsidRDefault="00294CC9" w:rsidP="00294CC9">
      <w:pPr>
        <w:rPr>
          <w:lang w:val="ru-RU"/>
        </w:rPr>
      </w:pPr>
      <w:r w:rsidRPr="002D428D">
        <w:rPr>
          <w:lang w:val="ru-RU"/>
        </w:rPr>
        <w:t>б)_______________________________________из</w:t>
      </w:r>
      <w:r w:rsidRPr="002D428D">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D428D" w:rsidRDefault="00294CC9" w:rsidP="00294CC9">
      <w:pPr>
        <w:rPr>
          <w:lang w:val="ru-RU"/>
        </w:rPr>
      </w:pPr>
    </w:p>
    <w:p w14:paraId="51A3964E" w14:textId="77777777" w:rsidR="00294CC9" w:rsidRPr="002D428D" w:rsidRDefault="00294CC9" w:rsidP="00294CC9">
      <w:pPr>
        <w:rPr>
          <w:lang w:val="ru-RU"/>
        </w:rPr>
      </w:pPr>
      <w:r w:rsidRPr="002D428D">
        <w:rPr>
          <w:lang w:val="ru-RU"/>
        </w:rPr>
        <w:t>У случају да је поднета понуда заједничка понуда:</w:t>
      </w:r>
    </w:p>
    <w:p w14:paraId="0BCA1BF6" w14:textId="77777777" w:rsidR="00294CC9" w:rsidRPr="002D428D" w:rsidRDefault="00294CC9" w:rsidP="00294CC9">
      <w:pPr>
        <w:rPr>
          <w:lang w:val="ru-RU"/>
        </w:rPr>
      </w:pPr>
      <w:r w:rsidRPr="002D428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D428D" w:rsidRDefault="00294CC9" w:rsidP="00294CC9">
      <w:pPr>
        <w:rPr>
          <w:lang w:val="ru-RU"/>
        </w:rPr>
      </w:pPr>
      <w:r w:rsidRPr="002D428D">
        <w:rPr>
          <w:lang w:val="ru-RU"/>
        </w:rPr>
        <w:t>Понуђачи из групе понуђача  одговарају неограничено солидарно према Кориснику услуге.</w:t>
      </w:r>
    </w:p>
    <w:p w14:paraId="72AE6457" w14:textId="77777777" w:rsidR="00294CC9" w:rsidRPr="002D428D" w:rsidRDefault="00294CC9" w:rsidP="00294CC9">
      <w:pPr>
        <w:rPr>
          <w:lang w:val="ru-RU"/>
        </w:rPr>
      </w:pPr>
      <w:r w:rsidRPr="002D428D">
        <w:rPr>
          <w:lang w:val="ru-RU"/>
        </w:rPr>
        <w:t>Споразум о заједничком извршењу јавне набавке бр..... је саставни део овог уговора.</w:t>
      </w:r>
    </w:p>
    <w:p w14:paraId="274C4203" w14:textId="77777777" w:rsidR="00294CC9" w:rsidRPr="002D428D" w:rsidRDefault="00294CC9" w:rsidP="00294CC9">
      <w:pPr>
        <w:rPr>
          <w:lang w:val="ru-RU"/>
        </w:rPr>
      </w:pPr>
    </w:p>
    <w:p w14:paraId="60B3BF83" w14:textId="77777777" w:rsidR="00E402F3" w:rsidRPr="002D428D" w:rsidRDefault="00E402F3" w:rsidP="00294CC9">
      <w:pPr>
        <w:rPr>
          <w:lang w:val="ru-RU"/>
        </w:rPr>
      </w:pPr>
    </w:p>
    <w:p w14:paraId="338D2FDA" w14:textId="77777777" w:rsidR="00294CC9" w:rsidRPr="002D428D" w:rsidRDefault="00294CC9" w:rsidP="00294CC9">
      <w:pPr>
        <w:rPr>
          <w:lang w:val="ru-RU"/>
        </w:rPr>
      </w:pPr>
      <w:r w:rsidRPr="002D428D">
        <w:rPr>
          <w:lang w:val="ru-RU"/>
        </w:rPr>
        <w:lastRenderedPageBreak/>
        <w:t>У случају да је поднета понуда са подизвођачем:</w:t>
      </w:r>
    </w:p>
    <w:p w14:paraId="4A7191F7" w14:textId="77777777" w:rsidR="00294CC9" w:rsidRPr="002D428D" w:rsidRDefault="00294CC9" w:rsidP="00294CC9">
      <w:pPr>
        <w:rPr>
          <w:lang w:val="ru-RU"/>
        </w:rPr>
      </w:pPr>
      <w:r w:rsidRPr="002D428D">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D428D" w:rsidRDefault="00294CC9" w:rsidP="00294CC9">
      <w:pPr>
        <w:rPr>
          <w:lang w:val="ru-RU"/>
        </w:rPr>
      </w:pPr>
      <w:r w:rsidRPr="002D428D">
        <w:rPr>
          <w:lang w:val="ru-RU"/>
        </w:rPr>
        <w:t>поверио подизвођачу  ...............................................(навести скраћено пословно име подизвођача)</w:t>
      </w:r>
    </w:p>
    <w:p w14:paraId="5DB30FCC" w14:textId="77777777" w:rsidR="00294CC9" w:rsidRPr="002D428D" w:rsidRDefault="00294CC9" w:rsidP="00294CC9">
      <w:pPr>
        <w:rPr>
          <w:lang w:val="ru-RU"/>
        </w:rPr>
      </w:pPr>
      <w:r w:rsidRPr="002D428D">
        <w:rPr>
          <w:lang w:val="ru-RU"/>
        </w:rPr>
        <w:t xml:space="preserve"> а која чини ................% од укупне вредности набавке.</w:t>
      </w:r>
    </w:p>
    <w:p w14:paraId="3971DB5B" w14:textId="77777777" w:rsidR="00294CC9" w:rsidRPr="002D428D" w:rsidRDefault="00294CC9" w:rsidP="00294CC9">
      <w:pPr>
        <w:rPr>
          <w:lang w:val="ru-RU"/>
        </w:rPr>
      </w:pPr>
      <w:r w:rsidRPr="002D428D">
        <w:rPr>
          <w:lang w:val="ru-RU"/>
        </w:rPr>
        <w:t>Пружалац услуге одговара Кориснику за уредно извршење дела набавке који је поверио подизвођачу.</w:t>
      </w:r>
    </w:p>
    <w:p w14:paraId="5FF8FF28" w14:textId="77777777" w:rsidR="00294CC9" w:rsidRPr="002D428D" w:rsidRDefault="00294CC9" w:rsidP="00294CC9">
      <w:pPr>
        <w:rPr>
          <w:lang w:val="ru-RU"/>
        </w:rPr>
      </w:pPr>
    </w:p>
    <w:p w14:paraId="6E619E36" w14:textId="77777777" w:rsidR="00294CC9" w:rsidRPr="002D428D" w:rsidRDefault="00294CC9" w:rsidP="00294CC9">
      <w:pPr>
        <w:rPr>
          <w:lang w:val="ru-RU"/>
        </w:rPr>
      </w:pPr>
      <w:r w:rsidRPr="002D428D">
        <w:rPr>
          <w:lang w:val="ru-RU"/>
        </w:rPr>
        <w:t>(у даљем тексту заједно: Уговорне стране)</w:t>
      </w:r>
    </w:p>
    <w:p w14:paraId="31FF610C" w14:textId="77777777" w:rsidR="00294CC9" w:rsidRPr="002D428D" w:rsidRDefault="00294CC9" w:rsidP="00294CC9">
      <w:pPr>
        <w:rPr>
          <w:lang w:val="ru-RU"/>
        </w:rPr>
      </w:pPr>
    </w:p>
    <w:p w14:paraId="2D3AE4B3" w14:textId="77777777" w:rsidR="00294CC9" w:rsidRPr="002D428D" w:rsidRDefault="00294CC9" w:rsidP="00294CC9">
      <w:pPr>
        <w:rPr>
          <w:lang w:val="ru-RU"/>
        </w:rPr>
      </w:pPr>
      <w:r w:rsidRPr="002D428D">
        <w:rPr>
          <w:lang w:val="ru-RU"/>
        </w:rPr>
        <w:t xml:space="preserve">закључиле су </w:t>
      </w:r>
    </w:p>
    <w:p w14:paraId="47646A9D" w14:textId="77777777" w:rsidR="00294CC9" w:rsidRPr="002D428D" w:rsidRDefault="00294CC9" w:rsidP="00294CC9">
      <w:pPr>
        <w:rPr>
          <w:lang w:val="ru-RU"/>
        </w:rPr>
      </w:pPr>
    </w:p>
    <w:p w14:paraId="725ADCBA" w14:textId="77777777" w:rsidR="00294CC9" w:rsidRPr="00B21608" w:rsidRDefault="00294CC9" w:rsidP="00B21608">
      <w:pPr>
        <w:jc w:val="center"/>
        <w:rPr>
          <w:b/>
          <w:lang w:val="ru-RU"/>
        </w:rPr>
      </w:pPr>
      <w:r w:rsidRPr="00B21608">
        <w:rPr>
          <w:b/>
          <w:lang w:val="ru-RU"/>
        </w:rPr>
        <w:t>УГОВОР О ПРУЖАЊУ УСЛУГЕ</w:t>
      </w:r>
    </w:p>
    <w:p w14:paraId="22D2C7A7" w14:textId="36503BD8" w:rsidR="00294CC9" w:rsidRDefault="00ED4D08" w:rsidP="00B21608">
      <w:pPr>
        <w:jc w:val="center"/>
        <w:rPr>
          <w:b/>
          <w:lang w:val="ru-RU"/>
        </w:rPr>
      </w:pPr>
      <w:r w:rsidRPr="00B21608">
        <w:rPr>
          <w:b/>
          <w:lang w:val="ru-RU"/>
        </w:rPr>
        <w:t>ЈН/</w:t>
      </w:r>
      <w:r w:rsidR="002C34AE">
        <w:rPr>
          <w:b/>
          <w:lang w:val="ru-RU"/>
        </w:rPr>
        <w:t>3100/</w:t>
      </w:r>
      <w:r w:rsidR="00E1131E">
        <w:rPr>
          <w:b/>
          <w:lang w:val="ru-RU"/>
        </w:rPr>
        <w:t>0273</w:t>
      </w:r>
      <w:r w:rsidR="002C34AE">
        <w:rPr>
          <w:b/>
          <w:lang w:val="ru-RU"/>
        </w:rPr>
        <w:t>/2019</w:t>
      </w:r>
    </w:p>
    <w:p w14:paraId="6FACC62E" w14:textId="655CE7AE" w:rsidR="00B21608" w:rsidRDefault="009D4771" w:rsidP="00B21608">
      <w:pPr>
        <w:jc w:val="center"/>
        <w:rPr>
          <w:b/>
          <w:lang w:val="ru-RU"/>
        </w:rPr>
      </w:pPr>
      <w:r>
        <w:rPr>
          <w:b/>
          <w:lang w:val="ru-RU"/>
        </w:rPr>
        <w:t>ЈН</w:t>
      </w:r>
      <w:r w:rsidR="00D50530">
        <w:rPr>
          <w:b/>
          <w:lang w:val="ru-RU"/>
        </w:rPr>
        <w:t xml:space="preserve"> 62</w:t>
      </w:r>
      <w:r>
        <w:rPr>
          <w:b/>
          <w:lang w:val="ru-RU"/>
        </w:rPr>
        <w:t>/2019</w:t>
      </w:r>
    </w:p>
    <w:p w14:paraId="5917AF35" w14:textId="13C3F0CA" w:rsidR="00B21608" w:rsidRPr="00B21608" w:rsidRDefault="009D4771" w:rsidP="00B21608">
      <w:pPr>
        <w:jc w:val="center"/>
        <w:rPr>
          <w:b/>
          <w:lang w:val="ru-RU"/>
        </w:rPr>
      </w:pPr>
      <w:r>
        <w:rPr>
          <w:b/>
          <w:lang w:val="ru-RU"/>
        </w:rPr>
        <w:t xml:space="preserve">ЈАНА </w:t>
      </w:r>
      <w:r w:rsidR="00052D76">
        <w:rPr>
          <w:b/>
          <w:lang w:val="ru-RU"/>
        </w:rPr>
        <w:t>39</w:t>
      </w:r>
      <w:r w:rsidR="00D50530">
        <w:rPr>
          <w:b/>
          <w:lang w:val="ru-RU"/>
        </w:rPr>
        <w:t>65</w:t>
      </w:r>
      <w:r w:rsidR="00052D76">
        <w:rPr>
          <w:b/>
          <w:lang w:val="ru-RU"/>
        </w:rPr>
        <w:t>/</w:t>
      </w:r>
      <w:r>
        <w:rPr>
          <w:b/>
          <w:lang w:val="ru-RU"/>
        </w:rPr>
        <w:t>2019</w:t>
      </w:r>
    </w:p>
    <w:p w14:paraId="0B4223B8" w14:textId="77777777" w:rsidR="00294CC9" w:rsidRPr="002D428D" w:rsidRDefault="00294CC9" w:rsidP="00294CC9">
      <w:pPr>
        <w:rPr>
          <w:lang w:val="ru-RU"/>
        </w:rPr>
      </w:pPr>
    </w:p>
    <w:p w14:paraId="0360F95A" w14:textId="77777777" w:rsidR="00294CC9" w:rsidRPr="002D428D" w:rsidRDefault="00294CC9" w:rsidP="00294CC9">
      <w:pPr>
        <w:rPr>
          <w:lang w:val="ru-RU"/>
        </w:rPr>
      </w:pPr>
      <w:r w:rsidRPr="002D428D">
        <w:rPr>
          <w:lang w:val="ru-RU"/>
        </w:rPr>
        <w:t>УВОДНЕ ОДРЕДБЕ</w:t>
      </w:r>
    </w:p>
    <w:p w14:paraId="3A4AAB51" w14:textId="77777777" w:rsidR="00294CC9" w:rsidRPr="002D428D" w:rsidRDefault="00294CC9" w:rsidP="00294CC9">
      <w:pPr>
        <w:rPr>
          <w:lang w:val="ru-RU"/>
        </w:rPr>
      </w:pPr>
    </w:p>
    <w:p w14:paraId="5D9B100D" w14:textId="77777777" w:rsidR="00294CC9" w:rsidRPr="002D428D" w:rsidRDefault="00294CC9" w:rsidP="00294CC9">
      <w:pPr>
        <w:rPr>
          <w:lang w:val="ru-RU"/>
        </w:rPr>
      </w:pPr>
      <w:r w:rsidRPr="002D428D">
        <w:rPr>
          <w:lang w:val="ru-RU"/>
        </w:rPr>
        <w:t xml:space="preserve">Имајући у виду:  </w:t>
      </w:r>
    </w:p>
    <w:p w14:paraId="20C3A375" w14:textId="3A83BF59" w:rsidR="00294CC9" w:rsidRPr="002D428D" w:rsidRDefault="00294CC9" w:rsidP="00294CC9">
      <w:pPr>
        <w:rPr>
          <w:lang w:val="ru-RU"/>
        </w:rPr>
      </w:pPr>
      <w:r w:rsidRPr="002D428D">
        <w:rPr>
          <w:lang w:val="ru-RU"/>
        </w:rPr>
        <w:t>•</w:t>
      </w:r>
      <w:r w:rsidRPr="002D428D">
        <w:rPr>
          <w:lang w:val="ru-RU"/>
        </w:rPr>
        <w:tab/>
        <w:t xml:space="preserve">да је </w:t>
      </w:r>
      <w:r w:rsidR="00B76563">
        <w:rPr>
          <w:lang w:val="sr-Latn-RS"/>
        </w:rPr>
        <w:t>O</w:t>
      </w:r>
      <w:r w:rsidRPr="002D428D">
        <w:rPr>
          <w:lang w:val="ru-RU"/>
        </w:rPr>
        <w:t xml:space="preserve">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E1131E">
        <w:rPr>
          <w:b/>
          <w:lang w:val="ru-RU"/>
        </w:rPr>
        <w:t>УСЛУГА МЕРЕЊА РАДИОАКТИВНОСТИ У ЖИВОТНОЈ СРЕДИНИ</w:t>
      </w:r>
      <w:r w:rsidRPr="002D428D">
        <w:rPr>
          <w:lang w:val="ru-RU"/>
        </w:rPr>
        <w:t xml:space="preserve"> (у даљем тексту: Услуга), </w:t>
      </w:r>
      <w:r w:rsidR="00DC5CAD" w:rsidRPr="002D428D">
        <w:rPr>
          <w:lang w:val="ru-RU"/>
        </w:rPr>
        <w:t>број јавне набавке</w:t>
      </w:r>
      <w:r w:rsidR="00DC5CAD" w:rsidRPr="00827DB4">
        <w:rPr>
          <w:b/>
          <w:lang w:val="ru-RU"/>
        </w:rPr>
        <w:t xml:space="preserve">: </w:t>
      </w:r>
      <w:r w:rsidR="00ED4D08" w:rsidRPr="00827DB4">
        <w:rPr>
          <w:b/>
          <w:lang w:val="ru-RU"/>
        </w:rPr>
        <w:t>ЈН/</w:t>
      </w:r>
      <w:r w:rsidR="002C34AE">
        <w:rPr>
          <w:b/>
          <w:lang w:val="ru-RU"/>
        </w:rPr>
        <w:t>3100/</w:t>
      </w:r>
      <w:r w:rsidR="00E1131E">
        <w:rPr>
          <w:b/>
          <w:lang w:val="ru-RU"/>
        </w:rPr>
        <w:t>0273</w:t>
      </w:r>
      <w:r w:rsidR="002C34AE">
        <w:rPr>
          <w:b/>
          <w:lang w:val="ru-RU"/>
        </w:rPr>
        <w:t>/2019</w:t>
      </w:r>
      <w:r w:rsidRPr="002D428D">
        <w:rPr>
          <w:lang w:val="ru-RU"/>
        </w:rPr>
        <w:t>,</w:t>
      </w:r>
    </w:p>
    <w:p w14:paraId="0C628617" w14:textId="77777777" w:rsidR="00294CC9" w:rsidRPr="002D428D" w:rsidRDefault="00294CC9" w:rsidP="00294CC9">
      <w:pPr>
        <w:rPr>
          <w:lang w:val="ru-RU"/>
        </w:rPr>
      </w:pPr>
      <w:r w:rsidRPr="002D428D">
        <w:rPr>
          <w:lang w:val="ru-RU"/>
        </w:rPr>
        <w:t>•</w:t>
      </w:r>
      <w:r w:rsidRPr="002D428D">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32990E0B" w:rsidR="00294CC9" w:rsidRPr="002D428D" w:rsidRDefault="00294CC9" w:rsidP="00294CC9">
      <w:pPr>
        <w:rPr>
          <w:lang w:val="ru-RU"/>
        </w:rPr>
      </w:pPr>
      <w:r w:rsidRPr="002D428D">
        <w:rPr>
          <w:lang w:val="ru-RU"/>
        </w:rPr>
        <w:t>•</w:t>
      </w:r>
      <w:r w:rsidRPr="002D428D">
        <w:rPr>
          <w:lang w:val="ru-RU"/>
        </w:rPr>
        <w:tab/>
        <w:t xml:space="preserve">да Понуда Понуђача (у даљем тексту: Пружалац услуге) у отвореном </w:t>
      </w:r>
      <w:r w:rsidR="00DC5CAD" w:rsidRPr="002D428D">
        <w:rPr>
          <w:lang w:val="ru-RU"/>
        </w:rPr>
        <w:t xml:space="preserve">поступку за ЈН број </w:t>
      </w:r>
      <w:r w:rsidR="00ED4D08" w:rsidRPr="00827DB4">
        <w:rPr>
          <w:b/>
          <w:lang w:val="ru-RU"/>
        </w:rPr>
        <w:t>ЈН/</w:t>
      </w:r>
      <w:r w:rsidR="002C34AE">
        <w:rPr>
          <w:b/>
          <w:lang w:val="ru-RU"/>
        </w:rPr>
        <w:t>3100/</w:t>
      </w:r>
      <w:r w:rsidR="00E1131E">
        <w:rPr>
          <w:b/>
          <w:lang w:val="ru-RU"/>
        </w:rPr>
        <w:t>0273</w:t>
      </w:r>
      <w:r w:rsidR="002C34AE">
        <w:rPr>
          <w:b/>
          <w:lang w:val="ru-RU"/>
        </w:rPr>
        <w:t>/2019</w:t>
      </w:r>
      <w:r w:rsidRPr="002D428D">
        <w:rPr>
          <w:lang w:val="ru-RU"/>
        </w:rPr>
        <w:t>, која је заведена код Корисника услуге под ЈП ЕПС  бројем ________________ од ________.</w:t>
      </w:r>
      <w:r w:rsidR="009D4771">
        <w:rPr>
          <w:lang w:val="ru-RU"/>
        </w:rPr>
        <w:t>2019</w:t>
      </w:r>
      <w:r w:rsidRPr="002D428D">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402F228A" w:rsidR="00294CC9" w:rsidRPr="002D428D" w:rsidRDefault="00294CC9" w:rsidP="00294CC9">
      <w:pPr>
        <w:rPr>
          <w:lang w:val="ru-RU"/>
        </w:rPr>
      </w:pPr>
      <w:r w:rsidRPr="002D428D">
        <w:rPr>
          <w:lang w:val="ru-RU"/>
        </w:rPr>
        <w:t>•</w:t>
      </w:r>
      <w:r w:rsidRPr="002D428D">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2D428D">
        <w:rPr>
          <w:lang w:val="ru-RU"/>
        </w:rPr>
        <w:t xml:space="preserve"> јавна набавка број </w:t>
      </w:r>
      <w:r w:rsidR="00ED4D08" w:rsidRPr="00827DB4">
        <w:rPr>
          <w:b/>
          <w:lang w:val="ru-RU"/>
        </w:rPr>
        <w:t>ЈН/</w:t>
      </w:r>
      <w:r w:rsidR="002C34AE">
        <w:rPr>
          <w:b/>
          <w:lang w:val="ru-RU"/>
        </w:rPr>
        <w:t>3100/</w:t>
      </w:r>
      <w:r w:rsidR="00E1131E">
        <w:rPr>
          <w:b/>
          <w:lang w:val="ru-RU"/>
        </w:rPr>
        <w:t>0273</w:t>
      </w:r>
      <w:r w:rsidR="002C34AE">
        <w:rPr>
          <w:b/>
          <w:lang w:val="ru-RU"/>
        </w:rPr>
        <w:t>/2019</w:t>
      </w:r>
      <w:r w:rsidRPr="002D428D">
        <w:rPr>
          <w:lang w:val="ru-RU"/>
        </w:rPr>
        <w:t>.</w:t>
      </w:r>
    </w:p>
    <w:p w14:paraId="4FD27635" w14:textId="77777777" w:rsidR="00294CC9" w:rsidRDefault="00294CC9" w:rsidP="00294CC9">
      <w:pPr>
        <w:rPr>
          <w:lang w:val="ru-RU"/>
        </w:rPr>
      </w:pPr>
    </w:p>
    <w:p w14:paraId="4BF778C8" w14:textId="77777777" w:rsidR="00827DB4" w:rsidRDefault="00827DB4" w:rsidP="00294CC9">
      <w:pPr>
        <w:rPr>
          <w:lang w:val="ru-RU"/>
        </w:rPr>
      </w:pPr>
    </w:p>
    <w:p w14:paraId="6FE1738F" w14:textId="77777777" w:rsidR="00827DB4" w:rsidRDefault="00827DB4" w:rsidP="00294CC9">
      <w:pPr>
        <w:rPr>
          <w:lang w:val="ru-RU"/>
        </w:rPr>
      </w:pPr>
    </w:p>
    <w:p w14:paraId="371B2C29" w14:textId="77777777" w:rsidR="00827DB4" w:rsidRDefault="00827DB4" w:rsidP="00294CC9">
      <w:pPr>
        <w:rPr>
          <w:lang w:val="ru-RU"/>
        </w:rPr>
      </w:pPr>
    </w:p>
    <w:p w14:paraId="2879FA70" w14:textId="77777777" w:rsidR="00827DB4" w:rsidRDefault="00827DB4" w:rsidP="00294CC9">
      <w:pPr>
        <w:rPr>
          <w:lang w:val="ru-RU"/>
        </w:rPr>
      </w:pPr>
    </w:p>
    <w:p w14:paraId="20676085" w14:textId="08883F80" w:rsidR="00294CC9" w:rsidRPr="00827DB4" w:rsidRDefault="00DC5CAD" w:rsidP="00294CC9">
      <w:pPr>
        <w:rPr>
          <w:b/>
          <w:lang w:val="ru-RU"/>
        </w:rPr>
      </w:pPr>
      <w:r w:rsidRPr="00827DB4">
        <w:rPr>
          <w:b/>
          <w:lang w:val="ru-RU"/>
        </w:rPr>
        <w:lastRenderedPageBreak/>
        <w:t>ПРЕДМЕТ УГОВОРА</w:t>
      </w:r>
    </w:p>
    <w:p w14:paraId="38EE9A25" w14:textId="77777777" w:rsidR="00294CC9" w:rsidRPr="009D4771" w:rsidRDefault="00294CC9" w:rsidP="00B76563">
      <w:pPr>
        <w:jc w:val="center"/>
        <w:rPr>
          <w:b/>
          <w:lang w:val="ru-RU"/>
        </w:rPr>
      </w:pPr>
      <w:r w:rsidRPr="009D4771">
        <w:rPr>
          <w:b/>
          <w:lang w:val="ru-RU"/>
        </w:rPr>
        <w:t>Члан 1.</w:t>
      </w:r>
    </w:p>
    <w:p w14:paraId="349C5063" w14:textId="77777777" w:rsidR="00294CC9" w:rsidRPr="002D428D" w:rsidRDefault="00294CC9" w:rsidP="00294CC9">
      <w:pPr>
        <w:rPr>
          <w:lang w:val="ru-RU"/>
        </w:rPr>
      </w:pPr>
    </w:p>
    <w:p w14:paraId="5E7195B1" w14:textId="0F0DBAEF" w:rsidR="0015191D" w:rsidRPr="00E941EA" w:rsidRDefault="00294CC9" w:rsidP="0015191D">
      <w:pPr>
        <w:rPr>
          <w:lang w:val="ru-RU"/>
        </w:rPr>
      </w:pPr>
      <w:r w:rsidRPr="002D428D">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1131E">
        <w:rPr>
          <w:b/>
          <w:lang w:val="ru-RU"/>
        </w:rPr>
        <w:t>УСЛУГА МЕРЕЊА РАДИОАКТИВНОСТИ У ЖИВОТНОЈ СРЕДИНИ</w:t>
      </w:r>
      <w:r w:rsidRPr="002D428D">
        <w:rPr>
          <w:lang w:val="ru-RU"/>
        </w:rPr>
        <w:t xml:space="preserve"> (у даљем тексту: Услуга) </w:t>
      </w:r>
      <w:r w:rsidR="0015191D">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15191D" w:rsidRPr="000E5687">
        <w:rPr>
          <w:b/>
          <w:lang w:val="ru-RU"/>
        </w:rPr>
        <w:t xml:space="preserve">ЈН </w:t>
      </w:r>
      <w:r w:rsidR="0015191D">
        <w:rPr>
          <w:b/>
          <w:lang w:val="ru-RU"/>
        </w:rPr>
        <w:t>3100/</w:t>
      </w:r>
      <w:r w:rsidR="00E1131E">
        <w:rPr>
          <w:b/>
          <w:lang w:val="ru-RU"/>
        </w:rPr>
        <w:t>0273</w:t>
      </w:r>
      <w:r w:rsidR="0015191D">
        <w:rPr>
          <w:b/>
          <w:lang w:val="ru-RU"/>
        </w:rPr>
        <w:t>/2019</w:t>
      </w:r>
      <w:r w:rsidR="0015191D">
        <w:rPr>
          <w:lang w:val="ru-RU"/>
        </w:rPr>
        <w:t xml:space="preserve"> који чине саставни део уговора.</w:t>
      </w:r>
    </w:p>
    <w:p w14:paraId="6DF8D47C" w14:textId="77777777" w:rsidR="00DC5CAD" w:rsidRPr="002D428D" w:rsidRDefault="00DC5CAD" w:rsidP="00294CC9">
      <w:pPr>
        <w:rPr>
          <w:lang w:val="ru-RU"/>
        </w:rPr>
      </w:pPr>
    </w:p>
    <w:p w14:paraId="22565D6E" w14:textId="77777777" w:rsidR="00294CC9" w:rsidRPr="00827DB4" w:rsidRDefault="00294CC9" w:rsidP="00294CC9">
      <w:pPr>
        <w:rPr>
          <w:b/>
          <w:lang w:val="ru-RU"/>
        </w:rPr>
      </w:pPr>
      <w:r w:rsidRPr="00827DB4">
        <w:rPr>
          <w:b/>
          <w:lang w:val="ru-RU"/>
        </w:rPr>
        <w:t>ЦЕНА</w:t>
      </w:r>
    </w:p>
    <w:p w14:paraId="664B027A" w14:textId="77777777" w:rsidR="00294CC9" w:rsidRPr="002D428D" w:rsidRDefault="00294CC9" w:rsidP="00B76563">
      <w:pPr>
        <w:jc w:val="center"/>
        <w:rPr>
          <w:lang w:val="ru-RU"/>
        </w:rPr>
      </w:pPr>
      <w:r w:rsidRPr="009D4771">
        <w:rPr>
          <w:b/>
          <w:lang w:val="ru-RU"/>
        </w:rPr>
        <w:t>Члан 2</w:t>
      </w:r>
      <w:r w:rsidRPr="002D428D">
        <w:rPr>
          <w:lang w:val="ru-RU"/>
        </w:rPr>
        <w:t>.</w:t>
      </w:r>
    </w:p>
    <w:p w14:paraId="66AAE107" w14:textId="77777777" w:rsidR="00294CC9" w:rsidRPr="002D428D" w:rsidRDefault="00294CC9" w:rsidP="00294CC9">
      <w:pPr>
        <w:rPr>
          <w:lang w:val="ru-RU"/>
        </w:rPr>
      </w:pPr>
    </w:p>
    <w:p w14:paraId="4487BA29" w14:textId="77777777" w:rsidR="00294CC9" w:rsidRPr="002D428D" w:rsidRDefault="00294CC9" w:rsidP="00294CC9">
      <w:pPr>
        <w:rPr>
          <w:lang w:val="ru-RU"/>
        </w:rPr>
      </w:pPr>
      <w:r w:rsidRPr="002D428D">
        <w:rPr>
          <w:lang w:val="ru-RU"/>
        </w:rPr>
        <w:t xml:space="preserve"> Цена Услуге из члана 1. овог Уговора износи __________________ (словима: ________________________) </w:t>
      </w:r>
      <w:r w:rsidRPr="002D428D">
        <w:t>RSD</w:t>
      </w:r>
      <w:r w:rsidRPr="002D428D">
        <w:rPr>
          <w:lang w:val="ru-RU"/>
        </w:rPr>
        <w:t>, без пореза на додату вредност.</w:t>
      </w:r>
    </w:p>
    <w:p w14:paraId="25FD90F6" w14:textId="77777777" w:rsidR="00294CC9" w:rsidRPr="002D428D" w:rsidRDefault="00294CC9" w:rsidP="00294CC9">
      <w:pPr>
        <w:rPr>
          <w:lang w:val="ru-RU"/>
        </w:rPr>
      </w:pPr>
    </w:p>
    <w:p w14:paraId="0BAEED96" w14:textId="77777777" w:rsidR="00294CC9" w:rsidRPr="002D428D" w:rsidRDefault="00294CC9" w:rsidP="00294CC9">
      <w:pPr>
        <w:rPr>
          <w:lang w:val="ru-RU"/>
        </w:rPr>
      </w:pPr>
      <w:r w:rsidRPr="002D428D">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D428D" w:rsidRDefault="00294CC9" w:rsidP="00294CC9">
      <w:pPr>
        <w:rPr>
          <w:lang w:val="ru-RU"/>
        </w:rPr>
      </w:pPr>
    </w:p>
    <w:p w14:paraId="520CDFE1" w14:textId="77777777" w:rsidR="00294CC9" w:rsidRPr="002D428D" w:rsidRDefault="00294CC9" w:rsidP="00294CC9">
      <w:pPr>
        <w:rPr>
          <w:lang w:val="ru-RU"/>
        </w:rPr>
      </w:pPr>
      <w:r w:rsidRPr="002D428D">
        <w:rPr>
          <w:lang w:val="ru-RU"/>
        </w:rPr>
        <w:t xml:space="preserve">У цену су урачунати сви трошкови везани за реализацију Услуге. </w:t>
      </w:r>
    </w:p>
    <w:p w14:paraId="23141C0E" w14:textId="77777777" w:rsidR="00294CC9" w:rsidRPr="002D428D" w:rsidRDefault="00294CC9" w:rsidP="00294CC9">
      <w:pPr>
        <w:rPr>
          <w:lang w:val="ru-RU"/>
        </w:rPr>
      </w:pPr>
    </w:p>
    <w:p w14:paraId="54E5C795" w14:textId="77777777" w:rsidR="005B1E23" w:rsidRPr="002D428D" w:rsidRDefault="005B1E23" w:rsidP="005B1E23">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DB65A94" w14:textId="77777777" w:rsidR="00294CC9" w:rsidRPr="002D428D" w:rsidRDefault="00294CC9" w:rsidP="00294CC9">
      <w:pPr>
        <w:rPr>
          <w:lang w:val="ru-RU"/>
        </w:rPr>
      </w:pPr>
    </w:p>
    <w:p w14:paraId="67BDCBCF" w14:textId="77777777" w:rsidR="00294CC9" w:rsidRPr="00827DB4" w:rsidRDefault="00294CC9" w:rsidP="00294CC9">
      <w:pPr>
        <w:rPr>
          <w:b/>
          <w:lang w:val="ru-RU"/>
        </w:rPr>
      </w:pPr>
      <w:r w:rsidRPr="00827DB4">
        <w:rPr>
          <w:b/>
          <w:lang w:val="ru-RU"/>
        </w:rPr>
        <w:t>НАЧИН ПЛАЋАЊА</w:t>
      </w:r>
    </w:p>
    <w:p w14:paraId="34D89BC1" w14:textId="21D12844" w:rsidR="00341856" w:rsidRPr="009D4771" w:rsidRDefault="00341856" w:rsidP="00B76563">
      <w:pPr>
        <w:jc w:val="center"/>
        <w:rPr>
          <w:b/>
          <w:lang w:val="sr-Cyrl-RS"/>
        </w:rPr>
      </w:pPr>
      <w:r w:rsidRPr="009D4771">
        <w:rPr>
          <w:b/>
          <w:lang w:val="sr-Cyrl-RS"/>
        </w:rPr>
        <w:t>Члан 3</w:t>
      </w:r>
      <w:r w:rsidR="009D4771">
        <w:rPr>
          <w:b/>
          <w:lang w:val="sr-Cyrl-RS"/>
        </w:rPr>
        <w:t>.</w:t>
      </w:r>
    </w:p>
    <w:p w14:paraId="36303911" w14:textId="77777777" w:rsidR="00250044" w:rsidRPr="002D428D" w:rsidRDefault="00250044" w:rsidP="00250044">
      <w:pPr>
        <w:rPr>
          <w:lang w:val="ru-RU"/>
        </w:rPr>
      </w:pPr>
      <w:r w:rsidRPr="002D428D">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2D428D" w:rsidRDefault="005B1E23" w:rsidP="005B1E23">
      <w:pPr>
        <w:pStyle w:val="KDParagraf"/>
        <w:spacing w:before="0"/>
        <w:rPr>
          <w:rFonts w:eastAsia="Calibri" w:cs="Arial"/>
          <w:lang w:val="sr-Cyrl-RS"/>
        </w:rPr>
      </w:pPr>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78511A02" w14:textId="77777777" w:rsidR="00250044" w:rsidRPr="002D428D" w:rsidRDefault="00250044" w:rsidP="00250044">
      <w:pPr>
        <w:autoSpaceDE w:val="0"/>
        <w:autoSpaceDN w:val="0"/>
        <w:adjustRightInd w:val="0"/>
        <w:rPr>
          <w:rFonts w:cs="Arial"/>
          <w:noProof/>
          <w:lang w:val="sr-Cyrl-CS"/>
        </w:rPr>
      </w:pPr>
    </w:p>
    <w:p w14:paraId="35567DB7" w14:textId="77777777" w:rsidR="00294CC9" w:rsidRPr="00827DB4" w:rsidRDefault="00294CC9" w:rsidP="00294CC9">
      <w:pPr>
        <w:rPr>
          <w:b/>
          <w:lang w:val="ru-RU"/>
        </w:rPr>
      </w:pPr>
      <w:r w:rsidRPr="00827DB4">
        <w:rPr>
          <w:b/>
          <w:lang w:val="ru-RU"/>
        </w:rPr>
        <w:t>ИЗВЕШТАЈИ И КОРЕСПОНДЕНЦИЈА</w:t>
      </w:r>
    </w:p>
    <w:p w14:paraId="725B026E" w14:textId="1C93A176" w:rsidR="00294CC9" w:rsidRPr="009D4771" w:rsidRDefault="00DC5CAD" w:rsidP="00B76563">
      <w:pPr>
        <w:jc w:val="center"/>
        <w:rPr>
          <w:b/>
          <w:lang w:val="ru-RU"/>
        </w:rPr>
      </w:pPr>
      <w:r w:rsidRPr="009D4771">
        <w:rPr>
          <w:b/>
          <w:lang w:val="ru-RU"/>
        </w:rPr>
        <w:t>Члан 4.</w:t>
      </w:r>
    </w:p>
    <w:p w14:paraId="28793617" w14:textId="77777777" w:rsidR="00294CC9" w:rsidRPr="002D428D" w:rsidRDefault="00294CC9" w:rsidP="00294CC9">
      <w:pPr>
        <w:rPr>
          <w:lang w:val="ru-RU"/>
        </w:rPr>
      </w:pPr>
      <w:r w:rsidRPr="002D428D">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2D428D" w:rsidRDefault="00294CC9" w:rsidP="00294CC9">
      <w:pPr>
        <w:rPr>
          <w:lang w:val="ru-RU"/>
        </w:rPr>
      </w:pPr>
    </w:p>
    <w:p w14:paraId="67126BB3" w14:textId="77777777" w:rsidR="00294CC9" w:rsidRPr="002D428D" w:rsidRDefault="00294CC9" w:rsidP="00294CC9">
      <w:pPr>
        <w:rPr>
          <w:lang w:val="ru-RU"/>
        </w:rPr>
      </w:pPr>
      <w:r w:rsidRPr="002D428D">
        <w:rPr>
          <w:lang w:val="ru-RU"/>
        </w:rPr>
        <w:t>-</w:t>
      </w:r>
      <w:r w:rsidRPr="002D428D">
        <w:rPr>
          <w:lang w:val="ru-RU"/>
        </w:rPr>
        <w:tab/>
        <w:t xml:space="preserve">месечни извештај и месечну рачун </w:t>
      </w:r>
    </w:p>
    <w:p w14:paraId="48BA9E00" w14:textId="77777777" w:rsidR="00294CC9" w:rsidRPr="002D428D" w:rsidRDefault="00294CC9" w:rsidP="00294CC9">
      <w:pPr>
        <w:rPr>
          <w:lang w:val="ru-RU"/>
        </w:rPr>
      </w:pPr>
      <w:r w:rsidRPr="002D428D">
        <w:rPr>
          <w:lang w:val="ru-RU"/>
        </w:rPr>
        <w:t>-</w:t>
      </w:r>
      <w:r w:rsidRPr="002D428D">
        <w:rPr>
          <w:lang w:val="ru-RU"/>
        </w:rPr>
        <w:tab/>
        <w:t xml:space="preserve">коначни извештај и њему припадајући рачун </w:t>
      </w:r>
    </w:p>
    <w:p w14:paraId="3A4C3606" w14:textId="77777777" w:rsidR="00294CC9" w:rsidRPr="002D428D" w:rsidRDefault="00294CC9" w:rsidP="00294CC9">
      <w:pPr>
        <w:rPr>
          <w:lang w:val="ru-RU"/>
        </w:rPr>
      </w:pPr>
    </w:p>
    <w:p w14:paraId="18C15DB9" w14:textId="302B7010" w:rsidR="00294CC9" w:rsidRPr="002D428D" w:rsidRDefault="00294CC9"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w:t>
      </w:r>
      <w:r w:rsidRPr="002D428D">
        <w:rPr>
          <w:lang w:val="ru-RU"/>
        </w:rPr>
        <w:lastRenderedPageBreak/>
        <w:t xml:space="preserve">доказује да су наведене активности извршене, као и оквирни преглед преосталих активности до краја извршења Услуге, према Прилозима </w:t>
      </w:r>
      <w:r w:rsidR="002D5014">
        <w:rPr>
          <w:lang w:val="ru-RU"/>
        </w:rPr>
        <w:t>2</w:t>
      </w:r>
      <w:r w:rsidRPr="002D428D">
        <w:rPr>
          <w:lang w:val="ru-RU"/>
        </w:rPr>
        <w:t xml:space="preserve"> и </w:t>
      </w:r>
      <w:r w:rsidR="002D5014">
        <w:rPr>
          <w:lang w:val="ru-RU"/>
        </w:rPr>
        <w:t>3</w:t>
      </w:r>
      <w:r w:rsidRPr="002D428D">
        <w:rPr>
          <w:lang w:val="ru-RU"/>
        </w:rPr>
        <w:t xml:space="preserve"> уз овај Уговор.</w:t>
      </w:r>
    </w:p>
    <w:p w14:paraId="4D353801" w14:textId="77777777" w:rsidR="00294CC9" w:rsidRPr="002D428D" w:rsidRDefault="00294CC9" w:rsidP="00294CC9">
      <w:pPr>
        <w:rPr>
          <w:lang w:val="ru-RU"/>
        </w:rPr>
      </w:pPr>
    </w:p>
    <w:p w14:paraId="0DB2683E" w14:textId="77777777" w:rsidR="00294CC9" w:rsidRPr="002D428D" w:rsidRDefault="00294CC9" w:rsidP="00294CC9">
      <w:pPr>
        <w:rPr>
          <w:lang w:val="ru-RU"/>
        </w:rPr>
      </w:pPr>
      <w:r w:rsidRPr="002D428D">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2D428D" w:rsidRDefault="00294CC9" w:rsidP="00294CC9">
      <w:pPr>
        <w:rPr>
          <w:lang w:val="ru-RU"/>
        </w:rPr>
      </w:pPr>
    </w:p>
    <w:p w14:paraId="43A2B64E" w14:textId="77777777" w:rsidR="00294CC9" w:rsidRPr="002D428D" w:rsidRDefault="00294CC9" w:rsidP="00294CC9">
      <w:pPr>
        <w:rPr>
          <w:lang w:val="ru-RU"/>
        </w:rPr>
      </w:pPr>
      <w:r w:rsidRPr="002D428D">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2D428D" w:rsidRDefault="00294CC9" w:rsidP="00294CC9">
      <w:pPr>
        <w:rPr>
          <w:lang w:val="ru-RU"/>
        </w:rPr>
      </w:pPr>
    </w:p>
    <w:p w14:paraId="1B5F461E" w14:textId="77777777" w:rsidR="00294CC9" w:rsidRPr="002D428D" w:rsidRDefault="00294CC9" w:rsidP="00294CC9">
      <w:pPr>
        <w:rPr>
          <w:lang w:val="ru-RU"/>
        </w:rPr>
      </w:pPr>
      <w:r w:rsidRPr="002D428D">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2D428D" w:rsidRDefault="00294CC9" w:rsidP="00294CC9">
      <w:pPr>
        <w:rPr>
          <w:lang w:val="ru-RU"/>
        </w:rPr>
      </w:pPr>
    </w:p>
    <w:p w14:paraId="2FE40338" w14:textId="6A5E7305" w:rsidR="00294CC9" w:rsidRPr="002D428D" w:rsidRDefault="00294CC9" w:rsidP="00294CC9">
      <w:pPr>
        <w:rPr>
          <w:lang w:val="ru-RU"/>
        </w:rPr>
      </w:pPr>
      <w:r w:rsidRPr="002D428D">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446F8273" w:rsidR="00294CC9" w:rsidRPr="009D4771" w:rsidRDefault="00294CC9" w:rsidP="0087372F">
      <w:pPr>
        <w:jc w:val="center"/>
        <w:rPr>
          <w:b/>
          <w:lang w:val="ru-RU"/>
        </w:rPr>
      </w:pPr>
      <w:r w:rsidRPr="009D4771">
        <w:rPr>
          <w:b/>
          <w:lang w:val="ru-RU"/>
        </w:rPr>
        <w:t>Члан 5.</w:t>
      </w:r>
    </w:p>
    <w:p w14:paraId="144F3B7B" w14:textId="77777777" w:rsidR="00294CC9" w:rsidRPr="002D428D" w:rsidRDefault="00294CC9" w:rsidP="00294CC9">
      <w:pPr>
        <w:rPr>
          <w:lang w:val="ru-RU"/>
        </w:rPr>
      </w:pPr>
      <w:r w:rsidRPr="002D428D">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2D428D" w:rsidRDefault="00294CC9" w:rsidP="00294CC9">
      <w:pPr>
        <w:rPr>
          <w:lang w:val="ru-RU"/>
        </w:rPr>
      </w:pPr>
    </w:p>
    <w:p w14:paraId="0DBC1AD5" w14:textId="77777777" w:rsidR="00294CC9" w:rsidRPr="002D428D" w:rsidRDefault="00294CC9" w:rsidP="00294CC9">
      <w:pPr>
        <w:rPr>
          <w:lang w:val="ru-RU"/>
        </w:rPr>
      </w:pPr>
      <w:r w:rsidRPr="002D428D">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2D428D" w:rsidRDefault="00294CC9" w:rsidP="00294CC9">
      <w:pPr>
        <w:rPr>
          <w:lang w:val="ru-RU"/>
        </w:rPr>
      </w:pPr>
    </w:p>
    <w:p w14:paraId="2896C946" w14:textId="77777777" w:rsidR="00294CC9" w:rsidRPr="002D428D" w:rsidRDefault="00294CC9" w:rsidP="00294CC9">
      <w:pPr>
        <w:rPr>
          <w:lang w:val="ru-RU"/>
        </w:rPr>
      </w:pPr>
      <w:r w:rsidRPr="002D428D">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2D428D" w:rsidRDefault="00294CC9" w:rsidP="00294CC9">
      <w:pPr>
        <w:rPr>
          <w:lang w:val="ru-RU"/>
        </w:rPr>
      </w:pPr>
    </w:p>
    <w:p w14:paraId="0FA3C77E" w14:textId="77777777" w:rsidR="00294CC9" w:rsidRPr="002D428D" w:rsidRDefault="00294CC9" w:rsidP="00294CC9">
      <w:pPr>
        <w:rPr>
          <w:lang w:val="ru-RU"/>
        </w:rPr>
      </w:pPr>
      <w:r w:rsidRPr="002D428D">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2D428D" w:rsidRDefault="00294CC9" w:rsidP="00294CC9">
      <w:pPr>
        <w:rPr>
          <w:lang w:val="ru-RU"/>
        </w:rPr>
      </w:pPr>
    </w:p>
    <w:p w14:paraId="536E838C" w14:textId="77777777" w:rsidR="00294CC9" w:rsidRPr="002D428D" w:rsidRDefault="00294CC9" w:rsidP="00294CC9">
      <w:pPr>
        <w:rPr>
          <w:lang w:val="ru-RU"/>
        </w:rPr>
      </w:pPr>
      <w:r w:rsidRPr="002D428D">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2D428D" w:rsidRDefault="00294CC9" w:rsidP="00294CC9">
      <w:pPr>
        <w:rPr>
          <w:lang w:val="ru-RU"/>
        </w:rPr>
      </w:pPr>
    </w:p>
    <w:p w14:paraId="51122773" w14:textId="77777777" w:rsidR="00294CC9" w:rsidRPr="002D428D" w:rsidRDefault="00294CC9" w:rsidP="00294CC9">
      <w:pPr>
        <w:rPr>
          <w:lang w:val="ru-RU"/>
        </w:rPr>
      </w:pPr>
      <w:r w:rsidRPr="002D428D">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2D428D" w:rsidRDefault="00294CC9" w:rsidP="00294CC9">
      <w:pPr>
        <w:rPr>
          <w:lang w:val="ru-RU"/>
        </w:rPr>
      </w:pPr>
    </w:p>
    <w:p w14:paraId="280D2A69" w14:textId="04EC4462" w:rsidR="00A36357" w:rsidRPr="002D428D" w:rsidRDefault="00294CC9" w:rsidP="00294CC9">
      <w:pPr>
        <w:rPr>
          <w:lang w:val="ru-RU"/>
        </w:rPr>
      </w:pPr>
      <w:r w:rsidRPr="002D428D">
        <w:rPr>
          <w:lang w:val="ru-RU"/>
        </w:rPr>
        <w:lastRenderedPageBreak/>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7515383E" w14:textId="77080577" w:rsidR="00294CC9" w:rsidRPr="009D4771" w:rsidRDefault="00294CC9" w:rsidP="0087372F">
      <w:pPr>
        <w:jc w:val="center"/>
        <w:rPr>
          <w:b/>
          <w:lang w:val="ru-RU"/>
        </w:rPr>
      </w:pPr>
      <w:r w:rsidRPr="009D4771">
        <w:rPr>
          <w:b/>
          <w:lang w:val="ru-RU"/>
        </w:rPr>
        <w:t>Члан 6.</w:t>
      </w:r>
    </w:p>
    <w:p w14:paraId="4A1BA952" w14:textId="77777777" w:rsidR="00294CC9" w:rsidRPr="002D428D" w:rsidRDefault="00294CC9" w:rsidP="00294CC9">
      <w:pPr>
        <w:rPr>
          <w:lang w:val="ru-RU"/>
        </w:rPr>
      </w:pPr>
      <w:r w:rsidRPr="002D428D">
        <w:rPr>
          <w:lang w:val="ru-RU"/>
        </w:rPr>
        <w:t>Адресе Уговорних страна за пријем писмена и поште, су следеће:</w:t>
      </w:r>
    </w:p>
    <w:p w14:paraId="223B7FF0" w14:textId="77777777" w:rsidR="00294CC9" w:rsidRPr="002D428D" w:rsidRDefault="00294CC9" w:rsidP="00294CC9">
      <w:pPr>
        <w:rPr>
          <w:lang w:val="ru-RU"/>
        </w:rPr>
      </w:pPr>
    </w:p>
    <w:p w14:paraId="5FA7E929" w14:textId="77777777" w:rsidR="00294CC9" w:rsidRPr="002D428D" w:rsidRDefault="00294CC9" w:rsidP="00294CC9">
      <w:pPr>
        <w:rPr>
          <w:lang w:val="ru-RU"/>
        </w:rPr>
      </w:pPr>
      <w:r w:rsidRPr="002D428D">
        <w:rPr>
          <w:lang w:val="ru-RU"/>
        </w:rPr>
        <w:t>Корисник услуге:</w:t>
      </w:r>
      <w:r w:rsidRPr="002D428D">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p>
    <w:p w14:paraId="2E33573A" w14:textId="77777777" w:rsidR="00294CC9" w:rsidRPr="002D428D" w:rsidRDefault="00294CC9" w:rsidP="00294CC9">
      <w:pPr>
        <w:rPr>
          <w:lang w:val="ru-RU"/>
        </w:rPr>
      </w:pPr>
      <w:r w:rsidRPr="002D428D">
        <w:rPr>
          <w:lang w:val="ru-RU"/>
        </w:rPr>
        <w:t>Пружалац услуге:</w:t>
      </w:r>
      <w:r w:rsidRPr="002D428D">
        <w:rPr>
          <w:lang w:val="ru-RU"/>
        </w:rPr>
        <w:tab/>
        <w:t>__________________________________________</w:t>
      </w:r>
    </w:p>
    <w:p w14:paraId="02A60A57"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36E75CE9"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64E41E0D"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 xml:space="preserve">__________________________________________  </w:t>
      </w:r>
    </w:p>
    <w:p w14:paraId="2916E16E" w14:textId="77777777" w:rsidR="00294CC9" w:rsidRPr="002D428D" w:rsidRDefault="00294CC9" w:rsidP="00294CC9">
      <w:pPr>
        <w:rPr>
          <w:lang w:val="ru-RU"/>
        </w:rPr>
      </w:pPr>
    </w:p>
    <w:p w14:paraId="6DD2F893" w14:textId="77777777" w:rsidR="00294CC9" w:rsidRPr="002D428D" w:rsidRDefault="00294CC9" w:rsidP="00294CC9">
      <w:pPr>
        <w:rPr>
          <w:lang w:val="ru-RU"/>
        </w:rPr>
      </w:pPr>
      <w:r w:rsidRPr="002D428D">
        <w:rPr>
          <w:lang w:val="ru-RU"/>
        </w:rPr>
        <w:t xml:space="preserve">Подизвођач: </w:t>
      </w:r>
      <w:r w:rsidRPr="002D428D">
        <w:rPr>
          <w:lang w:val="ru-RU"/>
        </w:rPr>
        <w:tab/>
      </w:r>
      <w:r w:rsidRPr="002D428D">
        <w:rPr>
          <w:lang w:val="ru-RU"/>
        </w:rPr>
        <w:tab/>
        <w:t xml:space="preserve">_________________________________________ </w:t>
      </w:r>
    </w:p>
    <w:p w14:paraId="72DF1B3C" w14:textId="09C6AA55" w:rsidR="00DC5CAD" w:rsidRPr="002D428D" w:rsidRDefault="00294CC9" w:rsidP="00294CC9">
      <w:pPr>
        <w:rPr>
          <w:lang w:val="ru-RU"/>
        </w:rPr>
      </w:pPr>
      <w:r w:rsidRPr="002D428D">
        <w:rPr>
          <w:lang w:val="ru-RU"/>
        </w:rPr>
        <w:tab/>
      </w:r>
      <w:r w:rsidRPr="002D428D">
        <w:rPr>
          <w:lang w:val="ru-RU"/>
        </w:rPr>
        <w:tab/>
      </w:r>
      <w:r w:rsidRPr="002D428D">
        <w:rPr>
          <w:lang w:val="ru-RU"/>
        </w:rPr>
        <w:tab/>
      </w:r>
    </w:p>
    <w:p w14:paraId="7A9E1AA2" w14:textId="77777777" w:rsidR="00294CC9" w:rsidRPr="00827DB4" w:rsidRDefault="00294CC9" w:rsidP="00294CC9">
      <w:pPr>
        <w:rPr>
          <w:b/>
          <w:lang w:val="ru-RU"/>
        </w:rPr>
      </w:pPr>
      <w:r w:rsidRPr="00827DB4">
        <w:rPr>
          <w:b/>
          <w:lang w:val="ru-RU"/>
        </w:rPr>
        <w:t xml:space="preserve">ОБАВЕЗЕ КОРИСНИКА УСЛУГЕ </w:t>
      </w:r>
    </w:p>
    <w:p w14:paraId="1E70AFEA" w14:textId="77777777" w:rsidR="00294CC9" w:rsidRPr="009D4771" w:rsidRDefault="00294CC9" w:rsidP="00B76563">
      <w:pPr>
        <w:jc w:val="center"/>
        <w:rPr>
          <w:b/>
          <w:lang w:val="ru-RU"/>
        </w:rPr>
      </w:pPr>
      <w:r w:rsidRPr="009D4771">
        <w:rPr>
          <w:b/>
          <w:lang w:val="ru-RU"/>
        </w:rPr>
        <w:t>Члан 7.</w:t>
      </w:r>
    </w:p>
    <w:p w14:paraId="64196F9C" w14:textId="2EC9A07B" w:rsidR="00294CC9" w:rsidRPr="002D428D" w:rsidRDefault="00294CC9" w:rsidP="00294CC9">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sidRPr="002D428D">
        <w:rPr>
          <w:lang w:val="ru-RU"/>
        </w:rPr>
        <w:t>2 и 3</w:t>
      </w:r>
      <w:r w:rsidRPr="002D428D">
        <w:rPr>
          <w:lang w:val="ru-RU"/>
        </w:rPr>
        <w:t xml:space="preserve">   овог Уговора, на начин и у роковима утврђеним чланом 3. овог Уговора. </w:t>
      </w:r>
    </w:p>
    <w:p w14:paraId="3EDB9814" w14:textId="77777777" w:rsidR="00294CC9" w:rsidRPr="002D428D" w:rsidRDefault="00294CC9" w:rsidP="00294CC9">
      <w:pPr>
        <w:rPr>
          <w:lang w:val="ru-RU"/>
        </w:rPr>
      </w:pPr>
    </w:p>
    <w:p w14:paraId="0965FA08" w14:textId="77777777" w:rsidR="00294CC9" w:rsidRPr="002D428D" w:rsidRDefault="00294CC9" w:rsidP="00294CC9">
      <w:pPr>
        <w:rPr>
          <w:lang w:val="ru-RU"/>
        </w:rPr>
      </w:pPr>
      <w:r w:rsidRPr="002D428D">
        <w:rPr>
          <w:lang w:val="ru-RU"/>
        </w:rPr>
        <w:t xml:space="preserve">Све исплате по основу овог Уговора биће извршене на рачун Пружаоца услуге: </w:t>
      </w:r>
      <w:r w:rsidRPr="002D428D">
        <w:rPr>
          <w:lang w:val="ru-RU"/>
        </w:rPr>
        <w:tab/>
      </w:r>
    </w:p>
    <w:p w14:paraId="2835B251" w14:textId="77777777" w:rsidR="00294CC9" w:rsidRPr="002D428D" w:rsidRDefault="00294CC9" w:rsidP="00294CC9">
      <w:pPr>
        <w:rPr>
          <w:lang w:val="ru-RU"/>
        </w:rPr>
      </w:pPr>
      <w:r w:rsidRPr="002D428D">
        <w:rPr>
          <w:lang w:val="ru-RU"/>
        </w:rPr>
        <w:t xml:space="preserve">бр рачуна: _____________________________ код банке:____________ </w:t>
      </w:r>
    </w:p>
    <w:p w14:paraId="2F0683C0" w14:textId="77777777" w:rsidR="00294CC9" w:rsidRPr="002D428D" w:rsidRDefault="00294CC9" w:rsidP="00294CC9">
      <w:pPr>
        <w:rPr>
          <w:lang w:val="ru-RU"/>
        </w:rPr>
      </w:pPr>
    </w:p>
    <w:p w14:paraId="27F92AAD" w14:textId="77777777" w:rsidR="00294CC9" w:rsidRPr="009D4771" w:rsidRDefault="00294CC9" w:rsidP="00B76563">
      <w:pPr>
        <w:jc w:val="center"/>
        <w:rPr>
          <w:b/>
          <w:lang w:val="ru-RU"/>
        </w:rPr>
      </w:pPr>
      <w:r w:rsidRPr="009D4771">
        <w:rPr>
          <w:b/>
          <w:lang w:val="ru-RU"/>
        </w:rPr>
        <w:t>Члан 8.</w:t>
      </w:r>
    </w:p>
    <w:p w14:paraId="1CE70518" w14:textId="77777777" w:rsidR="00294CC9" w:rsidRPr="002D428D" w:rsidRDefault="00294CC9" w:rsidP="00294CC9">
      <w:pPr>
        <w:rPr>
          <w:lang w:val="ru-RU"/>
        </w:rPr>
      </w:pPr>
    </w:p>
    <w:p w14:paraId="65BB1FD1" w14:textId="77777777" w:rsidR="00294CC9" w:rsidRPr="002D428D" w:rsidRDefault="00294CC9" w:rsidP="00294CC9">
      <w:pPr>
        <w:rPr>
          <w:lang w:val="ru-RU"/>
        </w:rPr>
      </w:pPr>
      <w:r w:rsidRPr="002D428D">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D428D" w:rsidRDefault="00294CC9" w:rsidP="00294CC9">
      <w:pPr>
        <w:rPr>
          <w:lang w:val="ru-RU"/>
        </w:rPr>
      </w:pPr>
    </w:p>
    <w:p w14:paraId="303ADD4E" w14:textId="77777777" w:rsidR="00294CC9" w:rsidRPr="002D428D" w:rsidRDefault="00294CC9" w:rsidP="00294CC9">
      <w:pPr>
        <w:rPr>
          <w:lang w:val="ru-RU"/>
        </w:rPr>
      </w:pPr>
      <w:r w:rsidRPr="002D428D">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9D4771" w:rsidRDefault="00294CC9" w:rsidP="00B76563">
      <w:pPr>
        <w:jc w:val="center"/>
        <w:rPr>
          <w:b/>
          <w:lang w:val="ru-RU"/>
        </w:rPr>
      </w:pPr>
      <w:r w:rsidRPr="009D4771">
        <w:rPr>
          <w:b/>
          <w:lang w:val="ru-RU"/>
        </w:rPr>
        <w:t>Члан 9.</w:t>
      </w:r>
    </w:p>
    <w:p w14:paraId="4E13B46F" w14:textId="77777777" w:rsidR="00294CC9" w:rsidRPr="002D428D" w:rsidRDefault="00294CC9" w:rsidP="00294CC9">
      <w:pPr>
        <w:rPr>
          <w:lang w:val="ru-RU"/>
        </w:rPr>
      </w:pPr>
    </w:p>
    <w:p w14:paraId="79A1C788" w14:textId="25813B59" w:rsidR="00294CC9" w:rsidRDefault="00294CC9" w:rsidP="00294CC9">
      <w:pPr>
        <w:rPr>
          <w:lang w:val="ru-RU"/>
        </w:rPr>
      </w:pPr>
      <w:r w:rsidRPr="002D428D">
        <w:rPr>
          <w:lang w:val="ru-RU"/>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w:t>
      </w:r>
      <w:r w:rsidRPr="002D428D">
        <w:rPr>
          <w:lang w:val="ru-RU"/>
        </w:rPr>
        <w:lastRenderedPageBreak/>
        <w:t>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9CE8F36" w14:textId="77777777" w:rsidR="0087372F" w:rsidRPr="002D428D" w:rsidRDefault="0087372F" w:rsidP="00294CC9">
      <w:pPr>
        <w:rPr>
          <w:lang w:val="ru-RU"/>
        </w:rPr>
      </w:pPr>
    </w:p>
    <w:p w14:paraId="4E70A4D1" w14:textId="77777777" w:rsidR="00294CC9" w:rsidRPr="00827DB4" w:rsidRDefault="00294CC9" w:rsidP="00294CC9">
      <w:pPr>
        <w:rPr>
          <w:b/>
          <w:lang w:val="ru-RU"/>
        </w:rPr>
      </w:pPr>
      <w:r w:rsidRPr="00827DB4">
        <w:rPr>
          <w:b/>
          <w:lang w:val="ru-RU"/>
        </w:rPr>
        <w:t>ОБАВЕЗЕ ПРУЖАОЦА УСЛУГЕ</w:t>
      </w:r>
    </w:p>
    <w:p w14:paraId="526FBBDE" w14:textId="77777777" w:rsidR="00294CC9" w:rsidRPr="009D4771" w:rsidRDefault="00294CC9" w:rsidP="00B76563">
      <w:pPr>
        <w:jc w:val="center"/>
        <w:rPr>
          <w:b/>
          <w:lang w:val="ru-RU"/>
        </w:rPr>
      </w:pPr>
      <w:r w:rsidRPr="009D4771">
        <w:rPr>
          <w:b/>
          <w:lang w:val="ru-RU"/>
        </w:rPr>
        <w:t>Члан 10.</w:t>
      </w:r>
    </w:p>
    <w:p w14:paraId="23871A9A" w14:textId="77777777" w:rsidR="00294CC9" w:rsidRPr="002D428D" w:rsidRDefault="00294CC9" w:rsidP="00294CC9">
      <w:pPr>
        <w:rPr>
          <w:lang w:val="ru-RU"/>
        </w:rPr>
      </w:pPr>
    </w:p>
    <w:p w14:paraId="11144F74" w14:textId="77777777" w:rsidR="00294CC9" w:rsidRPr="002D428D" w:rsidRDefault="00294CC9" w:rsidP="00294CC9">
      <w:pPr>
        <w:rPr>
          <w:lang w:val="ru-RU"/>
        </w:rPr>
      </w:pPr>
      <w:r w:rsidRPr="002D428D">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D428D" w:rsidRDefault="00294CC9" w:rsidP="00294CC9">
      <w:pPr>
        <w:rPr>
          <w:lang w:val="ru-RU"/>
        </w:rPr>
      </w:pPr>
    </w:p>
    <w:p w14:paraId="2019447C" w14:textId="3458E834" w:rsidR="00294CC9" w:rsidRPr="002D428D" w:rsidRDefault="00294CC9" w:rsidP="00294CC9">
      <w:pPr>
        <w:rPr>
          <w:lang w:val="ru-RU"/>
        </w:rPr>
      </w:pPr>
      <w:r w:rsidRPr="002D428D">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2D428D" w:rsidRDefault="00294CC9" w:rsidP="00294CC9">
      <w:pPr>
        <w:rPr>
          <w:lang w:val="ru-RU"/>
        </w:rPr>
      </w:pPr>
      <w:r w:rsidRPr="002D428D">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D428D" w:rsidRDefault="00294CC9" w:rsidP="00294CC9">
      <w:pPr>
        <w:rPr>
          <w:lang w:val="ru-RU"/>
        </w:rPr>
      </w:pPr>
    </w:p>
    <w:p w14:paraId="4A27522E" w14:textId="51D0E7B5" w:rsidR="00294CC9" w:rsidRPr="002D428D" w:rsidRDefault="00294CC9" w:rsidP="00294CC9">
      <w:pPr>
        <w:rPr>
          <w:lang w:val="ru-RU"/>
        </w:rPr>
      </w:pPr>
      <w:r w:rsidRPr="002D428D">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159048" w14:textId="5655FC45" w:rsidR="00294CC9" w:rsidRPr="002D428D" w:rsidRDefault="00294CC9" w:rsidP="00294CC9">
      <w:pPr>
        <w:rPr>
          <w:lang w:val="ru-RU"/>
        </w:rPr>
      </w:pPr>
      <w:r w:rsidRPr="002D428D">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D428D">
        <w:t>a</w:t>
      </w:r>
      <w:r w:rsidRPr="002D428D">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562D38CA" w14:textId="3BBBC406" w:rsidR="00294CC9" w:rsidRPr="009D4771" w:rsidRDefault="00DC5CAD" w:rsidP="0087372F">
      <w:pPr>
        <w:jc w:val="center"/>
        <w:rPr>
          <w:b/>
          <w:lang w:val="ru-RU"/>
        </w:rPr>
      </w:pPr>
      <w:r w:rsidRPr="009D4771">
        <w:rPr>
          <w:b/>
          <w:lang w:val="ru-RU"/>
        </w:rPr>
        <w:t>Члан 11</w:t>
      </w:r>
      <w:r w:rsidR="00294CC9" w:rsidRPr="009D4771">
        <w:rPr>
          <w:b/>
          <w:lang w:val="ru-RU"/>
        </w:rPr>
        <w:t>.</w:t>
      </w:r>
    </w:p>
    <w:p w14:paraId="1FE874FA" w14:textId="77777777" w:rsidR="00294CC9" w:rsidRPr="002D428D" w:rsidRDefault="00294CC9" w:rsidP="00294CC9">
      <w:pPr>
        <w:rPr>
          <w:lang w:val="ru-RU"/>
        </w:rPr>
      </w:pPr>
      <w:r w:rsidRPr="002D428D">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8CE266" w14:textId="2D5BF5AB" w:rsidR="004A69FE" w:rsidRDefault="00294CC9" w:rsidP="00294CC9">
      <w:pPr>
        <w:rPr>
          <w:lang w:val="ru-RU"/>
        </w:rPr>
      </w:pPr>
      <w:r w:rsidRPr="002D428D">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EC72A5" w14:textId="77777777" w:rsidR="0087372F" w:rsidRPr="002D428D" w:rsidRDefault="0087372F" w:rsidP="00294CC9">
      <w:pPr>
        <w:rPr>
          <w:lang w:val="ru-RU"/>
        </w:rPr>
      </w:pPr>
    </w:p>
    <w:p w14:paraId="1FE5B1A2" w14:textId="77777777" w:rsidR="00294CC9" w:rsidRPr="00827DB4" w:rsidRDefault="00294CC9" w:rsidP="00294CC9">
      <w:pPr>
        <w:rPr>
          <w:b/>
          <w:lang w:val="ru-RU"/>
        </w:rPr>
      </w:pPr>
      <w:r w:rsidRPr="00827DB4">
        <w:rPr>
          <w:b/>
          <w:lang w:val="ru-RU"/>
        </w:rPr>
        <w:t>РОК  И ДИНАМКА ПРУЖАЊА УСЛУГЕ</w:t>
      </w:r>
    </w:p>
    <w:p w14:paraId="49DC562A" w14:textId="264EE0CA" w:rsidR="00294CC9" w:rsidRPr="009D4771" w:rsidRDefault="00DC5CAD" w:rsidP="00B76563">
      <w:pPr>
        <w:jc w:val="center"/>
        <w:rPr>
          <w:b/>
          <w:lang w:val="ru-RU"/>
        </w:rPr>
      </w:pPr>
      <w:r w:rsidRPr="009D4771">
        <w:rPr>
          <w:b/>
          <w:lang w:val="ru-RU"/>
        </w:rPr>
        <w:t>Члан 12</w:t>
      </w:r>
      <w:r w:rsidR="00294CC9" w:rsidRPr="009D4771">
        <w:rPr>
          <w:b/>
          <w:lang w:val="ru-RU"/>
        </w:rPr>
        <w:t>.</w:t>
      </w:r>
    </w:p>
    <w:p w14:paraId="0AA4A6A1" w14:textId="50C77EA5"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030043EB" w14:textId="770C30DC" w:rsidR="0087372F" w:rsidRDefault="0087372F" w:rsidP="0087372F">
      <w:pPr>
        <w:rPr>
          <w:rFonts w:cs="Arial"/>
          <w:lang w:val="sr-Cyrl-RS"/>
        </w:rPr>
      </w:pPr>
      <w:r w:rsidRPr="0087372F">
        <w:rPr>
          <w:rFonts w:cs="Arial"/>
          <w:lang w:val="pl-PL"/>
        </w:rPr>
        <w:t xml:space="preserve"> </w:t>
      </w:r>
    </w:p>
    <w:p w14:paraId="049D7D55" w14:textId="5DCF9AF1" w:rsidR="002D5014" w:rsidRPr="0087372F" w:rsidRDefault="002D5014" w:rsidP="002D5014">
      <w:pPr>
        <w:autoSpaceDE w:val="0"/>
        <w:autoSpaceDN w:val="0"/>
        <w:adjustRightInd w:val="0"/>
        <w:rPr>
          <w:rFonts w:cs="Arial"/>
          <w:lang w:val="sr-Cyrl-RS"/>
        </w:rPr>
      </w:pPr>
      <w:r w:rsidRPr="0087372F">
        <w:rPr>
          <w:rFonts w:cs="Arial"/>
          <w:bCs/>
          <w:iCs/>
          <w:lang w:val="sr-Cyrl-CS"/>
        </w:rPr>
        <w:t>МЕСТО ИЗВРШЕЊА:</w:t>
      </w:r>
    </w:p>
    <w:p w14:paraId="28DDCC52" w14:textId="77777777" w:rsidR="002D5014" w:rsidRDefault="002D5014" w:rsidP="002D5014">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ЕПС – Огранак ТЕ – КО Костолац, </w:t>
      </w:r>
    </w:p>
    <w:p w14:paraId="709A196C" w14:textId="77777777" w:rsidR="00827DB4" w:rsidRDefault="00827DB4" w:rsidP="002D5014">
      <w:pPr>
        <w:pStyle w:val="1"/>
        <w:rPr>
          <w:rFonts w:ascii="Arial" w:eastAsia="Arial Unicode MS" w:hAnsi="Arial" w:cs="Arial"/>
          <w:sz w:val="22"/>
          <w:szCs w:val="22"/>
          <w:lang w:val="sr-Cyrl-CS"/>
        </w:rPr>
      </w:pPr>
    </w:p>
    <w:p w14:paraId="702B16E1" w14:textId="77777777" w:rsidR="00294CC9" w:rsidRPr="008D57A4" w:rsidRDefault="00294CC9" w:rsidP="00294CC9">
      <w:pPr>
        <w:rPr>
          <w:b/>
          <w:lang w:val="ru-RU"/>
        </w:rPr>
      </w:pPr>
      <w:r w:rsidRPr="008D57A4">
        <w:rPr>
          <w:b/>
          <w:lang w:val="ru-RU"/>
        </w:rPr>
        <w:t>ИЗВРШИОЦИ</w:t>
      </w:r>
      <w:r w:rsidRPr="008D57A4">
        <w:rPr>
          <w:b/>
          <w:lang w:val="ru-RU"/>
        </w:rPr>
        <w:tab/>
      </w:r>
    </w:p>
    <w:p w14:paraId="31C4B021" w14:textId="71BE7EF6" w:rsidR="00294CC9" w:rsidRPr="002D428D" w:rsidRDefault="00DC5CAD" w:rsidP="0087372F">
      <w:pPr>
        <w:jc w:val="center"/>
        <w:rPr>
          <w:lang w:val="ru-RU"/>
        </w:rPr>
      </w:pPr>
      <w:r w:rsidRPr="009D4771">
        <w:rPr>
          <w:b/>
          <w:lang w:val="ru-RU"/>
        </w:rPr>
        <w:t>Члан 1</w:t>
      </w:r>
      <w:r w:rsidR="00494016">
        <w:rPr>
          <w:b/>
          <w:lang w:val="sr-Cyrl-RS"/>
        </w:rPr>
        <w:t>3</w:t>
      </w:r>
      <w:r w:rsidR="00294CC9" w:rsidRPr="002D428D">
        <w:rPr>
          <w:lang w:val="ru-RU"/>
        </w:rPr>
        <w:t>.</w:t>
      </w:r>
    </w:p>
    <w:p w14:paraId="2B12C8FF" w14:textId="43BFD558" w:rsidR="00294CC9" w:rsidRPr="002D428D" w:rsidRDefault="00294CC9" w:rsidP="00294CC9">
      <w:pPr>
        <w:rPr>
          <w:lang w:val="ru-RU"/>
        </w:rPr>
      </w:pPr>
      <w:r w:rsidRPr="002D428D">
        <w:rPr>
          <w:lang w:val="ru-RU"/>
        </w:rPr>
        <w:t>Извршиоци су ангажована лица од стране Пружаоца услуге.</w:t>
      </w:r>
    </w:p>
    <w:p w14:paraId="0AB59E2E" w14:textId="77777777" w:rsidR="00294CC9" w:rsidRPr="002D428D" w:rsidRDefault="00294CC9" w:rsidP="00294CC9">
      <w:pPr>
        <w:rPr>
          <w:lang w:val="ru-RU"/>
        </w:rPr>
      </w:pPr>
      <w:r w:rsidRPr="002D428D">
        <w:rPr>
          <w:lang w:val="ru-RU"/>
        </w:rPr>
        <w:lastRenderedPageBreak/>
        <w:t>Пружалац услуге доставља Кориснику услуге:</w:t>
      </w:r>
    </w:p>
    <w:p w14:paraId="7481FF62" w14:textId="77777777" w:rsidR="00294CC9" w:rsidRPr="002D428D" w:rsidRDefault="00294CC9" w:rsidP="00294CC9">
      <w:pPr>
        <w:rPr>
          <w:lang w:val="ru-RU"/>
        </w:rPr>
      </w:pPr>
    </w:p>
    <w:p w14:paraId="3A2F470A" w14:textId="1D085CBD" w:rsidR="00294CC9" w:rsidRPr="002D428D" w:rsidRDefault="00294CC9" w:rsidP="00294CC9">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D428D" w:rsidRDefault="00294CC9" w:rsidP="00294CC9">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1FC565A" w14:textId="5E121672" w:rsidR="00294CC9" w:rsidRPr="002D428D" w:rsidRDefault="00294CC9" w:rsidP="00294CC9">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2D428D" w:rsidRDefault="00294CC9" w:rsidP="00294CC9">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527A79B1" w:rsidR="00294CC9" w:rsidRPr="009D4771" w:rsidRDefault="00A056D2" w:rsidP="0087372F">
      <w:pPr>
        <w:jc w:val="center"/>
        <w:rPr>
          <w:b/>
          <w:lang w:val="ru-RU"/>
        </w:rPr>
      </w:pPr>
      <w:r w:rsidRPr="009D4771">
        <w:rPr>
          <w:b/>
          <w:lang w:val="ru-RU"/>
        </w:rPr>
        <w:t>Члан 1</w:t>
      </w:r>
      <w:r w:rsidR="00494016">
        <w:rPr>
          <w:b/>
          <w:lang w:val="sr-Cyrl-RS"/>
        </w:rPr>
        <w:t>4</w:t>
      </w:r>
      <w:r w:rsidR="00294CC9" w:rsidRPr="009D4771">
        <w:rPr>
          <w:b/>
          <w:lang w:val="ru-RU"/>
        </w:rPr>
        <w:t>.</w:t>
      </w:r>
    </w:p>
    <w:p w14:paraId="71075355" w14:textId="70070D78" w:rsidR="00294CC9" w:rsidRPr="002D428D" w:rsidRDefault="00294CC9" w:rsidP="00294CC9">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6F4096C" w:rsidR="00294CC9" w:rsidRPr="002D428D" w:rsidRDefault="00294CC9" w:rsidP="00294CC9">
      <w:pPr>
        <w:rPr>
          <w:lang w:val="ru-RU"/>
        </w:rPr>
      </w:pPr>
      <w:r w:rsidRPr="002D428D">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2D428D" w:rsidRDefault="00294CC9" w:rsidP="00294CC9">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3F9B4F12" w14:textId="77777777" w:rsidR="00494016" w:rsidRDefault="00494016" w:rsidP="00294CC9">
      <w:pPr>
        <w:rPr>
          <w:b/>
          <w:lang w:val="ru-RU"/>
        </w:rPr>
      </w:pPr>
    </w:p>
    <w:p w14:paraId="3A2566D0" w14:textId="77777777" w:rsidR="00294CC9" w:rsidRPr="008D57A4" w:rsidRDefault="00294CC9" w:rsidP="00294CC9">
      <w:pPr>
        <w:rPr>
          <w:b/>
          <w:lang w:val="ru-RU"/>
        </w:rPr>
      </w:pPr>
      <w:r w:rsidRPr="008D57A4">
        <w:rPr>
          <w:b/>
          <w:lang w:val="ru-RU"/>
        </w:rPr>
        <w:t xml:space="preserve">ЗАКЉУЧИВАЊЕ И СТУПАЊЕ НА СНАГУ </w:t>
      </w:r>
    </w:p>
    <w:p w14:paraId="47E61486" w14:textId="4A3A78FF" w:rsidR="00294CC9" w:rsidRPr="009D4771" w:rsidRDefault="00A056D2" w:rsidP="00B76563">
      <w:pPr>
        <w:jc w:val="center"/>
        <w:rPr>
          <w:b/>
          <w:lang w:val="ru-RU"/>
        </w:rPr>
      </w:pPr>
      <w:r w:rsidRPr="009D4771">
        <w:rPr>
          <w:b/>
          <w:lang w:val="ru-RU"/>
        </w:rPr>
        <w:t>Члан 1</w:t>
      </w:r>
      <w:r w:rsidR="00494016">
        <w:rPr>
          <w:b/>
          <w:lang w:val="sr-Cyrl-RS"/>
        </w:rPr>
        <w:t>5</w:t>
      </w:r>
      <w:r w:rsidR="00294CC9" w:rsidRPr="009D4771">
        <w:rPr>
          <w:b/>
          <w:lang w:val="ru-RU"/>
        </w:rPr>
        <w:t>.</w:t>
      </w:r>
    </w:p>
    <w:p w14:paraId="0031C7A8" w14:textId="0B1A77AA" w:rsidR="00294CC9" w:rsidRPr="002D428D" w:rsidRDefault="00294CC9" w:rsidP="00294CC9">
      <w:pPr>
        <w:rPr>
          <w:lang w:val="ru-RU"/>
        </w:rPr>
      </w:pPr>
      <w:r w:rsidRPr="002D428D">
        <w:rPr>
          <w:lang w:val="ru-RU"/>
        </w:rPr>
        <w:t>Овај Уговор сматра се закљученим када га потпишу овлашћени представници Уговорних страна.</w:t>
      </w:r>
    </w:p>
    <w:p w14:paraId="749A8423" w14:textId="116D58F4" w:rsidR="007A4D07" w:rsidRPr="002D428D" w:rsidRDefault="00294CC9" w:rsidP="00294CC9">
      <w:pPr>
        <w:rPr>
          <w:lang w:val="ru-RU"/>
        </w:rPr>
      </w:pPr>
      <w:r w:rsidRPr="002D428D">
        <w:rPr>
          <w:lang w:val="ru-RU"/>
        </w:rPr>
        <w:t>Овај Уговор ступа на снагу када Пружалац услуге у складу са роковима из члана 1</w:t>
      </w:r>
      <w:r w:rsidR="00987D82" w:rsidRPr="002D428D">
        <w:rPr>
          <w:lang w:val="ru-RU"/>
        </w:rPr>
        <w:t>4</w:t>
      </w:r>
      <w:r w:rsidRPr="002D428D">
        <w:rPr>
          <w:lang w:val="ru-RU"/>
        </w:rPr>
        <w:t xml:space="preserve">. овог Уговора достави средстава финансијског обезбеђења. </w:t>
      </w:r>
    </w:p>
    <w:p w14:paraId="74967203" w14:textId="77777777" w:rsidR="0087372F" w:rsidRDefault="0087372F" w:rsidP="0087372F">
      <w:pPr>
        <w:jc w:val="center"/>
        <w:rPr>
          <w:lang w:val="ru-RU"/>
        </w:rPr>
      </w:pPr>
    </w:p>
    <w:p w14:paraId="5A5EDEFF" w14:textId="0B022834" w:rsidR="00294CC9" w:rsidRPr="009D4771" w:rsidRDefault="00A056D2" w:rsidP="0087372F">
      <w:pPr>
        <w:jc w:val="center"/>
        <w:rPr>
          <w:b/>
          <w:lang w:val="ru-RU"/>
        </w:rPr>
      </w:pPr>
      <w:r w:rsidRPr="009D4771">
        <w:rPr>
          <w:b/>
          <w:lang w:val="ru-RU"/>
        </w:rPr>
        <w:t xml:space="preserve">Члан </w:t>
      </w:r>
      <w:r w:rsidR="00A32CC3" w:rsidRPr="009D4771">
        <w:rPr>
          <w:b/>
          <w:lang w:val="ru-RU"/>
        </w:rPr>
        <w:t>1</w:t>
      </w:r>
      <w:r w:rsidR="00494016">
        <w:rPr>
          <w:b/>
          <w:lang w:val="ru-RU"/>
        </w:rPr>
        <w:t>6</w:t>
      </w:r>
      <w:r w:rsidR="00294CC9" w:rsidRPr="009D4771">
        <w:rPr>
          <w:b/>
          <w:lang w:val="ru-RU"/>
        </w:rPr>
        <w:t>.</w:t>
      </w:r>
    </w:p>
    <w:p w14:paraId="32CCE837" w14:textId="12B53901" w:rsidR="00294CC9" w:rsidRPr="002D428D" w:rsidRDefault="00294CC9" w:rsidP="00294CC9">
      <w:pPr>
        <w:rPr>
          <w:lang w:val="ru-RU"/>
        </w:rPr>
      </w:pPr>
      <w:r w:rsidRPr="002D428D">
        <w:rPr>
          <w:lang w:val="ru-RU"/>
        </w:rPr>
        <w:t xml:space="preserve">Овај Уговор се закључује за период од </w:t>
      </w:r>
      <w:r w:rsidR="00250044" w:rsidRPr="002D428D">
        <w:rPr>
          <w:lang w:val="sr-Latn-RS"/>
        </w:rPr>
        <w:t>1</w:t>
      </w:r>
      <w:r w:rsidR="00B109F5">
        <w:rPr>
          <w:lang w:val="sr-Latn-RS"/>
        </w:rPr>
        <w:t>8</w:t>
      </w:r>
      <w:r w:rsidR="00250044" w:rsidRPr="002D428D">
        <w:rPr>
          <w:lang w:val="sr-Latn-RS"/>
        </w:rPr>
        <w:t xml:space="preserve"> </w:t>
      </w:r>
      <w:r w:rsidR="00250044" w:rsidRPr="002D428D">
        <w:rPr>
          <w:lang w:val="sr-Cyrl-RS"/>
        </w:rPr>
        <w:t>месеци</w:t>
      </w:r>
      <w:r w:rsidRPr="002D428D">
        <w:rPr>
          <w:lang w:val="ru-RU"/>
        </w:rPr>
        <w:t xml:space="preserve"> (</w:t>
      </w:r>
      <w:r w:rsidR="00B109F5">
        <w:rPr>
          <w:lang w:val="sr-Latn-RS"/>
        </w:rPr>
        <w:t>осамнаест</w:t>
      </w:r>
      <w:r w:rsidRPr="002D428D">
        <w:rPr>
          <w:lang w:val="ru-RU"/>
        </w:rPr>
        <w:t xml:space="preserve">), односно до обостраног испуњења уговорених обавеза и/или до исцрпљења уговореног </w:t>
      </w:r>
      <w:r w:rsidR="00DC5CAD" w:rsidRPr="002D428D">
        <w:rPr>
          <w:lang w:val="ru-RU"/>
        </w:rPr>
        <w:t>износа из члана 2. овог Уговора.</w:t>
      </w:r>
    </w:p>
    <w:p w14:paraId="20BDE1DD" w14:textId="3F633B68" w:rsidR="0087372F" w:rsidRPr="002D428D" w:rsidRDefault="00294CC9" w:rsidP="00294CC9">
      <w:pPr>
        <w:rPr>
          <w:lang w:val="ru-RU"/>
        </w:rPr>
      </w:pPr>
      <w:r w:rsidRPr="002D428D">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3B25CE1" w14:textId="114ECC41" w:rsidR="00294CC9" w:rsidRPr="009D4771" w:rsidRDefault="007A4D07" w:rsidP="0087372F">
      <w:pPr>
        <w:jc w:val="center"/>
        <w:rPr>
          <w:b/>
          <w:lang w:val="ru-RU"/>
        </w:rPr>
      </w:pPr>
      <w:r w:rsidRPr="009D4771">
        <w:rPr>
          <w:b/>
          <w:lang w:val="ru-RU"/>
        </w:rPr>
        <w:t xml:space="preserve">Члан </w:t>
      </w:r>
      <w:r w:rsidR="00A32CC3" w:rsidRPr="009D4771">
        <w:rPr>
          <w:b/>
          <w:lang w:val="sr-Latn-RS"/>
        </w:rPr>
        <w:t>1</w:t>
      </w:r>
      <w:r w:rsidR="00494016">
        <w:rPr>
          <w:b/>
          <w:lang w:val="sr-Cyrl-RS"/>
        </w:rPr>
        <w:t>7</w:t>
      </w:r>
      <w:r w:rsidR="00294CC9" w:rsidRPr="009D4771">
        <w:rPr>
          <w:b/>
          <w:lang w:val="ru-RU"/>
        </w:rPr>
        <w:t>.</w:t>
      </w:r>
    </w:p>
    <w:p w14:paraId="392E9A9E" w14:textId="530726B7" w:rsidR="00294CC9" w:rsidRPr="002D428D" w:rsidRDefault="00294CC9" w:rsidP="00294CC9">
      <w:pPr>
        <w:rPr>
          <w:lang w:val="ru-RU"/>
        </w:rPr>
      </w:pPr>
      <w:r w:rsidRPr="002D428D">
        <w:rPr>
          <w:lang w:val="ru-RU"/>
        </w:rPr>
        <w:t xml:space="preserve">Овај Уговор и његови Прилози  </w:t>
      </w:r>
      <w:r w:rsidR="00803D3D" w:rsidRPr="002D428D">
        <w:rPr>
          <w:lang w:val="ru-RU"/>
        </w:rPr>
        <w:t xml:space="preserve">од 1 до </w:t>
      </w:r>
      <w:r w:rsidR="001B07DC" w:rsidRPr="002D428D">
        <w:rPr>
          <w:lang w:val="ru-RU"/>
        </w:rPr>
        <w:t>6</w:t>
      </w:r>
      <w:r w:rsidRPr="002D428D">
        <w:rPr>
          <w:lang w:val="ru-RU"/>
        </w:rPr>
        <w:t xml:space="preserve"> из </w:t>
      </w:r>
      <w:r w:rsidR="00803D3D" w:rsidRPr="002D428D">
        <w:rPr>
          <w:lang w:val="ru-RU"/>
        </w:rPr>
        <w:t>члана 3</w:t>
      </w:r>
      <w:r w:rsidR="001A7804" w:rsidRPr="002D428D">
        <w:rPr>
          <w:lang w:val="ru-RU"/>
        </w:rPr>
        <w:t>3</w:t>
      </w:r>
      <w:r w:rsidRPr="002D428D">
        <w:rPr>
          <w:lang w:val="ru-RU"/>
        </w:rPr>
        <w:t xml:space="preserve">. овог Уговора, сачињени су на српском језику. </w:t>
      </w:r>
    </w:p>
    <w:p w14:paraId="4BEE6C80" w14:textId="77777777" w:rsidR="00294CC9" w:rsidRPr="002D428D" w:rsidRDefault="00294CC9" w:rsidP="00294CC9">
      <w:pPr>
        <w:rPr>
          <w:lang w:val="ru-RU"/>
        </w:rPr>
      </w:pPr>
      <w:r w:rsidRPr="002D428D">
        <w:rPr>
          <w:lang w:val="ru-RU"/>
        </w:rPr>
        <w:t>На овај Уговор примењују се закони Републике Србије.</w:t>
      </w:r>
    </w:p>
    <w:p w14:paraId="14C540D2" w14:textId="77777777" w:rsidR="00294CC9" w:rsidRPr="002D428D" w:rsidRDefault="00294CC9" w:rsidP="00294CC9">
      <w:pPr>
        <w:rPr>
          <w:lang w:val="ru-RU"/>
        </w:rPr>
      </w:pPr>
    </w:p>
    <w:p w14:paraId="6E54755A" w14:textId="77777777" w:rsidR="00294CC9" w:rsidRPr="002D428D" w:rsidRDefault="00294CC9" w:rsidP="00294CC9">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26D5D699" w14:textId="77777777" w:rsidR="0087372F" w:rsidRPr="002D428D" w:rsidRDefault="0087372F" w:rsidP="00294CC9">
      <w:pPr>
        <w:rPr>
          <w:lang w:val="ru-RU"/>
        </w:rPr>
      </w:pPr>
    </w:p>
    <w:p w14:paraId="281DCFEC" w14:textId="77777777" w:rsidR="00294CC9" w:rsidRPr="008D57A4" w:rsidRDefault="00294CC9" w:rsidP="00294CC9">
      <w:pPr>
        <w:rPr>
          <w:b/>
          <w:lang w:val="ru-RU"/>
        </w:rPr>
      </w:pPr>
      <w:r w:rsidRPr="008D57A4">
        <w:rPr>
          <w:b/>
          <w:lang w:val="ru-RU"/>
        </w:rPr>
        <w:t>ОВЛАШЋЕНИ ПРЕДСТАВНИЦИ ЗА ПРАЋЕЊЕ УГОВОРА</w:t>
      </w:r>
    </w:p>
    <w:p w14:paraId="1214A8BB" w14:textId="3EB0FA71" w:rsidR="00294CC9" w:rsidRPr="009D4771" w:rsidRDefault="007A4D07" w:rsidP="00B76563">
      <w:pPr>
        <w:jc w:val="center"/>
        <w:rPr>
          <w:b/>
          <w:lang w:val="ru-RU"/>
        </w:rPr>
      </w:pPr>
      <w:r w:rsidRPr="009D4771">
        <w:rPr>
          <w:b/>
          <w:lang w:val="ru-RU"/>
        </w:rPr>
        <w:t>Чл</w:t>
      </w:r>
      <w:r w:rsidR="00A056D2" w:rsidRPr="009D4771">
        <w:rPr>
          <w:b/>
          <w:lang w:val="ru-RU"/>
        </w:rPr>
        <w:t xml:space="preserve">ан </w:t>
      </w:r>
      <w:r w:rsidR="00494016">
        <w:rPr>
          <w:b/>
          <w:lang w:val="sr-Cyrl-RS"/>
        </w:rPr>
        <w:t>18</w:t>
      </w:r>
      <w:r w:rsidR="00294CC9" w:rsidRPr="009D4771">
        <w:rPr>
          <w:b/>
          <w:lang w:val="ru-RU"/>
        </w:rPr>
        <w:t>.</w:t>
      </w:r>
    </w:p>
    <w:p w14:paraId="3D99BDE3" w14:textId="77777777" w:rsidR="00294CC9" w:rsidRPr="002D428D" w:rsidRDefault="00294CC9" w:rsidP="00294CC9">
      <w:pPr>
        <w:rPr>
          <w:lang w:val="ru-RU"/>
        </w:rPr>
      </w:pPr>
      <w:r w:rsidRPr="002D428D">
        <w:rPr>
          <w:lang w:val="ru-RU"/>
        </w:rPr>
        <w:t xml:space="preserve">Овлашћени представници за праћење реализације Услуге из члана 1. овог Уговора су: </w:t>
      </w:r>
    </w:p>
    <w:p w14:paraId="4E1690E5" w14:textId="77777777" w:rsidR="00294CC9" w:rsidRPr="002D428D" w:rsidRDefault="00294CC9" w:rsidP="00294CC9">
      <w:pPr>
        <w:rPr>
          <w:lang w:val="ru-RU"/>
        </w:rPr>
      </w:pPr>
    </w:p>
    <w:p w14:paraId="52C17C74" w14:textId="77777777" w:rsidR="00294CC9" w:rsidRPr="002D428D" w:rsidRDefault="00294CC9" w:rsidP="00294CC9">
      <w:pPr>
        <w:rPr>
          <w:lang w:val="ru-RU"/>
        </w:rPr>
      </w:pPr>
      <w:r w:rsidRPr="002D428D">
        <w:rPr>
          <w:lang w:val="ru-RU"/>
        </w:rPr>
        <w:tab/>
        <w:t xml:space="preserve">- за Корисника услуге: </w:t>
      </w:r>
      <w:r w:rsidRPr="002D428D">
        <w:rPr>
          <w:lang w:val="ru-RU"/>
        </w:rPr>
        <w:tab/>
        <w:t>________________________________</w:t>
      </w:r>
    </w:p>
    <w:p w14:paraId="49C4EA14" w14:textId="16DAE911" w:rsidR="00294CC9" w:rsidRPr="002D428D" w:rsidRDefault="00294CC9" w:rsidP="00294CC9">
      <w:pPr>
        <w:rPr>
          <w:lang w:val="ru-RU"/>
        </w:rPr>
      </w:pPr>
      <w:r w:rsidRPr="002D428D">
        <w:rPr>
          <w:lang w:val="ru-RU"/>
        </w:rPr>
        <w:tab/>
        <w:t xml:space="preserve">- за Пружаоца услуге: </w:t>
      </w:r>
      <w:r w:rsidRPr="002D428D">
        <w:rPr>
          <w:lang w:val="ru-RU"/>
        </w:rPr>
        <w:tab/>
        <w:t>________________________________</w:t>
      </w:r>
    </w:p>
    <w:p w14:paraId="7CF32B0E" w14:textId="2F8EA265" w:rsidR="00600F89" w:rsidRPr="002D428D" w:rsidRDefault="00294CC9" w:rsidP="00294CC9">
      <w:pPr>
        <w:rPr>
          <w:lang w:val="ru-RU"/>
        </w:rPr>
      </w:pPr>
      <w:r w:rsidRPr="002D428D">
        <w:rPr>
          <w:lang w:val="ru-RU"/>
        </w:rPr>
        <w:t>Овлашћења и дужности овлашћених представника  за праћење реализације овог Уговора су да:</w:t>
      </w:r>
    </w:p>
    <w:p w14:paraId="2BB9F43E" w14:textId="77777777" w:rsidR="00294CC9" w:rsidRPr="002D428D" w:rsidRDefault="00294CC9" w:rsidP="00294CC9">
      <w:pPr>
        <w:rPr>
          <w:lang w:val="ru-RU"/>
        </w:rPr>
      </w:pPr>
      <w:r w:rsidRPr="002D428D">
        <w:rPr>
          <w:lang w:val="ru-RU"/>
        </w:rPr>
        <w:t>-</w:t>
      </w:r>
      <w:r w:rsidRPr="002D428D">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D428D" w:rsidRDefault="00294CC9" w:rsidP="00294CC9">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6260CEF6" w14:textId="77777777" w:rsidR="00294CC9" w:rsidRPr="002D428D" w:rsidRDefault="00294CC9" w:rsidP="00294CC9">
      <w:pPr>
        <w:rPr>
          <w:lang w:val="ru-RU"/>
        </w:rPr>
      </w:pPr>
      <w:r w:rsidRPr="002D428D">
        <w:rPr>
          <w:lang w:val="ru-RU"/>
        </w:rPr>
        <w:t>-           Да сачине, потпишу и верификују Записник о квалитативном пријему услуга (без примедби);</w:t>
      </w:r>
    </w:p>
    <w:p w14:paraId="36F0929A" w14:textId="77777777" w:rsidR="00294CC9" w:rsidRPr="002D428D" w:rsidRDefault="00294CC9" w:rsidP="00294CC9">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541692C8" w14:textId="672BF210" w:rsidR="00151D4C" w:rsidRPr="002D428D" w:rsidRDefault="00294CC9" w:rsidP="00294CC9">
      <w:pPr>
        <w:rPr>
          <w:lang w:val="ru-RU"/>
        </w:rPr>
      </w:pPr>
      <w:r w:rsidRPr="002D428D">
        <w:rPr>
          <w:lang w:val="ru-RU"/>
        </w:rPr>
        <w:t>-</w:t>
      </w:r>
      <w:r w:rsidRPr="002D428D">
        <w:rPr>
          <w:lang w:val="ru-RU"/>
        </w:rPr>
        <w:tab/>
        <w:t>извршавају и друге дужности везане за реализацију предмета овог Уговора, по потреби.</w:t>
      </w:r>
    </w:p>
    <w:p w14:paraId="2356F43D" w14:textId="77777777" w:rsidR="00294CC9" w:rsidRPr="008D57A4" w:rsidRDefault="00294CC9" w:rsidP="00294CC9">
      <w:pPr>
        <w:rPr>
          <w:b/>
          <w:lang w:val="ru-RU"/>
        </w:rPr>
      </w:pPr>
      <w:r w:rsidRPr="008D57A4">
        <w:rPr>
          <w:b/>
          <w:lang w:val="ru-RU"/>
        </w:rPr>
        <w:t xml:space="preserve">КВАЛИТАТИВНИ И КВАНТИТАТИВНИ ПРИЈЕМ </w:t>
      </w:r>
    </w:p>
    <w:p w14:paraId="59E47C89" w14:textId="474B391B" w:rsidR="00294CC9" w:rsidRPr="009D4771" w:rsidRDefault="00A056D2" w:rsidP="00B76563">
      <w:pPr>
        <w:jc w:val="center"/>
        <w:rPr>
          <w:b/>
          <w:lang w:val="ru-RU"/>
        </w:rPr>
      </w:pPr>
      <w:r w:rsidRPr="009D4771">
        <w:rPr>
          <w:b/>
          <w:lang w:val="ru-RU"/>
        </w:rPr>
        <w:t xml:space="preserve">Члан </w:t>
      </w:r>
      <w:r w:rsidR="00494016">
        <w:rPr>
          <w:b/>
          <w:lang w:val="ru-RU"/>
        </w:rPr>
        <w:t>19</w:t>
      </w:r>
      <w:r w:rsidR="00294CC9" w:rsidRPr="009D4771">
        <w:rPr>
          <w:b/>
          <w:lang w:val="ru-RU"/>
        </w:rPr>
        <w:t>.</w:t>
      </w:r>
    </w:p>
    <w:p w14:paraId="2D8A6C56" w14:textId="77777777" w:rsidR="00294CC9" w:rsidRPr="002D428D" w:rsidRDefault="00294CC9" w:rsidP="00294CC9">
      <w:pPr>
        <w:rPr>
          <w:lang w:val="ru-RU"/>
        </w:rPr>
      </w:pPr>
    </w:p>
    <w:p w14:paraId="4B27C037" w14:textId="3702A25F" w:rsidR="00294CC9" w:rsidRPr="002D428D" w:rsidRDefault="00294CC9" w:rsidP="00294CC9">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D428D" w:rsidRDefault="00294CC9" w:rsidP="00294CC9">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080B4A72" w14:textId="1BF23531" w:rsidR="007302F9" w:rsidRDefault="00294CC9" w:rsidP="00294CC9">
      <w:pPr>
        <w:rPr>
          <w:lang w:val="ru-RU"/>
        </w:rPr>
      </w:pPr>
      <w:r w:rsidRPr="002D428D">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FFE2643" w14:textId="77777777" w:rsidR="008D57A4" w:rsidRPr="002D428D" w:rsidRDefault="008D57A4" w:rsidP="00294CC9">
      <w:pPr>
        <w:rPr>
          <w:lang w:val="ru-RU"/>
        </w:rPr>
      </w:pPr>
    </w:p>
    <w:p w14:paraId="5E38DF8C" w14:textId="77777777" w:rsidR="00294CC9" w:rsidRPr="008D57A4" w:rsidRDefault="00294CC9" w:rsidP="00294CC9">
      <w:pPr>
        <w:rPr>
          <w:b/>
          <w:lang w:val="ru-RU"/>
        </w:rPr>
      </w:pPr>
      <w:r w:rsidRPr="008D57A4">
        <w:rPr>
          <w:b/>
          <w:lang w:val="ru-RU"/>
        </w:rPr>
        <w:t>ВИША СИЛА</w:t>
      </w:r>
    </w:p>
    <w:p w14:paraId="57419C85" w14:textId="7B40B16C" w:rsidR="00294CC9" w:rsidRPr="009D4771" w:rsidRDefault="001B07DC" w:rsidP="00B76563">
      <w:pPr>
        <w:jc w:val="center"/>
        <w:rPr>
          <w:b/>
          <w:lang w:val="ru-RU"/>
        </w:rPr>
      </w:pPr>
      <w:r w:rsidRPr="009D4771">
        <w:rPr>
          <w:b/>
          <w:lang w:val="ru-RU"/>
        </w:rPr>
        <w:t>Члан 2</w:t>
      </w:r>
      <w:r w:rsidR="00494016">
        <w:rPr>
          <w:b/>
          <w:lang w:val="sr-Cyrl-RS"/>
        </w:rPr>
        <w:t>0</w:t>
      </w:r>
      <w:r w:rsidR="00294CC9" w:rsidRPr="009D4771">
        <w:rPr>
          <w:b/>
          <w:lang w:val="ru-RU"/>
        </w:rPr>
        <w:t>.</w:t>
      </w:r>
    </w:p>
    <w:p w14:paraId="2EC78140" w14:textId="35EF696D" w:rsidR="00294CC9" w:rsidRPr="002D428D" w:rsidRDefault="00294CC9" w:rsidP="00294CC9">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D428D" w:rsidRDefault="00294CC9" w:rsidP="00294CC9">
      <w:pPr>
        <w:rPr>
          <w:lang w:val="ru-RU"/>
        </w:rPr>
      </w:pPr>
      <w:r w:rsidRPr="002D428D">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3CAC3F28" w:rsidR="00294CC9" w:rsidRPr="002D428D" w:rsidRDefault="00294CC9" w:rsidP="00294CC9">
      <w:pPr>
        <w:rPr>
          <w:lang w:val="ru-RU"/>
        </w:rPr>
      </w:pPr>
      <w:r w:rsidRPr="002D428D">
        <w:rPr>
          <w:lang w:val="ru-RU"/>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36FFC317" w:rsidR="00151D4C" w:rsidRPr="002D428D" w:rsidRDefault="00294CC9" w:rsidP="00294CC9">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B6411AF" w14:textId="77777777" w:rsidR="00294CC9" w:rsidRPr="008D57A4" w:rsidRDefault="00294CC9" w:rsidP="00294CC9">
      <w:pPr>
        <w:rPr>
          <w:b/>
          <w:lang w:val="ru-RU"/>
        </w:rPr>
      </w:pPr>
      <w:r w:rsidRPr="008D57A4">
        <w:rPr>
          <w:b/>
          <w:lang w:val="ru-RU"/>
        </w:rPr>
        <w:t>НАКНАДА ШТЕТЕ</w:t>
      </w:r>
    </w:p>
    <w:p w14:paraId="19071AE0" w14:textId="62155BD4" w:rsidR="00294CC9" w:rsidRPr="009D4771" w:rsidRDefault="001B07DC" w:rsidP="00B76563">
      <w:pPr>
        <w:jc w:val="center"/>
        <w:rPr>
          <w:b/>
          <w:lang w:val="ru-RU"/>
        </w:rPr>
      </w:pPr>
      <w:r w:rsidRPr="009D4771">
        <w:rPr>
          <w:b/>
          <w:lang w:val="ru-RU"/>
        </w:rPr>
        <w:t>Члан 2</w:t>
      </w:r>
      <w:r w:rsidR="00494016">
        <w:rPr>
          <w:b/>
          <w:lang w:val="sr-Cyrl-RS"/>
        </w:rPr>
        <w:t>1</w:t>
      </w:r>
      <w:r w:rsidR="00294CC9" w:rsidRPr="009D4771">
        <w:rPr>
          <w:b/>
          <w:lang w:val="ru-RU"/>
        </w:rPr>
        <w:t>.</w:t>
      </w:r>
    </w:p>
    <w:p w14:paraId="409ED4F9" w14:textId="77777777" w:rsidR="00294CC9" w:rsidRPr="002D428D" w:rsidRDefault="00294CC9" w:rsidP="00294CC9">
      <w:pPr>
        <w:rPr>
          <w:lang w:val="ru-RU"/>
        </w:rPr>
      </w:pPr>
    </w:p>
    <w:p w14:paraId="18A95816" w14:textId="0CEC0FDE" w:rsidR="00294CC9" w:rsidRPr="002D428D" w:rsidRDefault="00294CC9" w:rsidP="00294CC9">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57296833" w:rsidR="00294CC9" w:rsidRPr="002D428D" w:rsidRDefault="00294CC9" w:rsidP="00294CC9">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8F6157" w:rsidR="00294CC9" w:rsidRPr="002D428D" w:rsidRDefault="00294CC9" w:rsidP="00294CC9">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0DF8BEA2" w:rsidR="00250044" w:rsidRPr="002D428D" w:rsidRDefault="00294CC9" w:rsidP="00294CC9">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039E3FA" w14:textId="77777777" w:rsidR="00294CC9" w:rsidRPr="008D57A4" w:rsidRDefault="00294CC9" w:rsidP="00294CC9">
      <w:pPr>
        <w:rPr>
          <w:b/>
          <w:lang w:val="ru-RU"/>
        </w:rPr>
      </w:pPr>
      <w:r w:rsidRPr="008D57A4">
        <w:rPr>
          <w:b/>
          <w:lang w:val="ru-RU"/>
        </w:rPr>
        <w:t>УГОВОРНА КАЗНА</w:t>
      </w:r>
    </w:p>
    <w:p w14:paraId="0CAAA0CF" w14:textId="47E1242D" w:rsidR="00294CC9" w:rsidRPr="009D4771" w:rsidRDefault="001B07DC" w:rsidP="0087372F">
      <w:pPr>
        <w:jc w:val="center"/>
        <w:rPr>
          <w:b/>
          <w:lang w:val="ru-RU"/>
        </w:rPr>
      </w:pPr>
      <w:r w:rsidRPr="009D4771">
        <w:rPr>
          <w:b/>
          <w:lang w:val="ru-RU"/>
        </w:rPr>
        <w:t xml:space="preserve">Члан </w:t>
      </w:r>
      <w:r w:rsidR="00A32CC3" w:rsidRPr="009D4771">
        <w:rPr>
          <w:b/>
          <w:lang w:val="ru-RU"/>
        </w:rPr>
        <w:t>2</w:t>
      </w:r>
      <w:r w:rsidR="00494016">
        <w:rPr>
          <w:b/>
          <w:lang w:val="ru-RU"/>
        </w:rPr>
        <w:t>2</w:t>
      </w:r>
      <w:r w:rsidR="00294CC9" w:rsidRPr="009D4771">
        <w:rPr>
          <w:b/>
          <w:lang w:val="ru-RU"/>
        </w:rPr>
        <w:t>.</w:t>
      </w:r>
    </w:p>
    <w:p w14:paraId="433C21D4" w14:textId="306D1B52" w:rsidR="00294CC9" w:rsidRPr="002D428D" w:rsidRDefault="00294CC9" w:rsidP="00294CC9">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1B4016DC" w:rsidR="00294CC9" w:rsidRPr="002D428D" w:rsidRDefault="00294CC9" w:rsidP="00294CC9">
      <w:pPr>
        <w:rPr>
          <w:lang w:val="ru-RU"/>
        </w:rPr>
      </w:pPr>
      <w:r w:rsidRPr="002D428D">
        <w:rPr>
          <w:lang w:val="ru-RU"/>
        </w:rPr>
        <w:t xml:space="preserve">Плаћање пенала у складу са претходним ставом доспева у року од </w:t>
      </w:r>
      <w:r w:rsidR="009D4771">
        <w:rPr>
          <w:lang w:val="ru-RU"/>
        </w:rPr>
        <w:t>8</w:t>
      </w:r>
      <w:r w:rsidRPr="002D428D">
        <w:rPr>
          <w:lang w:val="ru-RU"/>
        </w:rPr>
        <w:t xml:space="preserve"> (словима: </w:t>
      </w:r>
      <w:r w:rsidR="009D4771">
        <w:rPr>
          <w:lang w:val="ru-RU"/>
        </w:rPr>
        <w:t>осам</w:t>
      </w:r>
      <w:r w:rsidRPr="002D428D">
        <w:rPr>
          <w:lang w:val="ru-RU"/>
        </w:rPr>
        <w:t>) дана од дана издавања рачуна од стране Корисника услуге за уговорне пенале.</w:t>
      </w:r>
    </w:p>
    <w:p w14:paraId="60E7E3CE" w14:textId="618B7047" w:rsidR="00600F89" w:rsidRDefault="00294CC9" w:rsidP="00294CC9">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55CDA01" w14:textId="753D804C" w:rsidR="00294CC9" w:rsidRPr="008D57A4" w:rsidRDefault="00294CC9" w:rsidP="00294CC9">
      <w:pPr>
        <w:rPr>
          <w:b/>
          <w:lang w:val="ru-RU"/>
        </w:rPr>
      </w:pPr>
      <w:r w:rsidRPr="008D57A4">
        <w:rPr>
          <w:b/>
          <w:lang w:val="ru-RU"/>
        </w:rPr>
        <w:t>РАСКИД УГОВОРА</w:t>
      </w:r>
    </w:p>
    <w:p w14:paraId="046D74AA" w14:textId="5D26FE97" w:rsidR="00294CC9" w:rsidRPr="009D4771" w:rsidRDefault="001B07DC" w:rsidP="0087372F">
      <w:pPr>
        <w:jc w:val="center"/>
        <w:rPr>
          <w:b/>
          <w:lang w:val="ru-RU"/>
        </w:rPr>
      </w:pPr>
      <w:r w:rsidRPr="009D4771">
        <w:rPr>
          <w:b/>
          <w:lang w:val="ru-RU"/>
        </w:rPr>
        <w:t>Члан 2</w:t>
      </w:r>
      <w:r w:rsidR="00494016">
        <w:rPr>
          <w:b/>
          <w:lang w:val="sr-Cyrl-RS"/>
        </w:rPr>
        <w:t>3</w:t>
      </w:r>
      <w:r w:rsidR="00294CC9" w:rsidRPr="009D4771">
        <w:rPr>
          <w:b/>
          <w:lang w:val="ru-RU"/>
        </w:rPr>
        <w:t>.</w:t>
      </w:r>
    </w:p>
    <w:p w14:paraId="6F7D0BB8" w14:textId="77777777" w:rsidR="0087372F" w:rsidRDefault="00294CC9" w:rsidP="00294CC9">
      <w:pPr>
        <w:rPr>
          <w:lang w:val="ru-RU"/>
        </w:rPr>
      </w:pPr>
      <w:r w:rsidRPr="002D428D">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2188402" w14:textId="2B378BC1" w:rsidR="00294CC9" w:rsidRPr="002D428D" w:rsidRDefault="00294CC9" w:rsidP="00294CC9">
      <w:pPr>
        <w:rPr>
          <w:lang w:val="ru-RU"/>
        </w:rPr>
      </w:pPr>
      <w:r w:rsidRPr="002D428D">
        <w:rPr>
          <w:lang w:val="ru-RU"/>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2D428D">
        <w:rPr>
          <w:lang w:val="ru-RU"/>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0CF932F9" w:rsidR="00294CC9" w:rsidRDefault="00294CC9" w:rsidP="00294CC9">
      <w:pPr>
        <w:rPr>
          <w:lang w:val="ru-RU"/>
        </w:rPr>
      </w:pPr>
      <w:r w:rsidRPr="002D428D">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2D428D">
        <w:rPr>
          <w:lang w:val="sr-Latn-RS"/>
        </w:rPr>
        <w:t>6</w:t>
      </w:r>
      <w:r w:rsidRPr="002D428D">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30B91C" w14:textId="77777777" w:rsidR="0087372F" w:rsidRPr="002D428D" w:rsidRDefault="0087372F" w:rsidP="00294CC9">
      <w:pPr>
        <w:rPr>
          <w:lang w:val="ru-RU"/>
        </w:rPr>
      </w:pPr>
    </w:p>
    <w:p w14:paraId="4FA3467A" w14:textId="77777777" w:rsidR="00294CC9" w:rsidRPr="008D57A4" w:rsidRDefault="00294CC9" w:rsidP="00294CC9">
      <w:pPr>
        <w:rPr>
          <w:b/>
          <w:lang w:val="ru-RU"/>
        </w:rPr>
      </w:pPr>
      <w:r w:rsidRPr="008D57A4">
        <w:rPr>
          <w:b/>
          <w:lang w:val="ru-RU"/>
        </w:rPr>
        <w:t>ЗАВРШНЕ ОДРЕДБЕ</w:t>
      </w:r>
    </w:p>
    <w:p w14:paraId="6139FBF6" w14:textId="2D80595A" w:rsidR="00294CC9" w:rsidRPr="009D4771" w:rsidRDefault="001B07DC" w:rsidP="00B76563">
      <w:pPr>
        <w:jc w:val="center"/>
        <w:rPr>
          <w:b/>
          <w:lang w:val="ru-RU"/>
        </w:rPr>
      </w:pPr>
      <w:r w:rsidRPr="009D4771">
        <w:rPr>
          <w:b/>
          <w:lang w:val="ru-RU"/>
        </w:rPr>
        <w:t>Члан 2</w:t>
      </w:r>
      <w:r w:rsidR="00494016">
        <w:rPr>
          <w:b/>
          <w:lang w:val="sr-Cyrl-RS"/>
        </w:rPr>
        <w:t>4</w:t>
      </w:r>
      <w:r w:rsidR="00294CC9" w:rsidRPr="009D4771">
        <w:rPr>
          <w:b/>
          <w:lang w:val="ru-RU"/>
        </w:rPr>
        <w:t>.</w:t>
      </w:r>
    </w:p>
    <w:p w14:paraId="0D23E5BA" w14:textId="77777777" w:rsidR="0087372F" w:rsidRPr="002D428D" w:rsidRDefault="0087372F" w:rsidP="00B76563">
      <w:pPr>
        <w:jc w:val="center"/>
        <w:rPr>
          <w:lang w:val="ru-RU"/>
        </w:rPr>
      </w:pPr>
    </w:p>
    <w:p w14:paraId="1AB5FA56" w14:textId="4F25355A" w:rsidR="0087372F" w:rsidRPr="002D428D" w:rsidRDefault="00294CC9" w:rsidP="00294CC9">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3AB8A912" w:rsidR="00294CC9" w:rsidRPr="009D4771" w:rsidRDefault="001B07DC" w:rsidP="00B76563">
      <w:pPr>
        <w:jc w:val="center"/>
        <w:rPr>
          <w:b/>
          <w:lang w:val="ru-RU"/>
        </w:rPr>
      </w:pPr>
      <w:r w:rsidRPr="009D4771">
        <w:rPr>
          <w:b/>
          <w:lang w:val="ru-RU"/>
        </w:rPr>
        <w:t>Члан 2</w:t>
      </w:r>
      <w:r w:rsidR="00494016">
        <w:rPr>
          <w:b/>
          <w:lang w:val="sr-Cyrl-RS"/>
        </w:rPr>
        <w:t>5</w:t>
      </w:r>
      <w:r w:rsidR="00294CC9" w:rsidRPr="009D4771">
        <w:rPr>
          <w:b/>
          <w:lang w:val="ru-RU"/>
        </w:rPr>
        <w:t>.</w:t>
      </w:r>
    </w:p>
    <w:p w14:paraId="37E2A6C0" w14:textId="77777777" w:rsidR="0087372F" w:rsidRPr="002D428D" w:rsidRDefault="0087372F" w:rsidP="00B76563">
      <w:pPr>
        <w:jc w:val="center"/>
        <w:rPr>
          <w:lang w:val="ru-RU"/>
        </w:rPr>
      </w:pPr>
    </w:p>
    <w:p w14:paraId="0E4D0B8B" w14:textId="617C8EB1" w:rsidR="00294CC9" w:rsidRDefault="00294CC9" w:rsidP="00294CC9">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27B03B5" w14:textId="77777777" w:rsidR="0087372F" w:rsidRPr="002D428D" w:rsidRDefault="0087372F" w:rsidP="00294CC9">
      <w:pPr>
        <w:rPr>
          <w:lang w:val="ru-RU"/>
        </w:rPr>
      </w:pPr>
    </w:p>
    <w:p w14:paraId="4034F992" w14:textId="41B8D109" w:rsidR="00294CC9" w:rsidRPr="009D4771" w:rsidRDefault="001B07DC" w:rsidP="00B76563">
      <w:pPr>
        <w:jc w:val="center"/>
        <w:rPr>
          <w:b/>
          <w:lang w:val="ru-RU"/>
        </w:rPr>
      </w:pPr>
      <w:r w:rsidRPr="009D4771">
        <w:rPr>
          <w:b/>
          <w:lang w:val="ru-RU"/>
        </w:rPr>
        <w:t xml:space="preserve">Члан </w:t>
      </w:r>
      <w:r w:rsidR="00A32CC3" w:rsidRPr="009D4771">
        <w:rPr>
          <w:b/>
          <w:lang w:val="ru-RU"/>
        </w:rPr>
        <w:t>2</w:t>
      </w:r>
      <w:r w:rsidR="00494016">
        <w:rPr>
          <w:b/>
          <w:lang w:val="ru-RU"/>
        </w:rPr>
        <w:t>6</w:t>
      </w:r>
      <w:r w:rsidR="00294CC9" w:rsidRPr="009D4771">
        <w:rPr>
          <w:b/>
          <w:lang w:val="ru-RU"/>
        </w:rPr>
        <w:t>.</w:t>
      </w:r>
    </w:p>
    <w:p w14:paraId="5AF303B9" w14:textId="77777777" w:rsidR="0087372F" w:rsidRPr="002D428D" w:rsidRDefault="0087372F" w:rsidP="00B76563">
      <w:pPr>
        <w:jc w:val="center"/>
        <w:rPr>
          <w:lang w:val="ru-RU"/>
        </w:rPr>
      </w:pPr>
    </w:p>
    <w:p w14:paraId="4B57295C" w14:textId="77777777" w:rsidR="00294CC9" w:rsidRPr="002D428D" w:rsidRDefault="00294CC9" w:rsidP="00294CC9">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070F1A05" w:rsidR="00294CC9" w:rsidRPr="009D4771" w:rsidRDefault="001B07DC" w:rsidP="00B76563">
      <w:pPr>
        <w:jc w:val="center"/>
        <w:rPr>
          <w:b/>
          <w:lang w:val="sr-Latn-RS"/>
        </w:rPr>
      </w:pPr>
      <w:r w:rsidRPr="009D4771">
        <w:rPr>
          <w:b/>
          <w:lang w:val="ru-RU"/>
        </w:rPr>
        <w:t xml:space="preserve">Члан </w:t>
      </w:r>
      <w:r w:rsidR="00A32CC3" w:rsidRPr="009D4771">
        <w:rPr>
          <w:b/>
          <w:lang w:val="sr-Latn-RS"/>
        </w:rPr>
        <w:t>2</w:t>
      </w:r>
      <w:r w:rsidR="00494016">
        <w:rPr>
          <w:b/>
          <w:lang w:val="sr-Cyrl-RS"/>
        </w:rPr>
        <w:t>7</w:t>
      </w:r>
      <w:r w:rsidR="00B76563" w:rsidRPr="009D4771">
        <w:rPr>
          <w:b/>
          <w:lang w:val="sr-Latn-RS"/>
        </w:rPr>
        <w:t>.</w:t>
      </w:r>
    </w:p>
    <w:p w14:paraId="356CA751" w14:textId="3D9B1AB1" w:rsidR="00294CC9" w:rsidRDefault="00294CC9" w:rsidP="00294CC9">
      <w:pPr>
        <w:rPr>
          <w:lang w:val="ru-RU"/>
        </w:rPr>
      </w:pPr>
      <w:r w:rsidRPr="002D428D">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2D428D">
        <w:rPr>
          <w:lang w:val="ru-RU"/>
        </w:rPr>
        <w:t>но надлежног суда у Пожаревацу.</w:t>
      </w:r>
    </w:p>
    <w:p w14:paraId="32DE0984" w14:textId="77777777" w:rsidR="00B51094" w:rsidRPr="002D428D" w:rsidRDefault="00B51094" w:rsidP="00294CC9">
      <w:pPr>
        <w:rPr>
          <w:lang w:val="ru-RU"/>
        </w:rPr>
      </w:pPr>
    </w:p>
    <w:p w14:paraId="6A5615C1" w14:textId="04178B90" w:rsidR="00294CC9" w:rsidRPr="009D4771" w:rsidRDefault="001B07DC" w:rsidP="00B76563">
      <w:pPr>
        <w:jc w:val="center"/>
        <w:rPr>
          <w:b/>
          <w:lang w:val="sr-Latn-RS"/>
        </w:rPr>
      </w:pPr>
      <w:r w:rsidRPr="009D4771">
        <w:rPr>
          <w:b/>
          <w:lang w:val="ru-RU"/>
        </w:rPr>
        <w:t xml:space="preserve">Члан </w:t>
      </w:r>
      <w:r w:rsidR="00494016">
        <w:rPr>
          <w:b/>
          <w:lang w:val="sr-Cyrl-RS"/>
        </w:rPr>
        <w:t>28</w:t>
      </w:r>
      <w:r w:rsidR="00B76563" w:rsidRPr="009D4771">
        <w:rPr>
          <w:b/>
          <w:lang w:val="sr-Latn-RS"/>
        </w:rPr>
        <w:t>.</w:t>
      </w:r>
    </w:p>
    <w:p w14:paraId="653D1315" w14:textId="4449DD58" w:rsidR="00294CC9" w:rsidRDefault="00294CC9" w:rsidP="00294CC9">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CB65BF7" w14:textId="77777777" w:rsidR="0087372F" w:rsidRPr="002D428D" w:rsidRDefault="0087372F" w:rsidP="00294CC9">
      <w:pPr>
        <w:rPr>
          <w:lang w:val="ru-RU"/>
        </w:rPr>
      </w:pPr>
    </w:p>
    <w:p w14:paraId="14D9AC32" w14:textId="584A1BD1" w:rsidR="00294CC9" w:rsidRPr="009D4771" w:rsidRDefault="001B07DC" w:rsidP="00B76563">
      <w:pPr>
        <w:jc w:val="center"/>
        <w:rPr>
          <w:b/>
          <w:lang w:val="ru-RU"/>
        </w:rPr>
      </w:pPr>
      <w:r w:rsidRPr="009D4771">
        <w:rPr>
          <w:b/>
          <w:lang w:val="ru-RU"/>
        </w:rPr>
        <w:t xml:space="preserve">Члан </w:t>
      </w:r>
      <w:r w:rsidR="00494016">
        <w:rPr>
          <w:b/>
          <w:lang w:val="ru-RU"/>
        </w:rPr>
        <w:t>29</w:t>
      </w:r>
      <w:r w:rsidR="00294CC9" w:rsidRPr="009D4771">
        <w:rPr>
          <w:b/>
          <w:lang w:val="ru-RU"/>
        </w:rPr>
        <w:t>.</w:t>
      </w:r>
    </w:p>
    <w:p w14:paraId="5704457E" w14:textId="4A7EF9C4" w:rsidR="00294CC9" w:rsidRPr="002D428D" w:rsidRDefault="00803D3D" w:rsidP="00294CC9">
      <w:pPr>
        <w:rPr>
          <w:lang w:val="ru-RU"/>
        </w:rPr>
      </w:pPr>
      <w:r w:rsidRPr="002D428D">
        <w:rPr>
          <w:lang w:val="ru-RU"/>
        </w:rPr>
        <w:t>Саставни део овог Уговора чине:</w:t>
      </w:r>
    </w:p>
    <w:p w14:paraId="1FC3F431" w14:textId="44969B9D" w:rsidR="00294CC9" w:rsidRPr="002D428D" w:rsidRDefault="00294CC9" w:rsidP="00294CC9">
      <w:pPr>
        <w:rPr>
          <w:lang w:val="ru-RU"/>
        </w:rPr>
      </w:pPr>
      <w:r w:rsidRPr="002D428D">
        <w:rPr>
          <w:lang w:val="ru-RU"/>
        </w:rPr>
        <w:t xml:space="preserve">Прилог број </w:t>
      </w:r>
      <w:r w:rsidR="009C0203" w:rsidRPr="002D428D">
        <w:rPr>
          <w:lang w:val="ru-RU"/>
        </w:rPr>
        <w:t>1</w:t>
      </w:r>
      <w:r w:rsidRPr="002D428D">
        <w:rPr>
          <w:lang w:val="ru-RU"/>
        </w:rPr>
        <w:tab/>
        <w:t>Понуда;</w:t>
      </w:r>
      <w:r w:rsidRPr="002D428D">
        <w:rPr>
          <w:lang w:val="ru-RU"/>
        </w:rPr>
        <w:tab/>
      </w:r>
    </w:p>
    <w:p w14:paraId="3B7BC4B5" w14:textId="0A6E576B" w:rsidR="00294CC9" w:rsidRPr="002D428D" w:rsidRDefault="00294CC9" w:rsidP="00294CC9">
      <w:pPr>
        <w:rPr>
          <w:lang w:val="ru-RU"/>
        </w:rPr>
      </w:pPr>
      <w:r w:rsidRPr="002D428D">
        <w:rPr>
          <w:lang w:val="ru-RU"/>
        </w:rPr>
        <w:t xml:space="preserve">Прилог број </w:t>
      </w:r>
      <w:r w:rsidR="009C0203" w:rsidRPr="002D428D">
        <w:rPr>
          <w:lang w:val="ru-RU"/>
        </w:rPr>
        <w:t>2</w:t>
      </w:r>
      <w:r w:rsidRPr="002D428D">
        <w:rPr>
          <w:lang w:val="ru-RU"/>
        </w:rPr>
        <w:tab/>
        <w:t>Опис и врста услуге</w:t>
      </w:r>
      <w:r w:rsidR="007A4D07" w:rsidRPr="002D428D">
        <w:rPr>
          <w:lang w:val="ru-RU"/>
        </w:rPr>
        <w:t xml:space="preserve"> техничка спецификација</w:t>
      </w:r>
      <w:r w:rsidRPr="002D428D">
        <w:rPr>
          <w:lang w:val="ru-RU"/>
        </w:rPr>
        <w:t>;</w:t>
      </w:r>
    </w:p>
    <w:p w14:paraId="1636237B" w14:textId="469AD6A9" w:rsidR="00294CC9" w:rsidRPr="002D428D" w:rsidRDefault="00294CC9" w:rsidP="00294CC9">
      <w:pPr>
        <w:rPr>
          <w:lang w:val="ru-RU"/>
        </w:rPr>
      </w:pPr>
      <w:r w:rsidRPr="002D428D">
        <w:rPr>
          <w:lang w:val="ru-RU"/>
        </w:rPr>
        <w:t xml:space="preserve">Прилог број </w:t>
      </w:r>
      <w:r w:rsidR="009C0203" w:rsidRPr="002D428D">
        <w:rPr>
          <w:lang w:val="ru-RU"/>
        </w:rPr>
        <w:t>3</w:t>
      </w:r>
      <w:r w:rsidRPr="002D428D">
        <w:rPr>
          <w:lang w:val="ru-RU"/>
        </w:rPr>
        <w:tab/>
        <w:t>Структура цене из Понуде;</w:t>
      </w:r>
    </w:p>
    <w:p w14:paraId="4F161CFA" w14:textId="0E03D985" w:rsidR="00294CC9" w:rsidRPr="002D428D" w:rsidRDefault="00250044" w:rsidP="00294CC9">
      <w:pPr>
        <w:rPr>
          <w:lang w:val="ru-RU"/>
        </w:rPr>
      </w:pPr>
      <w:r w:rsidRPr="002D428D">
        <w:rPr>
          <w:lang w:val="ru-RU"/>
        </w:rPr>
        <w:t xml:space="preserve">Прилог број </w:t>
      </w:r>
      <w:r w:rsidR="009C0203" w:rsidRPr="002D428D">
        <w:rPr>
          <w:lang w:val="ru-RU"/>
        </w:rPr>
        <w:t>4</w:t>
      </w:r>
      <w:r w:rsidR="00294CC9" w:rsidRPr="002D428D">
        <w:rPr>
          <w:lang w:val="ru-RU"/>
        </w:rPr>
        <w:tab/>
        <w:t xml:space="preserve">Безбедност и здравље на раду; </w:t>
      </w:r>
    </w:p>
    <w:p w14:paraId="66FAA403" w14:textId="108474A0" w:rsidR="00803D3D" w:rsidRDefault="00250044" w:rsidP="00294CC9">
      <w:pPr>
        <w:rPr>
          <w:lang w:val="ru-RU"/>
        </w:rPr>
      </w:pPr>
      <w:r w:rsidRPr="002D428D">
        <w:rPr>
          <w:lang w:val="ru-RU"/>
        </w:rPr>
        <w:lastRenderedPageBreak/>
        <w:t xml:space="preserve">Прилог број </w:t>
      </w:r>
      <w:r w:rsidR="009C0203" w:rsidRPr="002D428D">
        <w:rPr>
          <w:lang w:val="ru-RU"/>
        </w:rPr>
        <w:t>5</w:t>
      </w:r>
      <w:r w:rsidRPr="002D428D">
        <w:rPr>
          <w:lang w:val="ru-RU"/>
        </w:rPr>
        <w:t xml:space="preserve">  </w:t>
      </w:r>
      <w:r w:rsidR="00294CC9" w:rsidRPr="002D428D">
        <w:rPr>
          <w:lang w:val="ru-RU"/>
        </w:rPr>
        <w:t>Споразум о заједничком извршењу услуге</w:t>
      </w:r>
    </w:p>
    <w:p w14:paraId="36A6F243" w14:textId="77777777" w:rsidR="0087372F" w:rsidRPr="002D428D" w:rsidRDefault="0087372F" w:rsidP="00294CC9">
      <w:pPr>
        <w:rPr>
          <w:lang w:val="ru-RU"/>
        </w:rPr>
      </w:pPr>
    </w:p>
    <w:p w14:paraId="484403B7" w14:textId="351AC9DC" w:rsidR="00294CC9" w:rsidRPr="009D4771" w:rsidRDefault="00803D3D" w:rsidP="00B76563">
      <w:pPr>
        <w:jc w:val="center"/>
        <w:rPr>
          <w:b/>
          <w:lang w:val="ru-RU"/>
        </w:rPr>
      </w:pPr>
      <w:r w:rsidRPr="009D4771">
        <w:rPr>
          <w:b/>
          <w:lang w:val="ru-RU"/>
        </w:rPr>
        <w:t>Чл</w:t>
      </w:r>
      <w:r w:rsidR="001B07DC" w:rsidRPr="009D4771">
        <w:rPr>
          <w:b/>
          <w:lang w:val="ru-RU"/>
        </w:rPr>
        <w:t>ан 3</w:t>
      </w:r>
      <w:r w:rsidR="00494016">
        <w:rPr>
          <w:b/>
          <w:lang w:val="sr-Cyrl-RS"/>
        </w:rPr>
        <w:t>0</w:t>
      </w:r>
      <w:r w:rsidR="00294CC9" w:rsidRPr="009D4771">
        <w:rPr>
          <w:b/>
          <w:lang w:val="ru-RU"/>
        </w:rPr>
        <w:t>.</w:t>
      </w:r>
    </w:p>
    <w:p w14:paraId="16FE9205" w14:textId="77777777" w:rsidR="00A36357" w:rsidRPr="002D428D" w:rsidRDefault="00A36357" w:rsidP="00A36357">
      <w:pPr>
        <w:rPr>
          <w:lang w:val="ru-RU"/>
        </w:rPr>
      </w:pPr>
      <w:r w:rsidRPr="002D428D">
        <w:rPr>
          <w:lang w:val="ru-RU"/>
        </w:rPr>
        <w:t xml:space="preserve">Овај Уговор се закључује у  </w:t>
      </w:r>
      <w:r w:rsidRPr="002D428D">
        <w:rPr>
          <w:lang w:val="sr-Cyrl-RS"/>
        </w:rPr>
        <w:t>6</w:t>
      </w:r>
      <w:r w:rsidRPr="002D428D">
        <w:rPr>
          <w:lang w:val="ru-RU"/>
        </w:rPr>
        <w:t xml:space="preserve"> (словима: </w:t>
      </w:r>
      <w:r w:rsidRPr="002D428D">
        <w:rPr>
          <w:lang w:val="sr-Cyrl-RS"/>
        </w:rPr>
        <w:t>шест</w:t>
      </w:r>
      <w:r w:rsidRPr="002D428D">
        <w:rPr>
          <w:lang w:val="ru-RU"/>
        </w:rPr>
        <w:t>) примерака од којих два (2) примерка за пружаоца услуге а четири (4) за Корисника услуге</w:t>
      </w:r>
    </w:p>
    <w:p w14:paraId="3D6EADC7" w14:textId="38D817C6" w:rsidR="00294CC9" w:rsidRPr="002D428D" w:rsidRDefault="00803D3D" w:rsidP="00294CC9">
      <w:pPr>
        <w:rPr>
          <w:rFonts w:cs="Arial"/>
          <w:b/>
          <w:lang w:val="sr-Cyrl-RS"/>
        </w:rPr>
      </w:pPr>
      <w:r w:rsidRPr="002D428D">
        <w:rPr>
          <w:lang w:val="ru-RU"/>
        </w:rPr>
        <w:t xml:space="preserve">      </w:t>
      </w:r>
    </w:p>
    <w:p w14:paraId="6FA3A864" w14:textId="77777777" w:rsidR="009C0203" w:rsidRPr="002D428D" w:rsidRDefault="009C0203" w:rsidP="009C0203">
      <w:pPr>
        <w:pStyle w:val="KDParagraf"/>
        <w:spacing w:before="0"/>
        <w:rPr>
          <w:rFonts w:cs="Arial"/>
          <w:lang w:val="ru-RU"/>
        </w:rPr>
      </w:pPr>
    </w:p>
    <w:p w14:paraId="74800367" w14:textId="77777777" w:rsidR="009C0203" w:rsidRPr="002D428D" w:rsidRDefault="009C0203" w:rsidP="009C0203">
      <w:pPr>
        <w:pStyle w:val="KDParagraf"/>
        <w:tabs>
          <w:tab w:val="left" w:pos="6360"/>
        </w:tabs>
        <w:spacing w:before="0"/>
        <w:rPr>
          <w:rFonts w:eastAsia="Arial" w:cs="Arial"/>
          <w:b/>
          <w:lang w:val="sr-Cyrl-CS"/>
        </w:rPr>
      </w:pPr>
    </w:p>
    <w:p w14:paraId="6E0F8904" w14:textId="77777777" w:rsidR="009C0203" w:rsidRPr="002D428D" w:rsidRDefault="009C0203" w:rsidP="009C0203">
      <w:pPr>
        <w:pStyle w:val="KDParagraf"/>
        <w:tabs>
          <w:tab w:val="left" w:pos="6360"/>
        </w:tabs>
        <w:spacing w:before="0"/>
        <w:rPr>
          <w:rFonts w:eastAsia="Arial" w:cs="Arial"/>
          <w:b/>
          <w:lang w:val="ru-RU"/>
        </w:rPr>
      </w:pPr>
      <w:r w:rsidRPr="002D428D">
        <w:rPr>
          <w:rFonts w:eastAsia="Arial" w:cs="Arial"/>
          <w:b/>
          <w:lang w:val="sr-Cyrl-CS"/>
        </w:rPr>
        <w:t xml:space="preserve">                   </w:t>
      </w:r>
      <w:r w:rsidRPr="002D428D">
        <w:rPr>
          <w:rFonts w:cs="Arial"/>
          <w:b/>
          <w:lang w:val="sr-Cyrl-RS"/>
        </w:rPr>
        <w:t xml:space="preserve">КОРИСНИК УСЛУГЕ                                            </w:t>
      </w:r>
      <w:r w:rsidRPr="002D428D">
        <w:rPr>
          <w:rFonts w:eastAsia="Arial" w:cs="Arial"/>
          <w:b/>
          <w:lang w:val="ru-RU"/>
        </w:rPr>
        <w:t>ПРУЖАЛАЦ УСЛУГЕ</w:t>
      </w:r>
    </w:p>
    <w:p w14:paraId="5E8764F4" w14:textId="4E44447F" w:rsidR="009C0203" w:rsidRPr="00D003FF" w:rsidRDefault="009C0203" w:rsidP="00D003FF">
      <w:pPr>
        <w:pStyle w:val="KDParagraf"/>
        <w:tabs>
          <w:tab w:val="left" w:pos="6360"/>
        </w:tabs>
        <w:spacing w:before="0"/>
        <w:rPr>
          <w:rFonts w:cs="Arial"/>
          <w:b/>
          <w:noProof/>
          <w:lang w:val="sr-Cyrl-RS"/>
        </w:rPr>
      </w:pPr>
      <w:r w:rsidRPr="002D428D">
        <w:rPr>
          <w:rFonts w:eastAsia="Arial" w:cs="Arial"/>
          <w:b/>
          <w:lang w:val="ru-RU"/>
        </w:rPr>
        <w:t xml:space="preserve">                                                                                                            </w:t>
      </w:r>
      <w:r w:rsidRPr="002D428D">
        <w:rPr>
          <w:rFonts w:cs="Arial"/>
          <w:b/>
          <w:noProof/>
          <w:lang w:val="sr-Cyrl-RS"/>
        </w:rPr>
        <w:t>Назив</w:t>
      </w:r>
      <w:r w:rsidRPr="002D428D">
        <w:rPr>
          <w:rFonts w:cs="Arial"/>
          <w:b/>
          <w:sz w:val="24"/>
          <w:szCs w:val="24"/>
          <w:lang w:val="sr-Cyrl-RS"/>
        </w:rPr>
        <w:tab/>
      </w:r>
    </w:p>
    <w:p w14:paraId="0B38D569" w14:textId="015D3E20" w:rsidR="009C0203" w:rsidRPr="002D428D" w:rsidRDefault="009C0203" w:rsidP="009C0203">
      <w:pPr>
        <w:pStyle w:val="KDParagraf"/>
        <w:tabs>
          <w:tab w:val="left" w:pos="2190"/>
          <w:tab w:val="left" w:pos="6675"/>
        </w:tabs>
        <w:spacing w:before="0"/>
        <w:rPr>
          <w:rFonts w:cs="Arial"/>
          <w:noProof/>
          <w:lang w:val="sr-Cyrl-RS"/>
        </w:rPr>
      </w:pPr>
      <w:r w:rsidRPr="002D428D">
        <w:rPr>
          <w:rFonts w:eastAsia="Arial" w:cs="Arial"/>
          <w:lang w:val="sr-Cyrl-CS"/>
        </w:rPr>
        <w:t xml:space="preserve">        </w:t>
      </w:r>
      <w:r w:rsidR="00F857B9" w:rsidRPr="002D428D">
        <w:rPr>
          <w:rFonts w:cs="Arial"/>
          <w:noProof/>
          <w:lang w:val="sr-Cyrl-RS"/>
        </w:rPr>
        <w:t>ЈП „ЕЛЕКТРОПРИВРЕДА СРБИЈЕ“</w:t>
      </w:r>
    </w:p>
    <w:p w14:paraId="1E5FDEC9" w14:textId="31140CB8" w:rsidR="009C0203" w:rsidRPr="002D428D" w:rsidRDefault="00F857B9" w:rsidP="009C0203">
      <w:pPr>
        <w:pStyle w:val="KDParagraf"/>
        <w:tabs>
          <w:tab w:val="left" w:pos="2190"/>
          <w:tab w:val="left" w:pos="6675"/>
        </w:tabs>
        <w:spacing w:before="0"/>
        <w:rPr>
          <w:rFonts w:cs="Arial"/>
          <w:lang w:val="sr-Cyrl-CS"/>
        </w:rPr>
      </w:pPr>
      <w:r w:rsidRPr="002D428D">
        <w:rPr>
          <w:rFonts w:cs="Arial"/>
          <w:noProof/>
          <w:lang w:val="sr-Cyrl-RS"/>
        </w:rPr>
        <w:t xml:space="preserve">                            БЕОГРАД</w:t>
      </w:r>
    </w:p>
    <w:p w14:paraId="5EF27CFD" w14:textId="77777777" w:rsidR="009C0203" w:rsidRPr="002D428D" w:rsidRDefault="009C0203" w:rsidP="009C0203">
      <w:pPr>
        <w:pStyle w:val="KDParagraf"/>
        <w:tabs>
          <w:tab w:val="left" w:pos="2190"/>
        </w:tabs>
        <w:spacing w:before="0"/>
        <w:rPr>
          <w:rFonts w:cs="Arial"/>
          <w:b/>
          <w:lang w:val="sr-Cyrl-RS"/>
        </w:rPr>
      </w:pPr>
    </w:p>
    <w:p w14:paraId="17B1EA0D" w14:textId="77777777"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Latn-RS"/>
        </w:rPr>
        <w:t xml:space="preserve">                                                                        </w:t>
      </w:r>
      <w:r w:rsidRPr="002D428D">
        <w:rPr>
          <w:rFonts w:cs="Arial"/>
          <w:b/>
          <w:lang w:val="sr-Cyrl-RS"/>
        </w:rPr>
        <w:t>М.П</w:t>
      </w:r>
      <w:r w:rsidRPr="002D428D">
        <w:rPr>
          <w:rFonts w:cs="Arial"/>
          <w:b/>
          <w:lang w:val="sr-Latn-RS"/>
        </w:rPr>
        <w:t xml:space="preserve">          </w:t>
      </w:r>
      <w:r w:rsidRPr="002D428D">
        <w:rPr>
          <w:rFonts w:cs="Arial"/>
          <w:b/>
          <w:lang w:val="sr-Cyrl-RS"/>
        </w:rPr>
        <w:t>_________________________________</w:t>
      </w:r>
      <w:r w:rsidRPr="002D428D">
        <w:rPr>
          <w:rFonts w:cs="Arial"/>
          <w:b/>
          <w:lang w:val="sr-Cyrl-RS"/>
        </w:rPr>
        <w:tab/>
        <w:t>________________________</w:t>
      </w:r>
    </w:p>
    <w:p w14:paraId="1F6CBD08" w14:textId="59F4E9D3"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име и презиме</w:t>
      </w:r>
    </w:p>
    <w:p w14:paraId="299C9A40" w14:textId="25096E1A"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функција</w:t>
      </w:r>
    </w:p>
    <w:p w14:paraId="77D64185" w14:textId="5EA11FA8" w:rsidR="009C0203" w:rsidRPr="002D428D" w:rsidRDefault="00F857B9" w:rsidP="009C0203">
      <w:pPr>
        <w:pStyle w:val="KDParagraf"/>
        <w:tabs>
          <w:tab w:val="left" w:pos="2190"/>
          <w:tab w:val="left" w:pos="5760"/>
        </w:tabs>
        <w:spacing w:before="0"/>
        <w:rPr>
          <w:rFonts w:cs="Arial"/>
          <w:b/>
          <w:lang w:val="sr-Cyrl-RS"/>
        </w:rPr>
      </w:pPr>
      <w:r>
        <w:rPr>
          <w:rFonts w:cs="&quot;Arial&quot;"/>
          <w:lang w:val="ru-RU"/>
        </w:rPr>
        <w:t xml:space="preserve">             </w:t>
      </w:r>
      <w:r w:rsidR="009C0203" w:rsidRPr="002D428D">
        <w:rPr>
          <w:rFonts w:cs="&quot;Arial&quot;"/>
          <w:lang w:val="ru-RU"/>
        </w:rPr>
        <w:t>Милан Лаковић</w:t>
      </w:r>
    </w:p>
    <w:p w14:paraId="719C74F6" w14:textId="77777777" w:rsidR="009C0203" w:rsidRPr="002D428D" w:rsidRDefault="009C0203" w:rsidP="009C0203">
      <w:pPr>
        <w:autoSpaceDE w:val="0"/>
        <w:autoSpaceDN w:val="0"/>
        <w:adjustRightInd w:val="0"/>
        <w:rPr>
          <w:rFonts w:cs="&quot;Arial&quot;"/>
          <w:lang w:val="ru-RU"/>
        </w:rPr>
      </w:pPr>
      <w:r w:rsidRPr="002D428D">
        <w:rPr>
          <w:rFonts w:cs="&quot;Arial&quot;"/>
          <w:lang w:val="ru-RU"/>
        </w:rPr>
        <w:t xml:space="preserve">           Финансијски директор</w:t>
      </w:r>
    </w:p>
    <w:p w14:paraId="1A400611" w14:textId="77777777" w:rsidR="009C0203" w:rsidRPr="002D428D" w:rsidRDefault="009C0203" w:rsidP="009C0203">
      <w:pPr>
        <w:autoSpaceDE w:val="0"/>
        <w:autoSpaceDN w:val="0"/>
        <w:adjustRightInd w:val="0"/>
        <w:rPr>
          <w:rFonts w:cs="Arial"/>
          <w:lang w:val="ru-RU"/>
        </w:rPr>
      </w:pPr>
      <w:r w:rsidRPr="002D428D">
        <w:rPr>
          <w:rFonts w:cs="&quot;Arial&quot;"/>
          <w:lang w:val="ru-RU"/>
        </w:rPr>
        <w:t xml:space="preserve">              ТЕ-КО  Костолац</w:t>
      </w:r>
    </w:p>
    <w:p w14:paraId="25358807" w14:textId="77777777" w:rsidR="009C0203" w:rsidRPr="002D428D" w:rsidRDefault="009C0203" w:rsidP="009C0203">
      <w:pPr>
        <w:pStyle w:val="KDParagraf"/>
        <w:spacing w:before="0"/>
        <w:rPr>
          <w:rFonts w:cs="Arial"/>
          <w:lang w:val="ru-RU"/>
        </w:rPr>
      </w:pPr>
    </w:p>
    <w:p w14:paraId="21FD1F9D" w14:textId="77777777" w:rsidR="00803D3D" w:rsidRPr="002D428D" w:rsidRDefault="00803D3D" w:rsidP="00803D3D">
      <w:pPr>
        <w:pStyle w:val="KDParagraf"/>
        <w:spacing w:before="0"/>
        <w:rPr>
          <w:rFonts w:cs="Arial"/>
          <w:lang w:val="ru-RU"/>
        </w:rPr>
      </w:pPr>
    </w:p>
    <w:p w14:paraId="0109E651" w14:textId="77777777" w:rsidR="00151D4C" w:rsidRPr="002D428D" w:rsidRDefault="00151D4C" w:rsidP="00803D3D">
      <w:pPr>
        <w:pStyle w:val="KDParagraf"/>
        <w:spacing w:before="0"/>
        <w:rPr>
          <w:rFonts w:cs="Arial"/>
          <w:lang w:val="ru-RU"/>
        </w:rPr>
      </w:pPr>
    </w:p>
    <w:p w14:paraId="73D554DD" w14:textId="77777777" w:rsidR="00151D4C" w:rsidRPr="002D428D" w:rsidRDefault="00151D4C" w:rsidP="00803D3D">
      <w:pPr>
        <w:pStyle w:val="KDParagraf"/>
        <w:spacing w:before="0"/>
        <w:rPr>
          <w:rFonts w:cs="Arial"/>
          <w:lang w:val="ru-RU"/>
        </w:rPr>
      </w:pPr>
    </w:p>
    <w:p w14:paraId="5A259F44" w14:textId="77777777" w:rsidR="00151D4C" w:rsidRPr="002D428D" w:rsidRDefault="00151D4C" w:rsidP="00803D3D">
      <w:pPr>
        <w:pStyle w:val="KDParagraf"/>
        <w:spacing w:before="0"/>
        <w:rPr>
          <w:rFonts w:cs="Arial"/>
          <w:lang w:val="ru-RU"/>
        </w:rPr>
      </w:pPr>
    </w:p>
    <w:p w14:paraId="705BD82E" w14:textId="77777777" w:rsidR="00151D4C" w:rsidRPr="002D428D" w:rsidRDefault="00151D4C" w:rsidP="00803D3D">
      <w:pPr>
        <w:pStyle w:val="KDParagraf"/>
        <w:spacing w:before="0"/>
        <w:rPr>
          <w:rFonts w:cs="Arial"/>
          <w:lang w:val="ru-RU"/>
        </w:rPr>
      </w:pPr>
    </w:p>
    <w:p w14:paraId="0E814CCF" w14:textId="77777777" w:rsidR="00151D4C" w:rsidRPr="002D428D" w:rsidRDefault="00151D4C" w:rsidP="00803D3D">
      <w:pPr>
        <w:pStyle w:val="KDParagraf"/>
        <w:spacing w:before="0"/>
        <w:rPr>
          <w:rFonts w:cs="Arial"/>
          <w:lang w:val="ru-RU"/>
        </w:rPr>
      </w:pPr>
    </w:p>
    <w:p w14:paraId="116C4A7D" w14:textId="77777777" w:rsidR="00151D4C" w:rsidRPr="002D428D" w:rsidRDefault="00151D4C" w:rsidP="00803D3D">
      <w:pPr>
        <w:pStyle w:val="KDParagraf"/>
        <w:spacing w:before="0"/>
        <w:rPr>
          <w:rFonts w:cs="Arial"/>
          <w:lang w:val="ru-RU"/>
        </w:rPr>
      </w:pPr>
    </w:p>
    <w:p w14:paraId="0272541D" w14:textId="77777777" w:rsidR="00151D4C" w:rsidRDefault="00151D4C" w:rsidP="00803D3D">
      <w:pPr>
        <w:pStyle w:val="KDParagraf"/>
        <w:spacing w:before="0"/>
        <w:rPr>
          <w:rFonts w:cs="Arial"/>
          <w:lang w:val="ru-RU"/>
        </w:rPr>
      </w:pPr>
    </w:p>
    <w:p w14:paraId="790A3828" w14:textId="77777777" w:rsidR="00F857B9" w:rsidRDefault="00F857B9" w:rsidP="00803D3D">
      <w:pPr>
        <w:pStyle w:val="KDParagraf"/>
        <w:spacing w:before="0"/>
        <w:rPr>
          <w:rFonts w:cs="Arial"/>
          <w:lang w:val="ru-RU"/>
        </w:rPr>
      </w:pPr>
    </w:p>
    <w:p w14:paraId="18195FCD" w14:textId="77777777" w:rsidR="00F857B9" w:rsidRDefault="00F857B9" w:rsidP="00803D3D">
      <w:pPr>
        <w:pStyle w:val="KDParagraf"/>
        <w:spacing w:before="0"/>
        <w:rPr>
          <w:rFonts w:cs="Arial"/>
          <w:lang w:val="ru-RU"/>
        </w:rPr>
      </w:pPr>
    </w:p>
    <w:p w14:paraId="207D0C53" w14:textId="77777777" w:rsidR="00F857B9" w:rsidRDefault="00F857B9" w:rsidP="00803D3D">
      <w:pPr>
        <w:pStyle w:val="KDParagraf"/>
        <w:spacing w:before="0"/>
        <w:rPr>
          <w:rFonts w:cs="Arial"/>
          <w:lang w:val="ru-RU"/>
        </w:rPr>
      </w:pPr>
    </w:p>
    <w:p w14:paraId="5F700347" w14:textId="77777777" w:rsidR="00B21608" w:rsidRDefault="00B21608" w:rsidP="00803D3D">
      <w:pPr>
        <w:pStyle w:val="KDParagraf"/>
        <w:spacing w:before="0"/>
        <w:rPr>
          <w:rFonts w:cs="Arial"/>
          <w:lang w:val="ru-RU"/>
        </w:rPr>
      </w:pPr>
    </w:p>
    <w:p w14:paraId="673AAD5B" w14:textId="77777777" w:rsidR="00B21608" w:rsidRDefault="00B21608" w:rsidP="00803D3D">
      <w:pPr>
        <w:pStyle w:val="KDParagraf"/>
        <w:spacing w:before="0"/>
        <w:rPr>
          <w:rFonts w:cs="Arial"/>
          <w:lang w:val="ru-RU"/>
        </w:rPr>
      </w:pPr>
    </w:p>
    <w:p w14:paraId="511971D8" w14:textId="77777777" w:rsidR="00B21608" w:rsidRDefault="00B21608" w:rsidP="00803D3D">
      <w:pPr>
        <w:pStyle w:val="KDParagraf"/>
        <w:spacing w:before="0"/>
        <w:rPr>
          <w:rFonts w:cs="Arial"/>
          <w:lang w:val="ru-RU"/>
        </w:rPr>
      </w:pPr>
    </w:p>
    <w:p w14:paraId="583159FD" w14:textId="77777777" w:rsidR="00B21608" w:rsidRDefault="00B21608" w:rsidP="00803D3D">
      <w:pPr>
        <w:pStyle w:val="KDParagraf"/>
        <w:spacing w:before="0"/>
        <w:rPr>
          <w:rFonts w:cs="Arial"/>
          <w:lang w:val="ru-RU"/>
        </w:rPr>
      </w:pPr>
    </w:p>
    <w:p w14:paraId="498F3D0C" w14:textId="77777777" w:rsidR="00000F36" w:rsidRDefault="00000F36" w:rsidP="00803D3D">
      <w:pPr>
        <w:pStyle w:val="KDParagraf"/>
        <w:spacing w:before="0"/>
        <w:rPr>
          <w:rFonts w:cs="Arial"/>
          <w:lang w:val="ru-RU"/>
        </w:rPr>
      </w:pPr>
    </w:p>
    <w:p w14:paraId="1725C1A4" w14:textId="77777777" w:rsidR="00000F36" w:rsidRDefault="00000F36" w:rsidP="00803D3D">
      <w:pPr>
        <w:pStyle w:val="KDParagraf"/>
        <w:spacing w:before="0"/>
        <w:rPr>
          <w:rFonts w:cs="Arial"/>
          <w:lang w:val="ru-RU"/>
        </w:rPr>
      </w:pPr>
    </w:p>
    <w:p w14:paraId="1E82609C" w14:textId="77777777" w:rsidR="00000F36" w:rsidRDefault="00000F36" w:rsidP="00803D3D">
      <w:pPr>
        <w:pStyle w:val="KDParagraf"/>
        <w:spacing w:before="0"/>
        <w:rPr>
          <w:rFonts w:cs="Arial"/>
          <w:lang w:val="ru-RU"/>
        </w:rPr>
      </w:pPr>
    </w:p>
    <w:p w14:paraId="0AC104B6" w14:textId="77777777" w:rsidR="00000F36" w:rsidRDefault="00000F36" w:rsidP="00803D3D">
      <w:pPr>
        <w:pStyle w:val="KDParagraf"/>
        <w:spacing w:before="0"/>
        <w:rPr>
          <w:rFonts w:cs="Arial"/>
          <w:lang w:val="ru-RU"/>
        </w:rPr>
      </w:pPr>
    </w:p>
    <w:p w14:paraId="29DE6AE6" w14:textId="77777777" w:rsidR="00000F36" w:rsidRDefault="00000F36" w:rsidP="00803D3D">
      <w:pPr>
        <w:pStyle w:val="KDParagraf"/>
        <w:spacing w:before="0"/>
        <w:rPr>
          <w:rFonts w:cs="Arial"/>
          <w:lang w:val="ru-RU"/>
        </w:rPr>
      </w:pPr>
    </w:p>
    <w:p w14:paraId="54B7B68C" w14:textId="77777777" w:rsidR="00000F36" w:rsidRDefault="00000F36" w:rsidP="00803D3D">
      <w:pPr>
        <w:pStyle w:val="KDParagraf"/>
        <w:spacing w:before="0"/>
        <w:rPr>
          <w:rFonts w:cs="Arial"/>
          <w:lang w:val="ru-RU"/>
        </w:rPr>
      </w:pPr>
    </w:p>
    <w:p w14:paraId="26E2ED28" w14:textId="77777777" w:rsidR="00000F36" w:rsidRDefault="00000F36" w:rsidP="00803D3D">
      <w:pPr>
        <w:pStyle w:val="KDParagraf"/>
        <w:spacing w:before="0"/>
        <w:rPr>
          <w:rFonts w:cs="Arial"/>
          <w:lang w:val="ru-RU"/>
        </w:rPr>
      </w:pPr>
    </w:p>
    <w:p w14:paraId="10525417" w14:textId="77777777" w:rsidR="00D50530" w:rsidRDefault="00D50530" w:rsidP="00803D3D">
      <w:pPr>
        <w:pStyle w:val="KDParagraf"/>
        <w:spacing w:before="0"/>
        <w:rPr>
          <w:rFonts w:cs="Arial"/>
          <w:lang w:val="ru-RU"/>
        </w:rPr>
      </w:pPr>
    </w:p>
    <w:p w14:paraId="4170A928" w14:textId="77777777" w:rsidR="00D50530" w:rsidRDefault="00D50530" w:rsidP="00803D3D">
      <w:pPr>
        <w:pStyle w:val="KDParagraf"/>
        <w:spacing w:before="0"/>
        <w:rPr>
          <w:rFonts w:cs="Arial"/>
          <w:lang w:val="ru-RU"/>
        </w:rPr>
      </w:pPr>
    </w:p>
    <w:p w14:paraId="1A164338" w14:textId="77777777" w:rsidR="00D50530" w:rsidRDefault="00D50530" w:rsidP="00803D3D">
      <w:pPr>
        <w:pStyle w:val="KDParagraf"/>
        <w:spacing w:before="0"/>
        <w:rPr>
          <w:rFonts w:cs="Arial"/>
          <w:lang w:val="ru-RU"/>
        </w:rPr>
      </w:pPr>
    </w:p>
    <w:p w14:paraId="631D6D18" w14:textId="77777777" w:rsidR="00D50530" w:rsidRDefault="00D50530" w:rsidP="00803D3D">
      <w:pPr>
        <w:pStyle w:val="KDParagraf"/>
        <w:spacing w:before="0"/>
        <w:rPr>
          <w:rFonts w:cs="Arial"/>
          <w:lang w:val="ru-RU"/>
        </w:rPr>
      </w:pPr>
    </w:p>
    <w:p w14:paraId="7AEF22EF" w14:textId="77777777" w:rsidR="00D50530" w:rsidRDefault="00D50530" w:rsidP="00803D3D">
      <w:pPr>
        <w:pStyle w:val="KDParagraf"/>
        <w:spacing w:before="0"/>
        <w:rPr>
          <w:rFonts w:cs="Arial"/>
          <w:lang w:val="ru-RU"/>
        </w:rPr>
      </w:pPr>
    </w:p>
    <w:p w14:paraId="6AB0D844" w14:textId="77777777" w:rsidR="00000F36" w:rsidRDefault="00000F36" w:rsidP="00803D3D">
      <w:pPr>
        <w:pStyle w:val="KDParagraf"/>
        <w:spacing w:before="0"/>
        <w:rPr>
          <w:rFonts w:cs="Arial"/>
          <w:lang w:val="ru-RU"/>
        </w:rPr>
      </w:pPr>
    </w:p>
    <w:p w14:paraId="1D65A683" w14:textId="77777777" w:rsidR="00000F36" w:rsidRDefault="00000F36" w:rsidP="00803D3D">
      <w:pPr>
        <w:pStyle w:val="KDParagraf"/>
        <w:spacing w:before="0"/>
        <w:rPr>
          <w:rFonts w:cs="Arial"/>
          <w:lang w:val="ru-RU"/>
        </w:rPr>
      </w:pPr>
    </w:p>
    <w:p w14:paraId="5FB1A217" w14:textId="77777777" w:rsidR="00000F36" w:rsidRDefault="00000F36" w:rsidP="00803D3D">
      <w:pPr>
        <w:pStyle w:val="KDParagraf"/>
        <w:spacing w:before="0"/>
        <w:rPr>
          <w:rFonts w:cs="Arial"/>
          <w:lang w:val="ru-RU"/>
        </w:rPr>
      </w:pPr>
    </w:p>
    <w:p w14:paraId="3CA43688" w14:textId="77777777" w:rsidR="00000F36" w:rsidRDefault="00000F36" w:rsidP="00803D3D">
      <w:pPr>
        <w:pStyle w:val="KDParagraf"/>
        <w:spacing w:before="0"/>
        <w:rPr>
          <w:rFonts w:cs="Arial"/>
          <w:lang w:val="ru-RU"/>
        </w:rPr>
      </w:pPr>
    </w:p>
    <w:p w14:paraId="06B29B69" w14:textId="77777777" w:rsidR="00803D3D" w:rsidRPr="009D4771" w:rsidRDefault="00803D3D" w:rsidP="00803D3D">
      <w:pPr>
        <w:pStyle w:val="KDParagraf"/>
        <w:spacing w:before="0"/>
        <w:rPr>
          <w:rFonts w:cs="Arial"/>
          <w:b/>
          <w:lang w:val="ru-RU"/>
        </w:rPr>
      </w:pPr>
      <w:r w:rsidRPr="009D4771">
        <w:rPr>
          <w:rFonts w:cs="Arial"/>
          <w:b/>
          <w:lang w:val="ru-RU"/>
        </w:rPr>
        <w:lastRenderedPageBreak/>
        <w:t>Прилог о безбедности и здрављу на раду</w:t>
      </w:r>
    </w:p>
    <w:p w14:paraId="624F61B5" w14:textId="77777777" w:rsidR="00803D3D" w:rsidRPr="002D428D" w:rsidRDefault="00803D3D" w:rsidP="00803D3D">
      <w:pPr>
        <w:pStyle w:val="KDParagraf"/>
        <w:spacing w:before="0"/>
        <w:rPr>
          <w:rFonts w:cs="Arial"/>
          <w:lang w:val="ru-RU"/>
        </w:rPr>
      </w:pPr>
    </w:p>
    <w:p w14:paraId="1A643925" w14:textId="6EA063B1" w:rsidR="00803D3D" w:rsidRPr="002D428D" w:rsidRDefault="00803D3D" w:rsidP="00803D3D">
      <w:pPr>
        <w:pStyle w:val="KDParagraf"/>
        <w:spacing w:before="0"/>
        <w:rPr>
          <w:rFonts w:cs="Arial"/>
          <w:lang w:val="ru-RU"/>
        </w:rPr>
      </w:pPr>
      <w:r w:rsidRPr="002D428D">
        <w:rPr>
          <w:rFonts w:cs="Arial"/>
          <w:lang w:val="ru-RU"/>
        </w:rPr>
        <w:tab/>
        <w:t xml:space="preserve">Наручилац и </w:t>
      </w:r>
      <w:r w:rsidR="00541607" w:rsidRPr="002D428D">
        <w:rPr>
          <w:rFonts w:cs="Arial"/>
          <w:lang w:val="ru-RU"/>
        </w:rPr>
        <w:t xml:space="preserve">Пружалац </w:t>
      </w:r>
      <w:r w:rsidRPr="002D428D">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2D428D" w:rsidRDefault="00803D3D" w:rsidP="00803D3D">
      <w:pPr>
        <w:pStyle w:val="KDParagraf"/>
        <w:spacing w:before="0"/>
        <w:rPr>
          <w:rFonts w:cs="Arial"/>
          <w:lang w:val="ru-RU"/>
        </w:rPr>
      </w:pPr>
    </w:p>
    <w:p w14:paraId="6393B280" w14:textId="77777777" w:rsidR="00803D3D" w:rsidRPr="002D428D" w:rsidRDefault="00803D3D" w:rsidP="00803D3D">
      <w:pPr>
        <w:pStyle w:val="KDParagraf"/>
        <w:spacing w:before="0"/>
        <w:rPr>
          <w:rFonts w:cs="Arial"/>
          <w:lang w:val="ru-RU"/>
        </w:rPr>
      </w:pPr>
      <w:r w:rsidRPr="002D428D">
        <w:rPr>
          <w:rFonts w:cs="Arial"/>
          <w:lang w:val="ru-RU"/>
        </w:rPr>
        <w:t>Наручилац посебно истиче и указује:</w:t>
      </w:r>
    </w:p>
    <w:p w14:paraId="3433B377" w14:textId="77777777" w:rsidR="00803D3D" w:rsidRPr="002D428D" w:rsidRDefault="00803D3D" w:rsidP="00803D3D">
      <w:pPr>
        <w:pStyle w:val="KDParagraf"/>
        <w:spacing w:before="0"/>
        <w:rPr>
          <w:rFonts w:cs="Arial"/>
          <w:lang w:val="ru-RU"/>
        </w:rPr>
      </w:pPr>
    </w:p>
    <w:p w14:paraId="3E78A356"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2D428D" w:rsidRDefault="00803D3D" w:rsidP="00803D3D">
      <w:pPr>
        <w:pStyle w:val="KDParagraf"/>
        <w:spacing w:before="0"/>
        <w:rPr>
          <w:rFonts w:cs="Arial"/>
          <w:lang w:val="ru-RU"/>
        </w:rPr>
      </w:pPr>
    </w:p>
    <w:p w14:paraId="01B16258" w14:textId="4156A61E"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 xml:space="preserve">Да Наручилац захтева од </w:t>
      </w:r>
      <w:r w:rsidR="00541607" w:rsidRPr="002D428D">
        <w:rPr>
          <w:rFonts w:cs="Arial"/>
          <w:lang w:val="ru-RU"/>
        </w:rPr>
        <w:t>Пружаоца  услуга</w:t>
      </w:r>
      <w:r w:rsidRPr="002D428D">
        <w:rPr>
          <w:rFonts w:cs="Arial"/>
          <w:lang w:val="ru-RU"/>
        </w:rPr>
        <w:t xml:space="preserve"> да се прилико</w:t>
      </w:r>
      <w:r w:rsidR="00541607" w:rsidRPr="002D428D">
        <w:rPr>
          <w:rFonts w:cs="Arial"/>
          <w:lang w:val="ru-RU"/>
        </w:rPr>
        <w:t>м пружања услуга</w:t>
      </w:r>
      <w:r w:rsidRPr="002D428D">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2D428D" w:rsidRDefault="00541607" w:rsidP="00803D3D">
      <w:pPr>
        <w:pStyle w:val="KDParagraf"/>
        <w:spacing w:before="0"/>
        <w:rPr>
          <w:rFonts w:cs="Arial"/>
          <w:lang w:val="ru-RU"/>
        </w:rPr>
      </w:pPr>
    </w:p>
    <w:p w14:paraId="344FDF26" w14:textId="2771EDB3"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 xml:space="preserve">Да </w:t>
      </w:r>
      <w:r w:rsidR="00541607" w:rsidRPr="002D428D">
        <w:rPr>
          <w:rFonts w:cs="Arial"/>
          <w:lang w:val="ru-RU"/>
        </w:rPr>
        <w:t>пружалац услуга</w:t>
      </w:r>
      <w:r w:rsidRPr="002D428D">
        <w:rPr>
          <w:rFonts w:cs="Arial"/>
          <w:lang w:val="ru-RU"/>
        </w:rPr>
        <w:t xml:space="preserve"> прихвата захтеве Наручиоца из тачке 2. овог става.</w:t>
      </w:r>
    </w:p>
    <w:p w14:paraId="77307C0D" w14:textId="77777777" w:rsidR="00803D3D" w:rsidRPr="002D428D" w:rsidRDefault="00803D3D" w:rsidP="00803D3D">
      <w:pPr>
        <w:pStyle w:val="KDParagraf"/>
        <w:spacing w:before="0"/>
        <w:rPr>
          <w:rFonts w:cs="Arial"/>
          <w:lang w:val="ru-RU"/>
        </w:rPr>
      </w:pPr>
    </w:p>
    <w:p w14:paraId="1A13E5B7" w14:textId="77777777" w:rsidR="00803D3D" w:rsidRPr="002D428D" w:rsidRDefault="00803D3D" w:rsidP="00803D3D">
      <w:pPr>
        <w:pStyle w:val="KDParagraf"/>
        <w:spacing w:before="0"/>
        <w:rPr>
          <w:rFonts w:cs="Arial"/>
          <w:lang w:val="ru-RU"/>
        </w:rPr>
      </w:pPr>
      <w:r w:rsidRPr="002D428D">
        <w:rPr>
          <w:rFonts w:cs="Arial"/>
          <w:lang w:val="ru-RU"/>
        </w:rPr>
        <w:t>Предмет</w:t>
      </w:r>
    </w:p>
    <w:p w14:paraId="08605767" w14:textId="77777777" w:rsidR="00803D3D" w:rsidRPr="002D428D" w:rsidRDefault="00803D3D" w:rsidP="00803D3D">
      <w:pPr>
        <w:pStyle w:val="KDParagraf"/>
        <w:spacing w:before="0"/>
        <w:rPr>
          <w:rFonts w:cs="Arial"/>
          <w:lang w:val="ru-RU"/>
        </w:rPr>
      </w:pPr>
    </w:p>
    <w:p w14:paraId="7305CD8D" w14:textId="77777777" w:rsidR="00803D3D" w:rsidRPr="002D428D" w:rsidRDefault="00803D3D" w:rsidP="00803D3D">
      <w:pPr>
        <w:pStyle w:val="KDParagraf"/>
        <w:spacing w:before="0"/>
        <w:rPr>
          <w:rFonts w:cs="Arial"/>
          <w:lang w:val="ru-RU"/>
        </w:rPr>
      </w:pPr>
      <w:r w:rsidRPr="002D428D">
        <w:rPr>
          <w:rFonts w:cs="Arial"/>
          <w:lang w:val="ru-RU"/>
        </w:rPr>
        <w:t>Тачка 1.</w:t>
      </w:r>
    </w:p>
    <w:p w14:paraId="40AB90D6" w14:textId="77777777" w:rsidR="00803D3D" w:rsidRPr="002D428D" w:rsidRDefault="00803D3D" w:rsidP="00803D3D">
      <w:pPr>
        <w:pStyle w:val="KDParagraf"/>
        <w:spacing w:before="0"/>
        <w:rPr>
          <w:rFonts w:cs="Arial"/>
          <w:lang w:val="ru-RU"/>
        </w:rPr>
      </w:pPr>
    </w:p>
    <w:p w14:paraId="10E029E7" w14:textId="58B8BD8C" w:rsidR="00803D3D" w:rsidRPr="002D428D" w:rsidRDefault="00803D3D" w:rsidP="00803D3D">
      <w:pPr>
        <w:pStyle w:val="KDParagraf"/>
        <w:spacing w:before="0"/>
        <w:rPr>
          <w:rFonts w:cs="Arial"/>
          <w:lang w:val="ru-RU"/>
        </w:rPr>
      </w:pPr>
      <w:r w:rsidRPr="002D428D">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2D428D" w:rsidRDefault="00803D3D" w:rsidP="00803D3D">
      <w:pPr>
        <w:pStyle w:val="KDParagraf"/>
        <w:spacing w:before="0"/>
        <w:rPr>
          <w:rFonts w:cs="Arial"/>
          <w:lang w:val="ru-RU"/>
        </w:rPr>
      </w:pPr>
    </w:p>
    <w:p w14:paraId="5621B7AA" w14:textId="77777777" w:rsidR="00803D3D" w:rsidRPr="002D428D" w:rsidRDefault="00803D3D" w:rsidP="00803D3D">
      <w:pPr>
        <w:pStyle w:val="KDParagraf"/>
        <w:spacing w:before="0"/>
        <w:rPr>
          <w:rFonts w:cs="Arial"/>
          <w:lang w:val="ru-RU"/>
        </w:rPr>
      </w:pPr>
      <w:r w:rsidRPr="002D428D">
        <w:rPr>
          <w:rFonts w:cs="Arial"/>
          <w:lang w:val="ru-RU"/>
        </w:rPr>
        <w:t>Тачка 2.</w:t>
      </w:r>
    </w:p>
    <w:p w14:paraId="668FDDA8" w14:textId="77777777" w:rsidR="00803D3D" w:rsidRPr="002D428D" w:rsidRDefault="00803D3D" w:rsidP="00803D3D">
      <w:pPr>
        <w:pStyle w:val="KDParagraf"/>
        <w:spacing w:before="0"/>
        <w:rPr>
          <w:rFonts w:cs="Arial"/>
          <w:lang w:val="ru-RU"/>
        </w:rPr>
      </w:pPr>
    </w:p>
    <w:p w14:paraId="38377243" w14:textId="284728EA" w:rsidR="00803D3D" w:rsidRPr="002D428D" w:rsidRDefault="00541607" w:rsidP="00803D3D">
      <w:pPr>
        <w:pStyle w:val="KDParagraf"/>
        <w:spacing w:before="0"/>
        <w:rPr>
          <w:rFonts w:cs="Arial"/>
          <w:lang w:val="ru-RU"/>
        </w:rPr>
      </w:pPr>
      <w:r w:rsidRPr="002D428D">
        <w:rPr>
          <w:rFonts w:cs="Arial"/>
          <w:lang w:val="ru-RU"/>
        </w:rPr>
        <w:t>Пружалац услуга</w:t>
      </w:r>
      <w:r w:rsidR="00803D3D" w:rsidRPr="002D428D">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2D428D" w:rsidRDefault="00803D3D" w:rsidP="00803D3D">
      <w:pPr>
        <w:pStyle w:val="KDParagraf"/>
        <w:spacing w:before="0"/>
        <w:rPr>
          <w:rFonts w:cs="Arial"/>
          <w:lang w:val="ru-RU"/>
        </w:rPr>
      </w:pPr>
    </w:p>
    <w:p w14:paraId="79DAC1C6" w14:textId="77777777" w:rsidR="00803D3D" w:rsidRPr="002D428D" w:rsidRDefault="00803D3D" w:rsidP="00803D3D">
      <w:pPr>
        <w:pStyle w:val="KDParagraf"/>
        <w:spacing w:before="0"/>
        <w:rPr>
          <w:rFonts w:cs="Arial"/>
          <w:lang w:val="ru-RU"/>
        </w:rPr>
      </w:pPr>
      <w:r w:rsidRPr="002D428D">
        <w:rPr>
          <w:rFonts w:cs="Arial"/>
          <w:lang w:val="ru-RU"/>
        </w:rPr>
        <w:t>Тачка 3.</w:t>
      </w:r>
    </w:p>
    <w:p w14:paraId="5848D006" w14:textId="77777777" w:rsidR="00803D3D" w:rsidRPr="002D428D" w:rsidRDefault="00803D3D" w:rsidP="00803D3D">
      <w:pPr>
        <w:pStyle w:val="KDParagraf"/>
        <w:spacing w:before="0"/>
        <w:rPr>
          <w:rFonts w:cs="Arial"/>
          <w:lang w:val="ru-RU"/>
        </w:rPr>
      </w:pPr>
    </w:p>
    <w:p w14:paraId="7C616332" w14:textId="474EC375"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F278062" w14:textId="77777777" w:rsidR="00803D3D" w:rsidRPr="002D428D" w:rsidRDefault="00803D3D" w:rsidP="00803D3D">
      <w:pPr>
        <w:pStyle w:val="KDParagraf"/>
        <w:spacing w:before="0"/>
        <w:rPr>
          <w:rFonts w:cs="Arial"/>
          <w:lang w:val="ru-RU"/>
        </w:rPr>
      </w:pPr>
    </w:p>
    <w:p w14:paraId="22F599C9" w14:textId="77777777" w:rsidR="00250044" w:rsidRPr="002D428D" w:rsidRDefault="00250044" w:rsidP="00803D3D">
      <w:pPr>
        <w:pStyle w:val="KDParagraf"/>
        <w:spacing w:before="0"/>
        <w:rPr>
          <w:rFonts w:cs="Arial"/>
          <w:lang w:val="ru-RU"/>
        </w:rPr>
      </w:pPr>
    </w:p>
    <w:p w14:paraId="6974F5F5" w14:textId="77777777" w:rsidR="00803D3D" w:rsidRPr="002D428D" w:rsidRDefault="00803D3D" w:rsidP="00803D3D">
      <w:pPr>
        <w:pStyle w:val="KDParagraf"/>
        <w:spacing w:before="0"/>
        <w:rPr>
          <w:rFonts w:cs="Arial"/>
          <w:lang w:val="ru-RU"/>
        </w:rPr>
      </w:pPr>
      <w:r w:rsidRPr="002D428D">
        <w:rPr>
          <w:rFonts w:cs="Arial"/>
          <w:lang w:val="ru-RU"/>
        </w:rPr>
        <w:lastRenderedPageBreak/>
        <w:t>Тачка 4.</w:t>
      </w:r>
    </w:p>
    <w:p w14:paraId="470CA759" w14:textId="77777777" w:rsidR="00803D3D" w:rsidRPr="002D428D" w:rsidRDefault="00803D3D" w:rsidP="00803D3D">
      <w:pPr>
        <w:pStyle w:val="KDParagraf"/>
        <w:spacing w:before="0"/>
        <w:rPr>
          <w:rFonts w:cs="Arial"/>
          <w:lang w:val="ru-RU"/>
        </w:rPr>
      </w:pPr>
    </w:p>
    <w:p w14:paraId="4B7CD806" w14:textId="71D143E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2D428D" w:rsidRDefault="00803D3D" w:rsidP="00803D3D">
      <w:pPr>
        <w:pStyle w:val="KDParagraf"/>
        <w:spacing w:before="0"/>
        <w:rPr>
          <w:rFonts w:cs="Arial"/>
          <w:lang w:val="ru-RU"/>
        </w:rPr>
      </w:pPr>
    </w:p>
    <w:p w14:paraId="12F2BF04" w14:textId="77777777" w:rsidR="00803D3D" w:rsidRPr="002D428D" w:rsidRDefault="00803D3D" w:rsidP="00803D3D">
      <w:pPr>
        <w:pStyle w:val="KDParagraf"/>
        <w:spacing w:before="0"/>
        <w:rPr>
          <w:rFonts w:cs="Arial"/>
          <w:lang w:val="ru-RU"/>
        </w:rPr>
      </w:pPr>
      <w:r w:rsidRPr="002D428D">
        <w:rPr>
          <w:rFonts w:cs="Arial"/>
          <w:lang w:val="ru-RU"/>
        </w:rPr>
        <w:t>Тачка 5.</w:t>
      </w:r>
    </w:p>
    <w:p w14:paraId="0596BAF2" w14:textId="77777777" w:rsidR="00803D3D" w:rsidRPr="002D428D" w:rsidRDefault="00803D3D" w:rsidP="00803D3D">
      <w:pPr>
        <w:pStyle w:val="KDParagraf"/>
        <w:spacing w:before="0"/>
        <w:rPr>
          <w:rFonts w:cs="Arial"/>
          <w:lang w:val="ru-RU"/>
        </w:rPr>
      </w:pPr>
    </w:p>
    <w:p w14:paraId="028E9C20" w14:textId="07B32F1F" w:rsidR="00803D3D" w:rsidRPr="002D428D" w:rsidRDefault="00541607" w:rsidP="00803D3D">
      <w:pPr>
        <w:pStyle w:val="KDParagraf"/>
        <w:spacing w:before="0"/>
        <w:rPr>
          <w:rFonts w:cs="Arial"/>
          <w:lang w:val="ru-RU"/>
        </w:rPr>
      </w:pPr>
      <w:r w:rsidRPr="002D428D">
        <w:rPr>
          <w:rFonts w:cs="Arial"/>
          <w:lang w:val="ru-RU"/>
        </w:rPr>
        <w:t>Пружалац услуга</w:t>
      </w:r>
      <w:r w:rsidR="00803D3D" w:rsidRPr="002D428D">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2D428D" w:rsidRDefault="00803D3D" w:rsidP="00803D3D">
      <w:pPr>
        <w:pStyle w:val="KDParagraf"/>
        <w:spacing w:before="0"/>
        <w:rPr>
          <w:rFonts w:cs="Arial"/>
          <w:lang w:val="ru-RU"/>
        </w:rPr>
      </w:pPr>
    </w:p>
    <w:p w14:paraId="398CA90F"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забрањено је избегавање примене и /или ометање спровођење БЗР;</w:t>
      </w:r>
    </w:p>
    <w:p w14:paraId="643E743F" w14:textId="77777777"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обавезно је поштовање правила коришћења средстава и опреме за личну заштиту на раду;</w:t>
      </w:r>
    </w:p>
    <w:p w14:paraId="4AFE7FE2" w14:textId="77777777"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2D428D" w:rsidRDefault="00803D3D" w:rsidP="00803D3D">
      <w:pPr>
        <w:pStyle w:val="KDParagraf"/>
        <w:spacing w:before="0"/>
        <w:rPr>
          <w:rFonts w:cs="Arial"/>
          <w:lang w:val="ru-RU"/>
        </w:rPr>
      </w:pPr>
      <w:r w:rsidRPr="002D428D">
        <w:rPr>
          <w:rFonts w:cs="Arial"/>
          <w:lang w:val="ru-RU"/>
        </w:rPr>
        <w:t>4.</w:t>
      </w:r>
      <w:r w:rsidRPr="002D428D">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2D428D" w:rsidRDefault="00803D3D" w:rsidP="00803D3D">
      <w:pPr>
        <w:pStyle w:val="KDParagraf"/>
        <w:spacing w:before="0"/>
        <w:rPr>
          <w:rFonts w:cs="Arial"/>
          <w:lang w:val="ru-RU"/>
        </w:rPr>
      </w:pPr>
      <w:r w:rsidRPr="002D428D">
        <w:rPr>
          <w:rFonts w:cs="Arial"/>
          <w:lang w:val="ru-RU"/>
        </w:rPr>
        <w:t>5.</w:t>
      </w:r>
      <w:r w:rsidRPr="002D428D">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2D428D" w:rsidRDefault="00803D3D" w:rsidP="00803D3D">
      <w:pPr>
        <w:pStyle w:val="KDParagraf"/>
        <w:spacing w:before="0"/>
        <w:rPr>
          <w:rFonts w:cs="Arial"/>
          <w:lang w:val="ru-RU"/>
        </w:rPr>
      </w:pPr>
      <w:r w:rsidRPr="002D428D">
        <w:rPr>
          <w:rFonts w:cs="Arial"/>
          <w:lang w:val="ru-RU"/>
        </w:rPr>
        <w:t>6.</w:t>
      </w:r>
      <w:r w:rsidRPr="002D428D">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2D428D" w:rsidRDefault="00803D3D" w:rsidP="00803D3D">
      <w:pPr>
        <w:pStyle w:val="KDParagraf"/>
        <w:spacing w:before="0"/>
        <w:rPr>
          <w:rFonts w:cs="Arial"/>
          <w:lang w:val="ru-RU"/>
        </w:rPr>
      </w:pPr>
      <w:r w:rsidRPr="002D428D">
        <w:rPr>
          <w:rFonts w:cs="Arial"/>
          <w:lang w:val="ru-RU"/>
        </w:rPr>
        <w:t>7.</w:t>
      </w:r>
      <w:r w:rsidRPr="002D428D">
        <w:rPr>
          <w:rFonts w:cs="Arial"/>
          <w:lang w:val="ru-RU"/>
        </w:rPr>
        <w:tab/>
        <w:t>обавезно је придржавање правила и сигнализације безбедности у саобраћају.</w:t>
      </w:r>
    </w:p>
    <w:p w14:paraId="002364EC" w14:textId="77777777" w:rsidR="00541607" w:rsidRPr="002D428D" w:rsidRDefault="00541607" w:rsidP="00803D3D">
      <w:pPr>
        <w:pStyle w:val="KDParagraf"/>
        <w:spacing w:before="0"/>
        <w:rPr>
          <w:rFonts w:cs="Arial"/>
          <w:lang w:val="ru-RU"/>
        </w:rPr>
      </w:pPr>
    </w:p>
    <w:p w14:paraId="7F1B5CAC" w14:textId="77777777" w:rsidR="00803D3D" w:rsidRPr="002D428D" w:rsidRDefault="00803D3D" w:rsidP="00803D3D">
      <w:pPr>
        <w:pStyle w:val="KDParagraf"/>
        <w:spacing w:before="0"/>
        <w:rPr>
          <w:rFonts w:cs="Arial"/>
          <w:lang w:val="ru-RU"/>
        </w:rPr>
      </w:pPr>
      <w:r w:rsidRPr="002D428D">
        <w:rPr>
          <w:rFonts w:cs="Arial"/>
          <w:lang w:val="ru-RU"/>
        </w:rPr>
        <w:t>Тачка 6.</w:t>
      </w:r>
    </w:p>
    <w:p w14:paraId="57BF208E" w14:textId="77777777" w:rsidR="00803D3D" w:rsidRPr="002D428D" w:rsidRDefault="00803D3D" w:rsidP="00803D3D">
      <w:pPr>
        <w:pStyle w:val="KDParagraf"/>
        <w:spacing w:before="0"/>
        <w:rPr>
          <w:rFonts w:cs="Arial"/>
          <w:lang w:val="ru-RU"/>
        </w:rPr>
      </w:pPr>
    </w:p>
    <w:p w14:paraId="5A50BAFB" w14:textId="7FB08A39"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2D428D" w:rsidRDefault="00803D3D" w:rsidP="00803D3D">
      <w:pPr>
        <w:pStyle w:val="KDParagraf"/>
        <w:spacing w:before="0"/>
        <w:rPr>
          <w:rFonts w:cs="Arial"/>
          <w:lang w:val="ru-RU"/>
        </w:rPr>
      </w:pPr>
      <w:r w:rsidRPr="002D428D">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2D428D" w:rsidRDefault="00803D3D" w:rsidP="00803D3D">
      <w:pPr>
        <w:pStyle w:val="KDParagraf"/>
        <w:spacing w:before="0"/>
        <w:rPr>
          <w:rFonts w:cs="Arial"/>
          <w:lang w:val="ru-RU"/>
        </w:rPr>
      </w:pPr>
    </w:p>
    <w:p w14:paraId="1E12394B" w14:textId="77777777" w:rsidR="00803D3D" w:rsidRPr="002D428D" w:rsidRDefault="00803D3D" w:rsidP="00803D3D">
      <w:pPr>
        <w:pStyle w:val="KDParagraf"/>
        <w:spacing w:before="0"/>
        <w:rPr>
          <w:rFonts w:cs="Arial"/>
          <w:lang w:val="ru-RU"/>
        </w:rPr>
      </w:pPr>
      <w:r w:rsidRPr="002D428D">
        <w:rPr>
          <w:rFonts w:cs="Arial"/>
          <w:lang w:val="ru-RU"/>
        </w:rPr>
        <w:t>Тачка 7.</w:t>
      </w:r>
    </w:p>
    <w:p w14:paraId="3C2CB9F4" w14:textId="77777777" w:rsidR="00803D3D" w:rsidRPr="002D428D" w:rsidRDefault="00803D3D" w:rsidP="00803D3D">
      <w:pPr>
        <w:pStyle w:val="KDParagraf"/>
        <w:spacing w:before="0"/>
        <w:rPr>
          <w:rFonts w:cs="Arial"/>
          <w:lang w:val="ru-RU"/>
        </w:rPr>
      </w:pPr>
    </w:p>
    <w:p w14:paraId="1AE698F7" w14:textId="33284057"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2D428D" w:rsidRDefault="00803D3D" w:rsidP="00803D3D">
      <w:pPr>
        <w:pStyle w:val="KDParagraf"/>
        <w:spacing w:before="0"/>
        <w:rPr>
          <w:rFonts w:cs="Arial"/>
          <w:lang w:val="ru-RU"/>
        </w:rPr>
      </w:pPr>
    </w:p>
    <w:p w14:paraId="227C96F6" w14:textId="77777777" w:rsidR="00803D3D" w:rsidRPr="002D428D" w:rsidRDefault="00803D3D" w:rsidP="00803D3D">
      <w:pPr>
        <w:pStyle w:val="KDParagraf"/>
        <w:spacing w:before="0"/>
        <w:rPr>
          <w:rFonts w:cs="Arial"/>
          <w:lang w:val="ru-RU"/>
        </w:rPr>
      </w:pPr>
      <w:r w:rsidRPr="002D428D">
        <w:rPr>
          <w:rFonts w:cs="Arial"/>
          <w:lang w:val="ru-RU"/>
        </w:rPr>
        <w:t>Тачка 8.</w:t>
      </w:r>
    </w:p>
    <w:p w14:paraId="20B82F5D" w14:textId="77777777" w:rsidR="00803D3D" w:rsidRPr="002D428D" w:rsidRDefault="00803D3D" w:rsidP="00803D3D">
      <w:pPr>
        <w:pStyle w:val="KDParagraf"/>
        <w:spacing w:before="0"/>
        <w:rPr>
          <w:rFonts w:cs="Arial"/>
          <w:lang w:val="ru-RU"/>
        </w:rPr>
      </w:pPr>
    </w:p>
    <w:p w14:paraId="54FDCE03" w14:textId="2AB6B0A2"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2D428D" w:rsidRDefault="00803D3D" w:rsidP="00803D3D">
      <w:pPr>
        <w:pStyle w:val="KDParagraf"/>
        <w:spacing w:before="0"/>
        <w:rPr>
          <w:rFonts w:cs="Arial"/>
          <w:lang w:val="ru-RU"/>
        </w:rPr>
      </w:pPr>
      <w:r w:rsidRPr="002D428D">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431980D2" w14:textId="77777777" w:rsidR="00250044" w:rsidRPr="002D428D" w:rsidRDefault="00250044" w:rsidP="00803D3D">
      <w:pPr>
        <w:pStyle w:val="KDParagraf"/>
        <w:spacing w:before="0"/>
        <w:rPr>
          <w:rFonts w:cs="Arial"/>
          <w:lang w:val="ru-RU"/>
        </w:rPr>
      </w:pPr>
    </w:p>
    <w:p w14:paraId="50026431" w14:textId="77777777" w:rsidR="00D003FF" w:rsidRDefault="00D003FF" w:rsidP="00803D3D">
      <w:pPr>
        <w:pStyle w:val="KDParagraf"/>
        <w:spacing w:before="0"/>
        <w:rPr>
          <w:rFonts w:cs="Arial"/>
          <w:lang w:val="ru-RU"/>
        </w:rPr>
      </w:pPr>
    </w:p>
    <w:p w14:paraId="7ED5C05D" w14:textId="446FD919" w:rsidR="00803D3D" w:rsidRPr="002D428D" w:rsidRDefault="00803D3D" w:rsidP="00803D3D">
      <w:pPr>
        <w:pStyle w:val="KDParagraf"/>
        <w:spacing w:before="0"/>
        <w:rPr>
          <w:rFonts w:cs="Arial"/>
          <w:lang w:val="ru-RU"/>
        </w:rPr>
      </w:pPr>
      <w:r w:rsidRPr="002D428D">
        <w:rPr>
          <w:rFonts w:cs="Arial"/>
          <w:lang w:val="ru-RU"/>
        </w:rPr>
        <w:lastRenderedPageBreak/>
        <w:t>Тачка 9.</w:t>
      </w:r>
    </w:p>
    <w:p w14:paraId="6941BE5F" w14:textId="4EDF5BE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Наручиоцу најкасније три дана пре датума почетка радова достави:</w:t>
      </w:r>
    </w:p>
    <w:p w14:paraId="1A3135D4" w14:textId="77777777" w:rsidR="00803D3D" w:rsidRPr="002D428D" w:rsidRDefault="00803D3D" w:rsidP="00803D3D">
      <w:pPr>
        <w:pStyle w:val="KDParagraf"/>
        <w:spacing w:before="0"/>
        <w:rPr>
          <w:rFonts w:cs="Arial"/>
          <w:lang w:val="ru-RU"/>
        </w:rPr>
      </w:pPr>
    </w:p>
    <w:p w14:paraId="6CEACE65"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списак средстава за рад која ће бити ангажована за извођење радова и</w:t>
      </w:r>
    </w:p>
    <w:p w14:paraId="2ED19E60" w14:textId="77777777"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податке о лицу за безбедност и здравље на раду</w:t>
      </w:r>
    </w:p>
    <w:p w14:paraId="3AB59381" w14:textId="77777777" w:rsidR="00803D3D" w:rsidRPr="002D428D" w:rsidRDefault="00803D3D" w:rsidP="00803D3D">
      <w:pPr>
        <w:pStyle w:val="KDParagraf"/>
        <w:spacing w:before="0"/>
        <w:rPr>
          <w:rFonts w:cs="Arial"/>
          <w:lang w:val="ru-RU"/>
        </w:rPr>
      </w:pPr>
      <w:r w:rsidRPr="002D428D">
        <w:rPr>
          <w:rFonts w:cs="Arial"/>
          <w:lang w:val="ru-RU"/>
        </w:rPr>
        <w:t>4.</w:t>
      </w:r>
      <w:r w:rsidRPr="002D428D">
        <w:rPr>
          <w:rFonts w:cs="Arial"/>
          <w:lang w:val="ru-RU"/>
        </w:rPr>
        <w:tab/>
        <w:t>Уз списак лица из става 1. ове тачке, Извођач радова је дужан да достави доказе о:</w:t>
      </w:r>
    </w:p>
    <w:p w14:paraId="62E89267" w14:textId="77777777" w:rsidR="00803D3D" w:rsidRPr="002D428D" w:rsidRDefault="00803D3D" w:rsidP="00803D3D">
      <w:pPr>
        <w:pStyle w:val="KDParagraf"/>
        <w:spacing w:before="0"/>
        <w:rPr>
          <w:rFonts w:cs="Arial"/>
          <w:lang w:val="ru-RU"/>
        </w:rPr>
      </w:pPr>
      <w:r w:rsidRPr="002D428D">
        <w:rPr>
          <w:rFonts w:cs="Arial"/>
          <w:lang w:val="ru-RU"/>
        </w:rPr>
        <w:t>5.</w:t>
      </w:r>
      <w:r w:rsidRPr="002D428D">
        <w:rPr>
          <w:rFonts w:cs="Arial"/>
          <w:lang w:val="ru-RU"/>
        </w:rPr>
        <w:tab/>
        <w:t>извршеном оспособљавању запослених за безбедан и здрав рад,</w:t>
      </w:r>
    </w:p>
    <w:p w14:paraId="0F4571C2" w14:textId="77777777" w:rsidR="00803D3D" w:rsidRPr="002D428D" w:rsidRDefault="00803D3D" w:rsidP="00803D3D">
      <w:pPr>
        <w:pStyle w:val="KDParagraf"/>
        <w:spacing w:before="0"/>
        <w:rPr>
          <w:rFonts w:cs="Arial"/>
          <w:lang w:val="ru-RU"/>
        </w:rPr>
      </w:pPr>
      <w:r w:rsidRPr="002D428D">
        <w:rPr>
          <w:rFonts w:cs="Arial"/>
          <w:lang w:val="ru-RU"/>
        </w:rPr>
        <w:t>6.</w:t>
      </w:r>
      <w:r w:rsidRPr="002D428D">
        <w:rPr>
          <w:rFonts w:cs="Arial"/>
          <w:lang w:val="ru-RU"/>
        </w:rPr>
        <w:tab/>
        <w:t>извршеним лекарским прегледима запослених,</w:t>
      </w:r>
    </w:p>
    <w:p w14:paraId="7629C803" w14:textId="77777777" w:rsidR="00803D3D" w:rsidRPr="002D428D" w:rsidRDefault="00803D3D" w:rsidP="00803D3D">
      <w:pPr>
        <w:pStyle w:val="KDParagraf"/>
        <w:spacing w:before="0"/>
        <w:rPr>
          <w:rFonts w:cs="Arial"/>
          <w:lang w:val="ru-RU"/>
        </w:rPr>
      </w:pPr>
      <w:r w:rsidRPr="002D428D">
        <w:rPr>
          <w:rFonts w:cs="Arial"/>
          <w:lang w:val="ru-RU"/>
        </w:rPr>
        <w:t>7.</w:t>
      </w:r>
      <w:r w:rsidRPr="002D428D">
        <w:rPr>
          <w:rFonts w:cs="Arial"/>
          <w:lang w:val="ru-RU"/>
        </w:rPr>
        <w:tab/>
        <w:t>извршеним прегледима и испитивањима опреме за рад и</w:t>
      </w:r>
    </w:p>
    <w:p w14:paraId="3BEAFF32" w14:textId="77777777" w:rsidR="00803D3D" w:rsidRPr="002D428D" w:rsidRDefault="00803D3D" w:rsidP="00803D3D">
      <w:pPr>
        <w:pStyle w:val="KDParagraf"/>
        <w:spacing w:before="0"/>
        <w:rPr>
          <w:rFonts w:cs="Arial"/>
          <w:lang w:val="ru-RU"/>
        </w:rPr>
      </w:pPr>
      <w:r w:rsidRPr="002D428D">
        <w:rPr>
          <w:rFonts w:cs="Arial"/>
          <w:lang w:val="ru-RU"/>
        </w:rPr>
        <w:t>8.</w:t>
      </w:r>
      <w:r w:rsidRPr="002D428D">
        <w:rPr>
          <w:rFonts w:cs="Arial"/>
          <w:lang w:val="ru-RU"/>
        </w:rPr>
        <w:tab/>
        <w:t>коришћењу средстава и опреме за личну заштиту на раду.</w:t>
      </w:r>
    </w:p>
    <w:p w14:paraId="414CEE6A" w14:textId="77777777" w:rsidR="00803D3D" w:rsidRPr="002D428D" w:rsidRDefault="00803D3D" w:rsidP="00803D3D">
      <w:pPr>
        <w:pStyle w:val="KDParagraf"/>
        <w:spacing w:before="0"/>
        <w:rPr>
          <w:rFonts w:cs="Arial"/>
          <w:lang w:val="ru-RU"/>
        </w:rPr>
      </w:pPr>
    </w:p>
    <w:p w14:paraId="5D1EE007" w14:textId="11E861A3" w:rsidR="00803D3D" w:rsidRPr="002D428D" w:rsidRDefault="00803D3D" w:rsidP="00803D3D">
      <w:pPr>
        <w:pStyle w:val="KDParagraf"/>
        <w:spacing w:before="0"/>
        <w:rPr>
          <w:rFonts w:cs="Arial"/>
          <w:lang w:val="ru-RU"/>
        </w:rPr>
      </w:pPr>
      <w:r w:rsidRPr="002D428D">
        <w:rPr>
          <w:rFonts w:cs="Arial"/>
          <w:lang w:val="ru-RU"/>
        </w:rPr>
        <w:t>Тачка 10.</w:t>
      </w:r>
    </w:p>
    <w:p w14:paraId="0485488F" w14:textId="77777777" w:rsidR="00803D3D" w:rsidRPr="002D428D" w:rsidRDefault="00803D3D" w:rsidP="00803D3D">
      <w:pPr>
        <w:pStyle w:val="KDParagraf"/>
        <w:spacing w:before="0"/>
        <w:rPr>
          <w:rFonts w:cs="Arial"/>
          <w:lang w:val="ru-RU"/>
        </w:rPr>
      </w:pPr>
      <w:r w:rsidRPr="002D428D">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2D428D" w:rsidRDefault="00803D3D" w:rsidP="00803D3D">
      <w:pPr>
        <w:pStyle w:val="KDParagraf"/>
        <w:spacing w:before="0"/>
        <w:rPr>
          <w:rFonts w:cs="Arial"/>
          <w:lang w:val="ru-RU"/>
        </w:rPr>
      </w:pPr>
      <w:r w:rsidRPr="002D428D">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се обавезује да поступи по налогу Наручиоца из става 3.ове тачке.</w:t>
      </w:r>
    </w:p>
    <w:p w14:paraId="5DEC9868" w14:textId="77777777" w:rsidR="00803D3D" w:rsidRPr="002D428D" w:rsidRDefault="00803D3D" w:rsidP="00803D3D">
      <w:pPr>
        <w:pStyle w:val="KDParagraf"/>
        <w:spacing w:before="0"/>
        <w:rPr>
          <w:rFonts w:cs="Arial"/>
          <w:lang w:val="ru-RU"/>
        </w:rPr>
      </w:pPr>
    </w:p>
    <w:p w14:paraId="004A4C4D" w14:textId="1AF65D9E" w:rsidR="00803D3D" w:rsidRPr="002D428D" w:rsidRDefault="00803D3D" w:rsidP="00803D3D">
      <w:pPr>
        <w:pStyle w:val="KDParagraf"/>
        <w:spacing w:before="0"/>
        <w:rPr>
          <w:rFonts w:cs="Arial"/>
          <w:lang w:val="ru-RU"/>
        </w:rPr>
      </w:pPr>
      <w:r w:rsidRPr="002D428D">
        <w:rPr>
          <w:rFonts w:cs="Arial"/>
          <w:lang w:val="ru-RU"/>
        </w:rPr>
        <w:t>Тачка 11.</w:t>
      </w:r>
    </w:p>
    <w:p w14:paraId="3D5DC837" w14:textId="77777777" w:rsidR="00803D3D" w:rsidRPr="002D428D" w:rsidRDefault="00803D3D" w:rsidP="00803D3D">
      <w:pPr>
        <w:pStyle w:val="KDParagraf"/>
        <w:spacing w:before="0"/>
        <w:rPr>
          <w:rFonts w:cs="Arial"/>
          <w:lang w:val="ru-RU"/>
        </w:rPr>
      </w:pPr>
      <w:r w:rsidRPr="002D428D">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2D428D" w:rsidRDefault="00803D3D" w:rsidP="00803D3D">
      <w:pPr>
        <w:pStyle w:val="KDParagraf"/>
        <w:spacing w:before="0"/>
        <w:rPr>
          <w:rFonts w:cs="Arial"/>
          <w:lang w:val="ru-RU"/>
        </w:rPr>
      </w:pPr>
      <w:r w:rsidRPr="002D428D">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2D428D" w:rsidRDefault="00803D3D" w:rsidP="00803D3D">
      <w:pPr>
        <w:pStyle w:val="KDParagraf"/>
        <w:spacing w:before="0"/>
        <w:rPr>
          <w:rFonts w:cs="Arial"/>
          <w:lang w:val="ru-RU"/>
        </w:rPr>
      </w:pPr>
      <w:r w:rsidRPr="002D428D">
        <w:rPr>
          <w:rFonts w:cs="Arial"/>
          <w:lang w:val="ru-RU"/>
        </w:rPr>
        <w:t>Начин остваривања сарадње из ст. 1. и 2. ове тачке утврђује се писменим споразумом.</w:t>
      </w:r>
    </w:p>
    <w:p w14:paraId="04452B62" w14:textId="77777777" w:rsidR="00803D3D" w:rsidRPr="002D428D" w:rsidRDefault="00803D3D" w:rsidP="00803D3D">
      <w:pPr>
        <w:pStyle w:val="KDParagraf"/>
        <w:spacing w:before="0"/>
        <w:rPr>
          <w:rFonts w:cs="Arial"/>
          <w:lang w:val="ru-RU"/>
        </w:rPr>
      </w:pPr>
      <w:r w:rsidRPr="002D428D">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2D428D" w:rsidRDefault="00803D3D" w:rsidP="00803D3D">
      <w:pPr>
        <w:pStyle w:val="KDParagraf"/>
        <w:spacing w:before="0"/>
        <w:rPr>
          <w:rFonts w:cs="Arial"/>
          <w:lang w:val="ru-RU"/>
        </w:rPr>
      </w:pPr>
    </w:p>
    <w:p w14:paraId="6B6697CC" w14:textId="78724119" w:rsidR="00803D3D" w:rsidRPr="002D428D" w:rsidRDefault="00803D3D" w:rsidP="00803D3D">
      <w:pPr>
        <w:pStyle w:val="KDParagraf"/>
        <w:spacing w:before="0"/>
        <w:rPr>
          <w:rFonts w:cs="Arial"/>
          <w:lang w:val="ru-RU"/>
        </w:rPr>
      </w:pPr>
      <w:r w:rsidRPr="002D428D">
        <w:rPr>
          <w:rFonts w:cs="Arial"/>
          <w:lang w:val="ru-RU"/>
        </w:rPr>
        <w:t>Тачка 12.</w:t>
      </w:r>
    </w:p>
    <w:p w14:paraId="59DA5290" w14:textId="0BE74957"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2D428D" w:rsidRDefault="00803D3D" w:rsidP="00803D3D">
      <w:pPr>
        <w:pStyle w:val="KDParagraf"/>
        <w:spacing w:before="0"/>
        <w:rPr>
          <w:rFonts w:cs="Arial"/>
          <w:lang w:val="ru-RU"/>
        </w:rPr>
      </w:pPr>
      <w:r w:rsidRPr="002D428D">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BD40AFC" w14:textId="77777777" w:rsidR="00EF7ACF" w:rsidRPr="002D428D" w:rsidRDefault="00EF7ACF" w:rsidP="00803D3D">
      <w:pPr>
        <w:pStyle w:val="KDParagraf"/>
        <w:spacing w:before="0"/>
        <w:rPr>
          <w:rFonts w:cs="Arial"/>
          <w:lang w:val="ru-RU"/>
        </w:rPr>
      </w:pPr>
    </w:p>
    <w:p w14:paraId="77EF06C2" w14:textId="53B57724" w:rsidR="00803D3D" w:rsidRPr="002D428D" w:rsidRDefault="00803D3D" w:rsidP="00803D3D">
      <w:pPr>
        <w:pStyle w:val="KDParagraf"/>
        <w:spacing w:before="0"/>
        <w:rPr>
          <w:rFonts w:cs="Arial"/>
          <w:lang w:val="ru-RU"/>
        </w:rPr>
      </w:pPr>
      <w:r w:rsidRPr="002D428D">
        <w:rPr>
          <w:rFonts w:cs="Arial"/>
          <w:lang w:val="ru-RU"/>
        </w:rPr>
        <w:t>Тачка 13.</w:t>
      </w:r>
    </w:p>
    <w:p w14:paraId="27E32914" w14:textId="1AB1E1F0" w:rsidR="00803D3D" w:rsidRPr="002D428D" w:rsidRDefault="00803D3D" w:rsidP="00803D3D">
      <w:pPr>
        <w:pStyle w:val="KDParagraf"/>
        <w:spacing w:before="0"/>
        <w:rPr>
          <w:rFonts w:cs="Arial"/>
          <w:lang w:val="ru-RU"/>
        </w:rPr>
      </w:pPr>
      <w:r w:rsidRPr="002D428D">
        <w:rPr>
          <w:rFonts w:cs="Arial"/>
          <w:lang w:val="ru-RU"/>
        </w:rPr>
        <w:t xml:space="preserve">Овај Прилог је сачињен у </w:t>
      </w:r>
      <w:r w:rsidR="00A205CE" w:rsidRPr="002D428D">
        <w:rPr>
          <w:lang w:val="sr-Cyrl-RS"/>
        </w:rPr>
        <w:t>6</w:t>
      </w:r>
      <w:r w:rsidR="00A205CE" w:rsidRPr="002D428D">
        <w:rPr>
          <w:lang w:val="ru-RU"/>
        </w:rPr>
        <w:t xml:space="preserve"> (словима: </w:t>
      </w:r>
      <w:r w:rsidR="00A205CE" w:rsidRPr="002D428D">
        <w:rPr>
          <w:lang w:val="sr-Cyrl-RS"/>
        </w:rPr>
        <w:t>шест</w:t>
      </w:r>
      <w:r w:rsidR="00A205CE" w:rsidRPr="002D428D">
        <w:rPr>
          <w:lang w:val="ru-RU"/>
        </w:rPr>
        <w:t>) примерака од којих два (2) примерка за пружаоца услуге а четири (4) за Корисника услуге</w:t>
      </w:r>
    </w:p>
    <w:p w14:paraId="3CAE4A90" w14:textId="304B4C28" w:rsidR="00803D3D" w:rsidRPr="002D428D" w:rsidRDefault="00803D3D" w:rsidP="00803D3D">
      <w:pPr>
        <w:pStyle w:val="KDParagraf"/>
        <w:spacing w:before="0"/>
        <w:rPr>
          <w:rFonts w:cs="Arial"/>
          <w:lang w:val="ru-RU"/>
        </w:rPr>
      </w:pPr>
    </w:p>
    <w:sectPr w:rsidR="00803D3D" w:rsidRPr="002D428D" w:rsidSect="00B4006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1D25" w14:textId="77777777" w:rsidR="00E1131E" w:rsidRDefault="00E1131E">
      <w:r>
        <w:separator/>
      </w:r>
    </w:p>
    <w:p w14:paraId="1863F0C1" w14:textId="77777777" w:rsidR="00E1131E" w:rsidRDefault="00E1131E"/>
  </w:endnote>
  <w:endnote w:type="continuationSeparator" w:id="0">
    <w:p w14:paraId="2A0171CC" w14:textId="77777777" w:rsidR="00E1131E" w:rsidRDefault="00E1131E">
      <w:r>
        <w:continuationSeparator/>
      </w:r>
    </w:p>
    <w:p w14:paraId="147779B3" w14:textId="77777777" w:rsidR="00E1131E" w:rsidRDefault="00E11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E1131E" w:rsidRDefault="00E113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1131E" w:rsidRDefault="00E1131E" w:rsidP="00841BE7">
    <w:pPr>
      <w:pStyle w:val="Footer"/>
      <w:ind w:right="360"/>
    </w:pPr>
  </w:p>
  <w:p w14:paraId="340F1A55" w14:textId="77777777" w:rsidR="00E1131E" w:rsidRDefault="00E1131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E1131E" w:rsidRPr="00EC5BB4" w:rsidRDefault="00E113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3F2F">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3F2F">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E1131E" w:rsidRPr="00EC5BB4" w:rsidRDefault="00E113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3F2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3F2F">
      <w:rPr>
        <w:rStyle w:val="PageNumber"/>
        <w:rFonts w:cs="Arial"/>
        <w:b/>
        <w:noProof/>
        <w:szCs w:val="24"/>
      </w:rPr>
      <w:t>59</w:t>
    </w:r>
    <w:r w:rsidRPr="00EC5BB4">
      <w:rPr>
        <w:rStyle w:val="PageNumber"/>
        <w:rFonts w:cs="Arial"/>
        <w:b/>
        <w:szCs w:val="24"/>
      </w:rPr>
      <w:fldChar w:fldCharType="end"/>
    </w:r>
  </w:p>
  <w:p w14:paraId="7C7538CB" w14:textId="77777777" w:rsidR="00E1131E" w:rsidRDefault="00E11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38D4F" w14:textId="77777777" w:rsidR="00E1131E" w:rsidRDefault="00E1131E">
      <w:r>
        <w:separator/>
      </w:r>
    </w:p>
    <w:p w14:paraId="53C0C798" w14:textId="77777777" w:rsidR="00E1131E" w:rsidRDefault="00E1131E"/>
  </w:footnote>
  <w:footnote w:type="continuationSeparator" w:id="0">
    <w:p w14:paraId="52136BC1" w14:textId="77777777" w:rsidR="00E1131E" w:rsidRDefault="00E1131E">
      <w:r>
        <w:continuationSeparator/>
      </w:r>
    </w:p>
    <w:p w14:paraId="4E19AF71" w14:textId="77777777" w:rsidR="00E1131E" w:rsidRDefault="00E113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E1131E" w:rsidRDefault="00E1131E" w:rsidP="004276AD">
    <w:pPr>
      <w:pStyle w:val="Header"/>
      <w:rPr>
        <w:sz w:val="20"/>
      </w:rPr>
    </w:pPr>
  </w:p>
  <w:p w14:paraId="5C97F881" w14:textId="5284497F" w:rsidR="00E1131E" w:rsidRPr="000C3BC2" w:rsidRDefault="00E1131E"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ЈН/3100/0273/2019</w:t>
    </w:r>
  </w:p>
  <w:p w14:paraId="3A3C99C2" w14:textId="77777777" w:rsidR="00E1131E" w:rsidRPr="00611597" w:rsidRDefault="00E1131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E1131E" w:rsidRDefault="00E1131E" w:rsidP="004276AD">
    <w:pPr>
      <w:pStyle w:val="Header"/>
      <w:rPr>
        <w:lang w:val="sr-Cyrl-RS"/>
      </w:rPr>
    </w:pPr>
  </w:p>
  <w:p w14:paraId="21C09815" w14:textId="1CF4EABA" w:rsidR="00E1131E" w:rsidRPr="000C3BC2" w:rsidRDefault="00E1131E"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ЈН/3100/0273/2019</w:t>
    </w:r>
  </w:p>
  <w:p w14:paraId="74971107" w14:textId="77777777" w:rsidR="00E1131E" w:rsidRPr="00611597" w:rsidRDefault="00E1131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27906D16"/>
    <w:multiLevelType w:val="hybridMultilevel"/>
    <w:tmpl w:val="60C8647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6087F06"/>
    <w:multiLevelType w:val="hybridMultilevel"/>
    <w:tmpl w:val="C9B26DD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F403FAB"/>
    <w:multiLevelType w:val="hybridMultilevel"/>
    <w:tmpl w:val="E874658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C045F9"/>
    <w:multiLevelType w:val="hybridMultilevel"/>
    <w:tmpl w:val="57DE50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7">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2110239"/>
    <w:multiLevelType w:val="hybridMultilevel"/>
    <w:tmpl w:val="D4A8DD5E"/>
    <w:lvl w:ilvl="0" w:tplc="A2F0497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06C2D26"/>
    <w:multiLevelType w:val="hybridMultilevel"/>
    <w:tmpl w:val="465CAC5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0"/>
  </w:num>
  <w:num w:numId="3">
    <w:abstractNumId w:val="78"/>
  </w:num>
  <w:num w:numId="4">
    <w:abstractNumId w:val="54"/>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8"/>
  </w:num>
  <w:num w:numId="8">
    <w:abstractNumId w:val="68"/>
  </w:num>
  <w:num w:numId="9">
    <w:abstractNumId w:val="63"/>
  </w:num>
  <w:num w:numId="10">
    <w:abstractNumId w:val="57"/>
  </w:num>
  <w:num w:numId="11">
    <w:abstractNumId w:val="71"/>
  </w:num>
  <w:num w:numId="12">
    <w:abstractNumId w:val="59"/>
  </w:num>
  <w:num w:numId="13">
    <w:abstractNumId w:val="80"/>
  </w:num>
  <w:num w:numId="14">
    <w:abstractNumId w:val="83"/>
  </w:num>
  <w:num w:numId="15">
    <w:abstractNumId w:val="49"/>
  </w:num>
  <w:num w:numId="16">
    <w:abstractNumId w:val="70"/>
  </w:num>
  <w:num w:numId="17">
    <w:abstractNumId w:val="55"/>
  </w:num>
  <w:num w:numId="18">
    <w:abstractNumId w:val="73"/>
  </w:num>
  <w:num w:numId="19">
    <w:abstractNumId w:val="62"/>
  </w:num>
  <w:num w:numId="20">
    <w:abstractNumId w:val="61"/>
  </w:num>
  <w:num w:numId="21">
    <w:abstractNumId w:val="77"/>
  </w:num>
  <w:num w:numId="22">
    <w:abstractNumId w:val="82"/>
  </w:num>
  <w:num w:numId="23">
    <w:abstractNumId w:val="76"/>
  </w:num>
  <w:num w:numId="24">
    <w:abstractNumId w:val="66"/>
  </w:num>
  <w:num w:numId="25">
    <w:abstractNumId w:val="64"/>
  </w:num>
  <w:num w:numId="26">
    <w:abstractNumId w:val="69"/>
  </w:num>
  <w:num w:numId="27">
    <w:abstractNumId w:val="7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F36"/>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1A"/>
    <w:rsid w:val="000115C3"/>
    <w:rsid w:val="0001164B"/>
    <w:rsid w:val="00011A89"/>
    <w:rsid w:val="00011DCA"/>
    <w:rsid w:val="0001214C"/>
    <w:rsid w:val="00012769"/>
    <w:rsid w:val="0001299B"/>
    <w:rsid w:val="00012EA5"/>
    <w:rsid w:val="000131E4"/>
    <w:rsid w:val="0001344F"/>
    <w:rsid w:val="000137FF"/>
    <w:rsid w:val="000141C4"/>
    <w:rsid w:val="0001431C"/>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D4"/>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023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CD7"/>
    <w:rsid w:val="00050FBE"/>
    <w:rsid w:val="0005127F"/>
    <w:rsid w:val="00051432"/>
    <w:rsid w:val="00051B4A"/>
    <w:rsid w:val="00052B06"/>
    <w:rsid w:val="00052D76"/>
    <w:rsid w:val="00052DCF"/>
    <w:rsid w:val="00052F72"/>
    <w:rsid w:val="0005316D"/>
    <w:rsid w:val="000532AB"/>
    <w:rsid w:val="000533E6"/>
    <w:rsid w:val="00053796"/>
    <w:rsid w:val="00053D87"/>
    <w:rsid w:val="00053E33"/>
    <w:rsid w:val="00055239"/>
    <w:rsid w:val="000554F7"/>
    <w:rsid w:val="000556DA"/>
    <w:rsid w:val="00055834"/>
    <w:rsid w:val="00055D91"/>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E4E"/>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7E8"/>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B5"/>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5E"/>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2D4"/>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113"/>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91D"/>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6EE"/>
    <w:rsid w:val="00176914"/>
    <w:rsid w:val="00176AD9"/>
    <w:rsid w:val="00176BE1"/>
    <w:rsid w:val="00176E06"/>
    <w:rsid w:val="00176FF7"/>
    <w:rsid w:val="0017727A"/>
    <w:rsid w:val="00177669"/>
    <w:rsid w:val="00177A9A"/>
    <w:rsid w:val="00177CD2"/>
    <w:rsid w:val="00180100"/>
    <w:rsid w:val="00180680"/>
    <w:rsid w:val="0018082B"/>
    <w:rsid w:val="001809F2"/>
    <w:rsid w:val="00180E83"/>
    <w:rsid w:val="001814F4"/>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1A3"/>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AA5"/>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621"/>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2F"/>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32"/>
    <w:rsid w:val="00222E33"/>
    <w:rsid w:val="00222EC2"/>
    <w:rsid w:val="002231BA"/>
    <w:rsid w:val="002231ED"/>
    <w:rsid w:val="002232C0"/>
    <w:rsid w:val="002233C3"/>
    <w:rsid w:val="00223487"/>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B3A"/>
    <w:rsid w:val="00230DAD"/>
    <w:rsid w:val="00230DC9"/>
    <w:rsid w:val="00232552"/>
    <w:rsid w:val="00232912"/>
    <w:rsid w:val="00232AB4"/>
    <w:rsid w:val="00232BB6"/>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0C4"/>
    <w:rsid w:val="002422C3"/>
    <w:rsid w:val="00242AA2"/>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09"/>
    <w:rsid w:val="00255CF9"/>
    <w:rsid w:val="00255FE0"/>
    <w:rsid w:val="002563A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7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AE"/>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3A61"/>
    <w:rsid w:val="002D407F"/>
    <w:rsid w:val="002D410A"/>
    <w:rsid w:val="002D4176"/>
    <w:rsid w:val="002D428D"/>
    <w:rsid w:val="002D452C"/>
    <w:rsid w:val="002D4625"/>
    <w:rsid w:val="002D49C2"/>
    <w:rsid w:val="002D4AD0"/>
    <w:rsid w:val="002D4AFD"/>
    <w:rsid w:val="002D4D6B"/>
    <w:rsid w:val="002D4E90"/>
    <w:rsid w:val="002D4F18"/>
    <w:rsid w:val="002D50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5F5C"/>
    <w:rsid w:val="00316135"/>
    <w:rsid w:val="00316899"/>
    <w:rsid w:val="003168CA"/>
    <w:rsid w:val="003170D9"/>
    <w:rsid w:val="003172E3"/>
    <w:rsid w:val="00317845"/>
    <w:rsid w:val="0031798D"/>
    <w:rsid w:val="00317A39"/>
    <w:rsid w:val="00317AC7"/>
    <w:rsid w:val="00317B7C"/>
    <w:rsid w:val="00317C2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1D4"/>
    <w:rsid w:val="003252AF"/>
    <w:rsid w:val="003255E6"/>
    <w:rsid w:val="00325BE2"/>
    <w:rsid w:val="003260D5"/>
    <w:rsid w:val="003264A0"/>
    <w:rsid w:val="00326C33"/>
    <w:rsid w:val="0032735C"/>
    <w:rsid w:val="0032791C"/>
    <w:rsid w:val="00327A17"/>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0E0D"/>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8C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4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07E2B"/>
    <w:rsid w:val="00410307"/>
    <w:rsid w:val="004107FE"/>
    <w:rsid w:val="00411041"/>
    <w:rsid w:val="0041123A"/>
    <w:rsid w:val="00411871"/>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92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8C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4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7B"/>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016"/>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1D5"/>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44"/>
    <w:rsid w:val="004A69F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8"/>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28"/>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9A3"/>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E0A"/>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5A"/>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E6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3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52"/>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214"/>
    <w:rsid w:val="005C230B"/>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4A9"/>
    <w:rsid w:val="005D16B2"/>
    <w:rsid w:val="005D1B33"/>
    <w:rsid w:val="005D1C62"/>
    <w:rsid w:val="005D1D62"/>
    <w:rsid w:val="005D1D95"/>
    <w:rsid w:val="005D1DF1"/>
    <w:rsid w:val="005D1FDA"/>
    <w:rsid w:val="005D1FF8"/>
    <w:rsid w:val="005D2026"/>
    <w:rsid w:val="005D233D"/>
    <w:rsid w:val="005D3591"/>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1EB3"/>
    <w:rsid w:val="005E2334"/>
    <w:rsid w:val="005E24F0"/>
    <w:rsid w:val="005E2611"/>
    <w:rsid w:val="005E2CDC"/>
    <w:rsid w:val="005E2D05"/>
    <w:rsid w:val="005E2D71"/>
    <w:rsid w:val="005E314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48"/>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9B6"/>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11"/>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487"/>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5F8"/>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856"/>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4D6"/>
    <w:rsid w:val="00717533"/>
    <w:rsid w:val="00717642"/>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95"/>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7DA"/>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3A"/>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6"/>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5A8"/>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6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008"/>
    <w:rsid w:val="007C31E0"/>
    <w:rsid w:val="007C34E5"/>
    <w:rsid w:val="007C35C9"/>
    <w:rsid w:val="007C35E2"/>
    <w:rsid w:val="007C3AD4"/>
    <w:rsid w:val="007C402E"/>
    <w:rsid w:val="007C427D"/>
    <w:rsid w:val="007C43AD"/>
    <w:rsid w:val="007C43F5"/>
    <w:rsid w:val="007C4703"/>
    <w:rsid w:val="007C48ED"/>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10"/>
    <w:rsid w:val="00820A6A"/>
    <w:rsid w:val="00820AFC"/>
    <w:rsid w:val="00820B40"/>
    <w:rsid w:val="00820CDD"/>
    <w:rsid w:val="00820FE2"/>
    <w:rsid w:val="00821288"/>
    <w:rsid w:val="00821916"/>
    <w:rsid w:val="00821A0C"/>
    <w:rsid w:val="00821E29"/>
    <w:rsid w:val="0082218F"/>
    <w:rsid w:val="00822432"/>
    <w:rsid w:val="00822656"/>
    <w:rsid w:val="00822B25"/>
    <w:rsid w:val="00822F0D"/>
    <w:rsid w:val="00823171"/>
    <w:rsid w:val="008233DA"/>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DB4"/>
    <w:rsid w:val="00830956"/>
    <w:rsid w:val="00830AB2"/>
    <w:rsid w:val="0083122D"/>
    <w:rsid w:val="0083139A"/>
    <w:rsid w:val="00831BD7"/>
    <w:rsid w:val="008323B4"/>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1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72F"/>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28"/>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42"/>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1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0E"/>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778"/>
    <w:rsid w:val="008D2B23"/>
    <w:rsid w:val="008D2C40"/>
    <w:rsid w:val="008D3373"/>
    <w:rsid w:val="008D33B1"/>
    <w:rsid w:val="008D46DF"/>
    <w:rsid w:val="008D476D"/>
    <w:rsid w:val="008D4C2B"/>
    <w:rsid w:val="008D4F98"/>
    <w:rsid w:val="008D5016"/>
    <w:rsid w:val="008D5429"/>
    <w:rsid w:val="008D57A4"/>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74"/>
    <w:rsid w:val="008E75D3"/>
    <w:rsid w:val="008E7B2E"/>
    <w:rsid w:val="008F0168"/>
    <w:rsid w:val="008F05EA"/>
    <w:rsid w:val="008F0C57"/>
    <w:rsid w:val="008F0C9C"/>
    <w:rsid w:val="008F0CFD"/>
    <w:rsid w:val="008F0DE7"/>
    <w:rsid w:val="008F0F46"/>
    <w:rsid w:val="008F138E"/>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9E0"/>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E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423"/>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4EF0"/>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3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EBA"/>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1C4D"/>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77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11"/>
    <w:rsid w:val="009E1E91"/>
    <w:rsid w:val="009E215B"/>
    <w:rsid w:val="009E2308"/>
    <w:rsid w:val="009E23DB"/>
    <w:rsid w:val="009E285D"/>
    <w:rsid w:val="009E29C5"/>
    <w:rsid w:val="009E2CBB"/>
    <w:rsid w:val="009E2DD3"/>
    <w:rsid w:val="009E339A"/>
    <w:rsid w:val="009E3D3F"/>
    <w:rsid w:val="009E41E2"/>
    <w:rsid w:val="009E42D9"/>
    <w:rsid w:val="009E42F0"/>
    <w:rsid w:val="009E45DF"/>
    <w:rsid w:val="009E482A"/>
    <w:rsid w:val="009E49BB"/>
    <w:rsid w:val="009E4AAA"/>
    <w:rsid w:val="009E5027"/>
    <w:rsid w:val="009E52BA"/>
    <w:rsid w:val="009E52C7"/>
    <w:rsid w:val="009E5DA0"/>
    <w:rsid w:val="009E64F6"/>
    <w:rsid w:val="009E68FE"/>
    <w:rsid w:val="009E69BC"/>
    <w:rsid w:val="009E6FF5"/>
    <w:rsid w:val="009E73E0"/>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56"/>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E"/>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50"/>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CC3"/>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0CB6"/>
    <w:rsid w:val="00A7145A"/>
    <w:rsid w:val="00A71584"/>
    <w:rsid w:val="00A71693"/>
    <w:rsid w:val="00A71A51"/>
    <w:rsid w:val="00A71E3B"/>
    <w:rsid w:val="00A726D1"/>
    <w:rsid w:val="00A72C38"/>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3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377"/>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47"/>
    <w:rsid w:val="00B03820"/>
    <w:rsid w:val="00B03885"/>
    <w:rsid w:val="00B039B1"/>
    <w:rsid w:val="00B03DA4"/>
    <w:rsid w:val="00B0474A"/>
    <w:rsid w:val="00B04C78"/>
    <w:rsid w:val="00B04E74"/>
    <w:rsid w:val="00B04EEB"/>
    <w:rsid w:val="00B05144"/>
    <w:rsid w:val="00B05298"/>
    <w:rsid w:val="00B053B3"/>
    <w:rsid w:val="00B05487"/>
    <w:rsid w:val="00B05546"/>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5"/>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608"/>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06B"/>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94"/>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715"/>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54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63"/>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95"/>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3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D70"/>
    <w:rsid w:val="00BD6F1B"/>
    <w:rsid w:val="00BD72A8"/>
    <w:rsid w:val="00BD73C2"/>
    <w:rsid w:val="00BD7ABC"/>
    <w:rsid w:val="00BD7FF4"/>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533"/>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DE3"/>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09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17F21"/>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F7"/>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72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12A"/>
    <w:rsid w:val="00C91D6C"/>
    <w:rsid w:val="00C922F5"/>
    <w:rsid w:val="00C926F6"/>
    <w:rsid w:val="00C927CE"/>
    <w:rsid w:val="00C92CB9"/>
    <w:rsid w:val="00C9395C"/>
    <w:rsid w:val="00C93B57"/>
    <w:rsid w:val="00C93C0F"/>
    <w:rsid w:val="00C93D2C"/>
    <w:rsid w:val="00C93E29"/>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3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26"/>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6CD"/>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3FF"/>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B11"/>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F"/>
    <w:rsid w:val="00D23882"/>
    <w:rsid w:val="00D238F7"/>
    <w:rsid w:val="00D23942"/>
    <w:rsid w:val="00D23C9B"/>
    <w:rsid w:val="00D242CF"/>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9C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530"/>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87B"/>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49C9"/>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6FF"/>
    <w:rsid w:val="00E04A21"/>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131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C5"/>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6E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8A2"/>
    <w:rsid w:val="00E80DF4"/>
    <w:rsid w:val="00E81060"/>
    <w:rsid w:val="00E8147F"/>
    <w:rsid w:val="00E818BF"/>
    <w:rsid w:val="00E818CE"/>
    <w:rsid w:val="00E82875"/>
    <w:rsid w:val="00E82C6F"/>
    <w:rsid w:val="00E83492"/>
    <w:rsid w:val="00E837C0"/>
    <w:rsid w:val="00E8464D"/>
    <w:rsid w:val="00E84F16"/>
    <w:rsid w:val="00E84F5B"/>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B3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7A"/>
    <w:rsid w:val="00ED13B2"/>
    <w:rsid w:val="00ED1840"/>
    <w:rsid w:val="00ED1888"/>
    <w:rsid w:val="00ED1C41"/>
    <w:rsid w:val="00ED2894"/>
    <w:rsid w:val="00ED2B45"/>
    <w:rsid w:val="00ED2E35"/>
    <w:rsid w:val="00ED30BC"/>
    <w:rsid w:val="00ED3182"/>
    <w:rsid w:val="00ED3E9D"/>
    <w:rsid w:val="00ED3EE8"/>
    <w:rsid w:val="00ED476D"/>
    <w:rsid w:val="00ED4D0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90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3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EF7A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FD8"/>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C71"/>
    <w:rsid w:val="00F12D52"/>
    <w:rsid w:val="00F12FDB"/>
    <w:rsid w:val="00F1324A"/>
    <w:rsid w:val="00F13418"/>
    <w:rsid w:val="00F13B8A"/>
    <w:rsid w:val="00F140C8"/>
    <w:rsid w:val="00F14109"/>
    <w:rsid w:val="00F143F5"/>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DFB"/>
    <w:rsid w:val="00F23E96"/>
    <w:rsid w:val="00F23ECC"/>
    <w:rsid w:val="00F243BB"/>
    <w:rsid w:val="00F244BC"/>
    <w:rsid w:val="00F246E6"/>
    <w:rsid w:val="00F248DF"/>
    <w:rsid w:val="00F24F06"/>
    <w:rsid w:val="00F25056"/>
    <w:rsid w:val="00F250AE"/>
    <w:rsid w:val="00F25A87"/>
    <w:rsid w:val="00F25B1B"/>
    <w:rsid w:val="00F25D01"/>
    <w:rsid w:val="00F26410"/>
    <w:rsid w:val="00F26517"/>
    <w:rsid w:val="00F26B54"/>
    <w:rsid w:val="00F26D84"/>
    <w:rsid w:val="00F26FF0"/>
    <w:rsid w:val="00F271D4"/>
    <w:rsid w:val="00F275AD"/>
    <w:rsid w:val="00F2760A"/>
    <w:rsid w:val="00F27A1B"/>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BE4"/>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7E"/>
    <w:rsid w:val="00F825F3"/>
    <w:rsid w:val="00F82668"/>
    <w:rsid w:val="00F827FF"/>
    <w:rsid w:val="00F82E76"/>
    <w:rsid w:val="00F8369E"/>
    <w:rsid w:val="00F83795"/>
    <w:rsid w:val="00F8389B"/>
    <w:rsid w:val="00F83CF3"/>
    <w:rsid w:val="00F84AB1"/>
    <w:rsid w:val="00F84AF1"/>
    <w:rsid w:val="00F84F58"/>
    <w:rsid w:val="00F853A9"/>
    <w:rsid w:val="00F857B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8B2"/>
    <w:rsid w:val="00F96FD4"/>
    <w:rsid w:val="00F97543"/>
    <w:rsid w:val="00F9755E"/>
    <w:rsid w:val="00F976B1"/>
    <w:rsid w:val="00F9774D"/>
    <w:rsid w:val="00FA0088"/>
    <w:rsid w:val="00FA056A"/>
    <w:rsid w:val="00FA0636"/>
    <w:rsid w:val="00FA0E61"/>
    <w:rsid w:val="00FA0EFA"/>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0D7"/>
    <w:rsid w:val="00FA7140"/>
    <w:rsid w:val="00FA7265"/>
    <w:rsid w:val="00FA753E"/>
    <w:rsid w:val="00FA759E"/>
    <w:rsid w:val="00FA7971"/>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FF"/>
    <w:rsid w:val="00FC3349"/>
    <w:rsid w:val="00FC355A"/>
    <w:rsid w:val="00FC35D3"/>
    <w:rsid w:val="00FC4614"/>
    <w:rsid w:val="00FC58AF"/>
    <w:rsid w:val="00FC5F24"/>
    <w:rsid w:val="00FC5F8E"/>
    <w:rsid w:val="00FC6284"/>
    <w:rsid w:val="00FC6721"/>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6F"/>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4F8"/>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B8E9A5"/>
  <w15:docId w15:val="{3AB5F0A2-00CA-4674-B26D-003D8113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1">
    <w:name w:val="Без размака1"/>
    <w:uiPriority w:val="1"/>
    <w:qFormat/>
    <w:rsid w:val="008F138E"/>
    <w:rPr>
      <w:rFonts w:ascii="Times New Roman" w:hAnsi="Times New Roman"/>
      <w:sz w:val="24"/>
      <w:szCs w:val="24"/>
      <w:lang w:eastAsia="en-US"/>
    </w:rPr>
  </w:style>
  <w:style w:type="paragraph" w:styleId="List2">
    <w:name w:val="List 2"/>
    <w:basedOn w:val="Normal"/>
    <w:unhideWhenUsed/>
    <w:rsid w:val="00FC6721"/>
    <w:pPr>
      <w:ind w:left="566" w:hanging="283"/>
      <w:contextualSpacing/>
    </w:pPr>
  </w:style>
  <w:style w:type="paragraph" w:customStyle="1" w:styleId="Nabrajanje0">
    <w:name w:val="Nabrajanje"/>
    <w:basedOn w:val="Normal"/>
    <w:rsid w:val="00ED4D08"/>
    <w:pPr>
      <w:tabs>
        <w:tab w:val="num" w:pos="360"/>
      </w:tabs>
      <w:spacing w:before="0"/>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53747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60079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096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5749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evena.vas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47B3-8A71-461C-8B6F-22AA398E07E0}"/>
</file>

<file path=customXml/itemProps10.xml><?xml version="1.0" encoding="utf-8"?>
<ds:datastoreItem xmlns:ds="http://schemas.openxmlformats.org/officeDocument/2006/customXml" ds:itemID="{7BF6C085-D865-4F64-BF16-D80E42D507E5}"/>
</file>

<file path=customXml/itemProps100.xml><?xml version="1.0" encoding="utf-8"?>
<ds:datastoreItem xmlns:ds="http://schemas.openxmlformats.org/officeDocument/2006/customXml" ds:itemID="{055E7DBF-397B-4993-A44B-8EDFF7C44C99}"/>
</file>

<file path=customXml/itemProps101.xml><?xml version="1.0" encoding="utf-8"?>
<ds:datastoreItem xmlns:ds="http://schemas.openxmlformats.org/officeDocument/2006/customXml" ds:itemID="{4F23B912-21E4-4D11-A152-549B3B88322C}"/>
</file>

<file path=customXml/itemProps102.xml><?xml version="1.0" encoding="utf-8"?>
<ds:datastoreItem xmlns:ds="http://schemas.openxmlformats.org/officeDocument/2006/customXml" ds:itemID="{FDA91DC0-35E3-4E36-9116-E73FC9D0AC3E}"/>
</file>

<file path=customXml/itemProps103.xml><?xml version="1.0" encoding="utf-8"?>
<ds:datastoreItem xmlns:ds="http://schemas.openxmlformats.org/officeDocument/2006/customXml" ds:itemID="{E3124935-290F-4276-AA9F-9906CB8180FF}"/>
</file>

<file path=customXml/itemProps104.xml><?xml version="1.0" encoding="utf-8"?>
<ds:datastoreItem xmlns:ds="http://schemas.openxmlformats.org/officeDocument/2006/customXml" ds:itemID="{8602E5F4-66F2-4AEE-B65F-1788C1BD75A5}"/>
</file>

<file path=customXml/itemProps105.xml><?xml version="1.0" encoding="utf-8"?>
<ds:datastoreItem xmlns:ds="http://schemas.openxmlformats.org/officeDocument/2006/customXml" ds:itemID="{4B72FD4E-6CFF-4B36-B37F-961C266EE4B3}"/>
</file>

<file path=customXml/itemProps106.xml><?xml version="1.0" encoding="utf-8"?>
<ds:datastoreItem xmlns:ds="http://schemas.openxmlformats.org/officeDocument/2006/customXml" ds:itemID="{D351789A-2590-4076-98FE-404AE1644904}"/>
</file>

<file path=customXml/itemProps107.xml><?xml version="1.0" encoding="utf-8"?>
<ds:datastoreItem xmlns:ds="http://schemas.openxmlformats.org/officeDocument/2006/customXml" ds:itemID="{0C4E31BB-5ED4-4CF3-8F01-E870B3949304}"/>
</file>

<file path=customXml/itemProps108.xml><?xml version="1.0" encoding="utf-8"?>
<ds:datastoreItem xmlns:ds="http://schemas.openxmlformats.org/officeDocument/2006/customXml" ds:itemID="{823A053F-20C5-4A84-A4F6-1DD638055A11}"/>
</file>

<file path=customXml/itemProps109.xml><?xml version="1.0" encoding="utf-8"?>
<ds:datastoreItem xmlns:ds="http://schemas.openxmlformats.org/officeDocument/2006/customXml" ds:itemID="{64EFECE5-F365-40E5-8B90-7C89A56218C4}"/>
</file>

<file path=customXml/itemProps11.xml><?xml version="1.0" encoding="utf-8"?>
<ds:datastoreItem xmlns:ds="http://schemas.openxmlformats.org/officeDocument/2006/customXml" ds:itemID="{83DB2DE4-3F32-4B9C-9A2C-93807D8B1B69}"/>
</file>

<file path=customXml/itemProps110.xml><?xml version="1.0" encoding="utf-8"?>
<ds:datastoreItem xmlns:ds="http://schemas.openxmlformats.org/officeDocument/2006/customXml" ds:itemID="{435840E5-3C33-438E-A10B-3B87F4790B74}"/>
</file>

<file path=customXml/itemProps111.xml><?xml version="1.0" encoding="utf-8"?>
<ds:datastoreItem xmlns:ds="http://schemas.openxmlformats.org/officeDocument/2006/customXml" ds:itemID="{39909D7A-D9EA-48E0-9EE0-9A5B5E096CE1}"/>
</file>

<file path=customXml/itemProps112.xml><?xml version="1.0" encoding="utf-8"?>
<ds:datastoreItem xmlns:ds="http://schemas.openxmlformats.org/officeDocument/2006/customXml" ds:itemID="{2D085B45-BD8D-42DE-9FBC-F908441AC0A9}"/>
</file>

<file path=customXml/itemProps113.xml><?xml version="1.0" encoding="utf-8"?>
<ds:datastoreItem xmlns:ds="http://schemas.openxmlformats.org/officeDocument/2006/customXml" ds:itemID="{94DD8BED-DB96-4FD7-B324-E3F37974704B}"/>
</file>

<file path=customXml/itemProps114.xml><?xml version="1.0" encoding="utf-8"?>
<ds:datastoreItem xmlns:ds="http://schemas.openxmlformats.org/officeDocument/2006/customXml" ds:itemID="{A4460863-3772-46D3-A472-41186CE9326E}"/>
</file>

<file path=customXml/itemProps115.xml><?xml version="1.0" encoding="utf-8"?>
<ds:datastoreItem xmlns:ds="http://schemas.openxmlformats.org/officeDocument/2006/customXml" ds:itemID="{AA2CC82D-71DE-438F-9AD5-B1D6C2695A01}"/>
</file>

<file path=customXml/itemProps116.xml><?xml version="1.0" encoding="utf-8"?>
<ds:datastoreItem xmlns:ds="http://schemas.openxmlformats.org/officeDocument/2006/customXml" ds:itemID="{C192AE01-DE5A-4A5B-A3B8-B3E52BB375E2}"/>
</file>

<file path=customXml/itemProps117.xml><?xml version="1.0" encoding="utf-8"?>
<ds:datastoreItem xmlns:ds="http://schemas.openxmlformats.org/officeDocument/2006/customXml" ds:itemID="{93FB3870-9800-4FC3-9483-A9FCED151FC0}"/>
</file>

<file path=customXml/itemProps118.xml><?xml version="1.0" encoding="utf-8"?>
<ds:datastoreItem xmlns:ds="http://schemas.openxmlformats.org/officeDocument/2006/customXml" ds:itemID="{09C871FC-4639-4E4B-9EAF-DE1CA232A7FA}"/>
</file>

<file path=customXml/itemProps119.xml><?xml version="1.0" encoding="utf-8"?>
<ds:datastoreItem xmlns:ds="http://schemas.openxmlformats.org/officeDocument/2006/customXml" ds:itemID="{5BB57821-7DCD-40E3-97BA-1FF35B060D8A}"/>
</file>

<file path=customXml/itemProps12.xml><?xml version="1.0" encoding="utf-8"?>
<ds:datastoreItem xmlns:ds="http://schemas.openxmlformats.org/officeDocument/2006/customXml" ds:itemID="{5520DF55-F009-45DF-853E-0C3A14EC79DF}"/>
</file>

<file path=customXml/itemProps120.xml><?xml version="1.0" encoding="utf-8"?>
<ds:datastoreItem xmlns:ds="http://schemas.openxmlformats.org/officeDocument/2006/customXml" ds:itemID="{4ABF5C04-E0A0-4397-BE6A-D1F418292CF1}"/>
</file>

<file path=customXml/itemProps121.xml><?xml version="1.0" encoding="utf-8"?>
<ds:datastoreItem xmlns:ds="http://schemas.openxmlformats.org/officeDocument/2006/customXml" ds:itemID="{2A423D10-0119-4804-A89A-74ABAF1F3E01}"/>
</file>

<file path=customXml/itemProps122.xml><?xml version="1.0" encoding="utf-8"?>
<ds:datastoreItem xmlns:ds="http://schemas.openxmlformats.org/officeDocument/2006/customXml" ds:itemID="{368DE4F7-5F27-4EAD-985C-5E0E6B561C47}"/>
</file>

<file path=customXml/itemProps123.xml><?xml version="1.0" encoding="utf-8"?>
<ds:datastoreItem xmlns:ds="http://schemas.openxmlformats.org/officeDocument/2006/customXml" ds:itemID="{4981BFE5-A554-496A-A3E1-E525C15244A2}"/>
</file>

<file path=customXml/itemProps124.xml><?xml version="1.0" encoding="utf-8"?>
<ds:datastoreItem xmlns:ds="http://schemas.openxmlformats.org/officeDocument/2006/customXml" ds:itemID="{F6D66A63-EE4F-4354-BBC0-39243BF7B70C}"/>
</file>

<file path=customXml/itemProps125.xml><?xml version="1.0" encoding="utf-8"?>
<ds:datastoreItem xmlns:ds="http://schemas.openxmlformats.org/officeDocument/2006/customXml" ds:itemID="{00EB0199-885C-44C7-A38B-0EEB970A5474}"/>
</file>

<file path=customXml/itemProps126.xml><?xml version="1.0" encoding="utf-8"?>
<ds:datastoreItem xmlns:ds="http://schemas.openxmlformats.org/officeDocument/2006/customXml" ds:itemID="{A9D05F6B-9CF3-4408-9E02-0187CA95E903}"/>
</file>

<file path=customXml/itemProps127.xml><?xml version="1.0" encoding="utf-8"?>
<ds:datastoreItem xmlns:ds="http://schemas.openxmlformats.org/officeDocument/2006/customXml" ds:itemID="{604E9014-5D7D-4696-ADAC-B97DE70DA93F}"/>
</file>

<file path=customXml/itemProps128.xml><?xml version="1.0" encoding="utf-8"?>
<ds:datastoreItem xmlns:ds="http://schemas.openxmlformats.org/officeDocument/2006/customXml" ds:itemID="{40E8DA6B-A1A6-4108-8D35-B4535456B092}"/>
</file>

<file path=customXml/itemProps129.xml><?xml version="1.0" encoding="utf-8"?>
<ds:datastoreItem xmlns:ds="http://schemas.openxmlformats.org/officeDocument/2006/customXml" ds:itemID="{E0071F44-255E-4454-9A3E-5F516BA90DCF}"/>
</file>

<file path=customXml/itemProps13.xml><?xml version="1.0" encoding="utf-8"?>
<ds:datastoreItem xmlns:ds="http://schemas.openxmlformats.org/officeDocument/2006/customXml" ds:itemID="{2BB2B91F-5497-4E89-86D9-C538763323E3}"/>
</file>

<file path=customXml/itemProps130.xml><?xml version="1.0" encoding="utf-8"?>
<ds:datastoreItem xmlns:ds="http://schemas.openxmlformats.org/officeDocument/2006/customXml" ds:itemID="{843FDAE8-995D-4595-9427-E76AB3DFBDB4}"/>
</file>

<file path=customXml/itemProps131.xml><?xml version="1.0" encoding="utf-8"?>
<ds:datastoreItem xmlns:ds="http://schemas.openxmlformats.org/officeDocument/2006/customXml" ds:itemID="{57D7F463-915C-4DC1-8170-01B91B279C9C}"/>
</file>

<file path=customXml/itemProps132.xml><?xml version="1.0" encoding="utf-8"?>
<ds:datastoreItem xmlns:ds="http://schemas.openxmlformats.org/officeDocument/2006/customXml" ds:itemID="{B5547D2A-82BE-4278-A13C-0DDC7D981CBB}"/>
</file>

<file path=customXml/itemProps133.xml><?xml version="1.0" encoding="utf-8"?>
<ds:datastoreItem xmlns:ds="http://schemas.openxmlformats.org/officeDocument/2006/customXml" ds:itemID="{14D0700D-4E1D-48C6-9189-46B5525B778B}"/>
</file>

<file path=customXml/itemProps134.xml><?xml version="1.0" encoding="utf-8"?>
<ds:datastoreItem xmlns:ds="http://schemas.openxmlformats.org/officeDocument/2006/customXml" ds:itemID="{DF3367A1-3998-461D-BD14-C6B704F70CB4}"/>
</file>

<file path=customXml/itemProps135.xml><?xml version="1.0" encoding="utf-8"?>
<ds:datastoreItem xmlns:ds="http://schemas.openxmlformats.org/officeDocument/2006/customXml" ds:itemID="{E3447A58-DF17-46E4-AF3D-32B9C742804A}"/>
</file>

<file path=customXml/itemProps136.xml><?xml version="1.0" encoding="utf-8"?>
<ds:datastoreItem xmlns:ds="http://schemas.openxmlformats.org/officeDocument/2006/customXml" ds:itemID="{05954669-F784-4881-9C82-04D9453D3A4A}"/>
</file>

<file path=customXml/itemProps137.xml><?xml version="1.0" encoding="utf-8"?>
<ds:datastoreItem xmlns:ds="http://schemas.openxmlformats.org/officeDocument/2006/customXml" ds:itemID="{97B5F3A8-2201-4BFB-A2D5-732BA90E82CF}"/>
</file>

<file path=customXml/itemProps138.xml><?xml version="1.0" encoding="utf-8"?>
<ds:datastoreItem xmlns:ds="http://schemas.openxmlformats.org/officeDocument/2006/customXml" ds:itemID="{F5D9A6D7-FD3C-4470-830C-41BA260C21DD}"/>
</file>

<file path=customXml/itemProps139.xml><?xml version="1.0" encoding="utf-8"?>
<ds:datastoreItem xmlns:ds="http://schemas.openxmlformats.org/officeDocument/2006/customXml" ds:itemID="{7861C458-2893-4019-887C-BE5E5D0F6F16}"/>
</file>

<file path=customXml/itemProps14.xml><?xml version="1.0" encoding="utf-8"?>
<ds:datastoreItem xmlns:ds="http://schemas.openxmlformats.org/officeDocument/2006/customXml" ds:itemID="{888871EE-C40F-4B8E-8180-06BD69528E3E}"/>
</file>

<file path=customXml/itemProps140.xml><?xml version="1.0" encoding="utf-8"?>
<ds:datastoreItem xmlns:ds="http://schemas.openxmlformats.org/officeDocument/2006/customXml" ds:itemID="{E967AF45-2770-4E63-A406-B5EED97A23A9}"/>
</file>

<file path=customXml/itemProps141.xml><?xml version="1.0" encoding="utf-8"?>
<ds:datastoreItem xmlns:ds="http://schemas.openxmlformats.org/officeDocument/2006/customXml" ds:itemID="{573C9510-9B37-45DC-A4A0-894A6378A212}"/>
</file>

<file path=customXml/itemProps142.xml><?xml version="1.0" encoding="utf-8"?>
<ds:datastoreItem xmlns:ds="http://schemas.openxmlformats.org/officeDocument/2006/customXml" ds:itemID="{76B8D52A-D92D-4616-AFE0-03B098A5BDE4}"/>
</file>

<file path=customXml/itemProps143.xml><?xml version="1.0" encoding="utf-8"?>
<ds:datastoreItem xmlns:ds="http://schemas.openxmlformats.org/officeDocument/2006/customXml" ds:itemID="{31292DE0-E03F-4340-A0E7-D3E7CC011B1A}"/>
</file>

<file path=customXml/itemProps144.xml><?xml version="1.0" encoding="utf-8"?>
<ds:datastoreItem xmlns:ds="http://schemas.openxmlformats.org/officeDocument/2006/customXml" ds:itemID="{978A9833-328F-4427-A11E-4EDC6DDE871F}"/>
</file>

<file path=customXml/itemProps145.xml><?xml version="1.0" encoding="utf-8"?>
<ds:datastoreItem xmlns:ds="http://schemas.openxmlformats.org/officeDocument/2006/customXml" ds:itemID="{65A5E47F-2F30-4569-8959-96223E57D6B9}"/>
</file>

<file path=customXml/itemProps146.xml><?xml version="1.0" encoding="utf-8"?>
<ds:datastoreItem xmlns:ds="http://schemas.openxmlformats.org/officeDocument/2006/customXml" ds:itemID="{D7B169E5-3B30-41B2-85E5-B67FC92AA6A2}"/>
</file>

<file path=customXml/itemProps147.xml><?xml version="1.0" encoding="utf-8"?>
<ds:datastoreItem xmlns:ds="http://schemas.openxmlformats.org/officeDocument/2006/customXml" ds:itemID="{1713F099-48B1-48B1-A8DC-099364A9F28D}"/>
</file>

<file path=customXml/itemProps148.xml><?xml version="1.0" encoding="utf-8"?>
<ds:datastoreItem xmlns:ds="http://schemas.openxmlformats.org/officeDocument/2006/customXml" ds:itemID="{98A57C82-6789-4291-B176-AC40FC434843}"/>
</file>

<file path=customXml/itemProps149.xml><?xml version="1.0" encoding="utf-8"?>
<ds:datastoreItem xmlns:ds="http://schemas.openxmlformats.org/officeDocument/2006/customXml" ds:itemID="{1D1F2A22-785F-4FCC-9EF3-1D2A7019C542}"/>
</file>

<file path=customXml/itemProps15.xml><?xml version="1.0" encoding="utf-8"?>
<ds:datastoreItem xmlns:ds="http://schemas.openxmlformats.org/officeDocument/2006/customXml" ds:itemID="{BB6ED145-3097-4FDF-B833-CBE21D4A5C9F}"/>
</file>

<file path=customXml/itemProps150.xml><?xml version="1.0" encoding="utf-8"?>
<ds:datastoreItem xmlns:ds="http://schemas.openxmlformats.org/officeDocument/2006/customXml" ds:itemID="{C6E14BB5-9818-4CCC-A95D-DB30676B0DC4}"/>
</file>

<file path=customXml/itemProps151.xml><?xml version="1.0" encoding="utf-8"?>
<ds:datastoreItem xmlns:ds="http://schemas.openxmlformats.org/officeDocument/2006/customXml" ds:itemID="{6CAA72C1-A08E-4A7E-A64F-3894BA88F091}"/>
</file>

<file path=customXml/itemProps152.xml><?xml version="1.0" encoding="utf-8"?>
<ds:datastoreItem xmlns:ds="http://schemas.openxmlformats.org/officeDocument/2006/customXml" ds:itemID="{0755B21A-F806-4AB6-AA8C-D8C037B279B3}"/>
</file>

<file path=customXml/itemProps153.xml><?xml version="1.0" encoding="utf-8"?>
<ds:datastoreItem xmlns:ds="http://schemas.openxmlformats.org/officeDocument/2006/customXml" ds:itemID="{7C5F0A54-EC2F-415B-BE66-4C3D9B7E403B}"/>
</file>

<file path=customXml/itemProps154.xml><?xml version="1.0" encoding="utf-8"?>
<ds:datastoreItem xmlns:ds="http://schemas.openxmlformats.org/officeDocument/2006/customXml" ds:itemID="{7B409B4A-A86E-45A4-BDD9-0125A1E9DF29}"/>
</file>

<file path=customXml/itemProps155.xml><?xml version="1.0" encoding="utf-8"?>
<ds:datastoreItem xmlns:ds="http://schemas.openxmlformats.org/officeDocument/2006/customXml" ds:itemID="{FCB199B4-469E-482E-BCF9-7CCC60E67CD8}"/>
</file>

<file path=customXml/itemProps156.xml><?xml version="1.0" encoding="utf-8"?>
<ds:datastoreItem xmlns:ds="http://schemas.openxmlformats.org/officeDocument/2006/customXml" ds:itemID="{88CD335D-906B-4D76-B06A-712F06D8D07D}"/>
</file>

<file path=customXml/itemProps157.xml><?xml version="1.0" encoding="utf-8"?>
<ds:datastoreItem xmlns:ds="http://schemas.openxmlformats.org/officeDocument/2006/customXml" ds:itemID="{A885606F-AF0B-4858-97BB-F2492AE2FA5A}"/>
</file>

<file path=customXml/itemProps158.xml><?xml version="1.0" encoding="utf-8"?>
<ds:datastoreItem xmlns:ds="http://schemas.openxmlformats.org/officeDocument/2006/customXml" ds:itemID="{A6F24836-2A8D-47AA-9678-A10994EE7B27}"/>
</file>

<file path=customXml/itemProps159.xml><?xml version="1.0" encoding="utf-8"?>
<ds:datastoreItem xmlns:ds="http://schemas.openxmlformats.org/officeDocument/2006/customXml" ds:itemID="{3EAD58C2-77DD-4845-9466-F2D3B22A873B}"/>
</file>

<file path=customXml/itemProps16.xml><?xml version="1.0" encoding="utf-8"?>
<ds:datastoreItem xmlns:ds="http://schemas.openxmlformats.org/officeDocument/2006/customXml" ds:itemID="{0503612D-BFD8-4333-BC8C-729A7E189005}"/>
</file>

<file path=customXml/itemProps160.xml><?xml version="1.0" encoding="utf-8"?>
<ds:datastoreItem xmlns:ds="http://schemas.openxmlformats.org/officeDocument/2006/customXml" ds:itemID="{C716BA67-06F5-4250-80DC-74B085E26DB8}"/>
</file>

<file path=customXml/itemProps17.xml><?xml version="1.0" encoding="utf-8"?>
<ds:datastoreItem xmlns:ds="http://schemas.openxmlformats.org/officeDocument/2006/customXml" ds:itemID="{9ED211B1-F9C3-48D9-B917-850E218BB088}"/>
</file>

<file path=customXml/itemProps18.xml><?xml version="1.0" encoding="utf-8"?>
<ds:datastoreItem xmlns:ds="http://schemas.openxmlformats.org/officeDocument/2006/customXml" ds:itemID="{FE44B34A-49E2-4001-A3E5-BD8EDAA0B80B}"/>
</file>

<file path=customXml/itemProps19.xml><?xml version="1.0" encoding="utf-8"?>
<ds:datastoreItem xmlns:ds="http://schemas.openxmlformats.org/officeDocument/2006/customXml" ds:itemID="{4459F6A5-D208-4A2F-9422-71B19C9EB1B8}"/>
</file>

<file path=customXml/itemProps2.xml><?xml version="1.0" encoding="utf-8"?>
<ds:datastoreItem xmlns:ds="http://schemas.openxmlformats.org/officeDocument/2006/customXml" ds:itemID="{8D2D31CF-13B2-4B8F-BF70-A22B728513C3}"/>
</file>

<file path=customXml/itemProps20.xml><?xml version="1.0" encoding="utf-8"?>
<ds:datastoreItem xmlns:ds="http://schemas.openxmlformats.org/officeDocument/2006/customXml" ds:itemID="{DD946234-AA31-4F31-88DC-2AB234127806}"/>
</file>

<file path=customXml/itemProps21.xml><?xml version="1.0" encoding="utf-8"?>
<ds:datastoreItem xmlns:ds="http://schemas.openxmlformats.org/officeDocument/2006/customXml" ds:itemID="{43343F7D-2E3A-4EBF-901A-D81175384AE4}"/>
</file>

<file path=customXml/itemProps22.xml><?xml version="1.0" encoding="utf-8"?>
<ds:datastoreItem xmlns:ds="http://schemas.openxmlformats.org/officeDocument/2006/customXml" ds:itemID="{6027852E-EFBF-4511-96E1-15B9249A4E18}"/>
</file>

<file path=customXml/itemProps23.xml><?xml version="1.0" encoding="utf-8"?>
<ds:datastoreItem xmlns:ds="http://schemas.openxmlformats.org/officeDocument/2006/customXml" ds:itemID="{392CE57F-BB35-424C-BA99-B79EF32D4F60}"/>
</file>

<file path=customXml/itemProps24.xml><?xml version="1.0" encoding="utf-8"?>
<ds:datastoreItem xmlns:ds="http://schemas.openxmlformats.org/officeDocument/2006/customXml" ds:itemID="{9C735154-249B-4ED6-9FAE-133664FF4E19}"/>
</file>

<file path=customXml/itemProps25.xml><?xml version="1.0" encoding="utf-8"?>
<ds:datastoreItem xmlns:ds="http://schemas.openxmlformats.org/officeDocument/2006/customXml" ds:itemID="{EE968A33-9846-408D-A8C4-292002C8861D}"/>
</file>

<file path=customXml/itemProps26.xml><?xml version="1.0" encoding="utf-8"?>
<ds:datastoreItem xmlns:ds="http://schemas.openxmlformats.org/officeDocument/2006/customXml" ds:itemID="{A4B04B2D-1C48-43C5-B397-0B5995575C49}"/>
</file>

<file path=customXml/itemProps27.xml><?xml version="1.0" encoding="utf-8"?>
<ds:datastoreItem xmlns:ds="http://schemas.openxmlformats.org/officeDocument/2006/customXml" ds:itemID="{2A6BCB6C-DB57-483F-9FB5-49BA9975700B}"/>
</file>

<file path=customXml/itemProps28.xml><?xml version="1.0" encoding="utf-8"?>
<ds:datastoreItem xmlns:ds="http://schemas.openxmlformats.org/officeDocument/2006/customXml" ds:itemID="{ECB06E1D-76E4-4E1C-B79F-7D5332AF950C}"/>
</file>

<file path=customXml/itemProps29.xml><?xml version="1.0" encoding="utf-8"?>
<ds:datastoreItem xmlns:ds="http://schemas.openxmlformats.org/officeDocument/2006/customXml" ds:itemID="{D923F2DE-FA11-45BD-916B-713EECEBE53A}"/>
</file>

<file path=customXml/itemProps3.xml><?xml version="1.0" encoding="utf-8"?>
<ds:datastoreItem xmlns:ds="http://schemas.openxmlformats.org/officeDocument/2006/customXml" ds:itemID="{8ADD290F-D053-466F-B9BA-74FD2928FEF9}"/>
</file>

<file path=customXml/itemProps30.xml><?xml version="1.0" encoding="utf-8"?>
<ds:datastoreItem xmlns:ds="http://schemas.openxmlformats.org/officeDocument/2006/customXml" ds:itemID="{6DDB2F79-96EA-4D76-82F5-FE9D1D9F97CC}"/>
</file>

<file path=customXml/itemProps31.xml><?xml version="1.0" encoding="utf-8"?>
<ds:datastoreItem xmlns:ds="http://schemas.openxmlformats.org/officeDocument/2006/customXml" ds:itemID="{108803E0-F209-4E05-9EF0-4FB705FC3068}"/>
</file>

<file path=customXml/itemProps32.xml><?xml version="1.0" encoding="utf-8"?>
<ds:datastoreItem xmlns:ds="http://schemas.openxmlformats.org/officeDocument/2006/customXml" ds:itemID="{DE7B9D0F-DC8E-463D-A658-605DFA273B52}"/>
</file>

<file path=customXml/itemProps33.xml><?xml version="1.0" encoding="utf-8"?>
<ds:datastoreItem xmlns:ds="http://schemas.openxmlformats.org/officeDocument/2006/customXml" ds:itemID="{2FF9E02C-376B-422D-B734-206E0160E5F7}"/>
</file>

<file path=customXml/itemProps34.xml><?xml version="1.0" encoding="utf-8"?>
<ds:datastoreItem xmlns:ds="http://schemas.openxmlformats.org/officeDocument/2006/customXml" ds:itemID="{A01D96BB-2048-435A-8759-79A692234A56}"/>
</file>

<file path=customXml/itemProps35.xml><?xml version="1.0" encoding="utf-8"?>
<ds:datastoreItem xmlns:ds="http://schemas.openxmlformats.org/officeDocument/2006/customXml" ds:itemID="{B8ADC067-A2CB-40C1-8D87-36481E2F6D46}"/>
</file>

<file path=customXml/itemProps36.xml><?xml version="1.0" encoding="utf-8"?>
<ds:datastoreItem xmlns:ds="http://schemas.openxmlformats.org/officeDocument/2006/customXml" ds:itemID="{B284496D-8FC8-4319-8D51-559C568A9D20}"/>
</file>

<file path=customXml/itemProps37.xml><?xml version="1.0" encoding="utf-8"?>
<ds:datastoreItem xmlns:ds="http://schemas.openxmlformats.org/officeDocument/2006/customXml" ds:itemID="{EAEB03E0-6C8A-43D4-8526-4E2B7D1648FE}"/>
</file>

<file path=customXml/itemProps38.xml><?xml version="1.0" encoding="utf-8"?>
<ds:datastoreItem xmlns:ds="http://schemas.openxmlformats.org/officeDocument/2006/customXml" ds:itemID="{8ADC293F-73AB-4FB1-9A2B-B1E2325C6BD0}"/>
</file>

<file path=customXml/itemProps39.xml><?xml version="1.0" encoding="utf-8"?>
<ds:datastoreItem xmlns:ds="http://schemas.openxmlformats.org/officeDocument/2006/customXml" ds:itemID="{0F8BE72F-A052-4E74-9031-82DF726358E1}"/>
</file>

<file path=customXml/itemProps4.xml><?xml version="1.0" encoding="utf-8"?>
<ds:datastoreItem xmlns:ds="http://schemas.openxmlformats.org/officeDocument/2006/customXml" ds:itemID="{934D6A95-1D4A-43BD-9719-34266437DDBF}"/>
</file>

<file path=customXml/itemProps40.xml><?xml version="1.0" encoding="utf-8"?>
<ds:datastoreItem xmlns:ds="http://schemas.openxmlformats.org/officeDocument/2006/customXml" ds:itemID="{141E2C62-331C-4499-8DE9-2A96CE120782}"/>
</file>

<file path=customXml/itemProps41.xml><?xml version="1.0" encoding="utf-8"?>
<ds:datastoreItem xmlns:ds="http://schemas.openxmlformats.org/officeDocument/2006/customXml" ds:itemID="{9937AFF5-58D3-464F-AA5F-DBEE18197328}"/>
</file>

<file path=customXml/itemProps42.xml><?xml version="1.0" encoding="utf-8"?>
<ds:datastoreItem xmlns:ds="http://schemas.openxmlformats.org/officeDocument/2006/customXml" ds:itemID="{D8D3B634-2592-48D5-A433-383A7BE676F8}"/>
</file>

<file path=customXml/itemProps43.xml><?xml version="1.0" encoding="utf-8"?>
<ds:datastoreItem xmlns:ds="http://schemas.openxmlformats.org/officeDocument/2006/customXml" ds:itemID="{FBB1DEBE-585C-4AC3-91F2-023E15C992CF}"/>
</file>

<file path=customXml/itemProps44.xml><?xml version="1.0" encoding="utf-8"?>
<ds:datastoreItem xmlns:ds="http://schemas.openxmlformats.org/officeDocument/2006/customXml" ds:itemID="{9BAF6D92-0976-4C09-8492-75100C71094B}"/>
</file>

<file path=customXml/itemProps45.xml><?xml version="1.0" encoding="utf-8"?>
<ds:datastoreItem xmlns:ds="http://schemas.openxmlformats.org/officeDocument/2006/customXml" ds:itemID="{C3107FBB-AC42-4F47-BAFA-AFB5151EB053}"/>
</file>

<file path=customXml/itemProps46.xml><?xml version="1.0" encoding="utf-8"?>
<ds:datastoreItem xmlns:ds="http://schemas.openxmlformats.org/officeDocument/2006/customXml" ds:itemID="{FA806DFD-B53F-452B-B38B-133C3EC64483}"/>
</file>

<file path=customXml/itemProps47.xml><?xml version="1.0" encoding="utf-8"?>
<ds:datastoreItem xmlns:ds="http://schemas.openxmlformats.org/officeDocument/2006/customXml" ds:itemID="{32E09272-B652-47B0-8531-B540197324A5}"/>
</file>

<file path=customXml/itemProps48.xml><?xml version="1.0" encoding="utf-8"?>
<ds:datastoreItem xmlns:ds="http://schemas.openxmlformats.org/officeDocument/2006/customXml" ds:itemID="{B49CD35C-DB5D-4F1A-80DA-969CF329C2FE}"/>
</file>

<file path=customXml/itemProps49.xml><?xml version="1.0" encoding="utf-8"?>
<ds:datastoreItem xmlns:ds="http://schemas.openxmlformats.org/officeDocument/2006/customXml" ds:itemID="{2930BF26-3726-4D5F-A2CB-EB398BA75085}"/>
</file>

<file path=customXml/itemProps5.xml><?xml version="1.0" encoding="utf-8"?>
<ds:datastoreItem xmlns:ds="http://schemas.openxmlformats.org/officeDocument/2006/customXml" ds:itemID="{55E65440-767A-4EEC-B6B1-90FC177E260C}"/>
</file>

<file path=customXml/itemProps50.xml><?xml version="1.0" encoding="utf-8"?>
<ds:datastoreItem xmlns:ds="http://schemas.openxmlformats.org/officeDocument/2006/customXml" ds:itemID="{DD0A2719-55D9-42EC-94C1-588337565278}"/>
</file>

<file path=customXml/itemProps51.xml><?xml version="1.0" encoding="utf-8"?>
<ds:datastoreItem xmlns:ds="http://schemas.openxmlformats.org/officeDocument/2006/customXml" ds:itemID="{4F04F666-D76E-4FF0-A6F7-8DB99944568C}"/>
</file>

<file path=customXml/itemProps52.xml><?xml version="1.0" encoding="utf-8"?>
<ds:datastoreItem xmlns:ds="http://schemas.openxmlformats.org/officeDocument/2006/customXml" ds:itemID="{119C614E-1A89-4263-AE72-4038323AE93E}"/>
</file>

<file path=customXml/itemProps53.xml><?xml version="1.0" encoding="utf-8"?>
<ds:datastoreItem xmlns:ds="http://schemas.openxmlformats.org/officeDocument/2006/customXml" ds:itemID="{39969C7D-7310-4863-846E-DA39543A0F48}"/>
</file>

<file path=customXml/itemProps54.xml><?xml version="1.0" encoding="utf-8"?>
<ds:datastoreItem xmlns:ds="http://schemas.openxmlformats.org/officeDocument/2006/customXml" ds:itemID="{A86B3ED7-A779-44F4-9669-211C42ACDAA2}"/>
</file>

<file path=customXml/itemProps55.xml><?xml version="1.0" encoding="utf-8"?>
<ds:datastoreItem xmlns:ds="http://schemas.openxmlformats.org/officeDocument/2006/customXml" ds:itemID="{23F5F533-87B0-4BE6-9A13-1ACD40F95431}"/>
</file>

<file path=customXml/itemProps56.xml><?xml version="1.0" encoding="utf-8"?>
<ds:datastoreItem xmlns:ds="http://schemas.openxmlformats.org/officeDocument/2006/customXml" ds:itemID="{83153B01-17FE-472D-93AA-842A015A3686}"/>
</file>

<file path=customXml/itemProps57.xml><?xml version="1.0" encoding="utf-8"?>
<ds:datastoreItem xmlns:ds="http://schemas.openxmlformats.org/officeDocument/2006/customXml" ds:itemID="{69EA841D-8C65-4175-8D28-3B3214E98DBB}"/>
</file>

<file path=customXml/itemProps58.xml><?xml version="1.0" encoding="utf-8"?>
<ds:datastoreItem xmlns:ds="http://schemas.openxmlformats.org/officeDocument/2006/customXml" ds:itemID="{80E3E957-AF80-4F00-BE16-444A0E25061C}"/>
</file>

<file path=customXml/itemProps59.xml><?xml version="1.0" encoding="utf-8"?>
<ds:datastoreItem xmlns:ds="http://schemas.openxmlformats.org/officeDocument/2006/customXml" ds:itemID="{9FC92760-B5CA-49A4-BA1E-2410D25456E3}"/>
</file>

<file path=customXml/itemProps6.xml><?xml version="1.0" encoding="utf-8"?>
<ds:datastoreItem xmlns:ds="http://schemas.openxmlformats.org/officeDocument/2006/customXml" ds:itemID="{9AF1D688-A7CF-4322-B31E-9BD5FD749BC8}"/>
</file>

<file path=customXml/itemProps60.xml><?xml version="1.0" encoding="utf-8"?>
<ds:datastoreItem xmlns:ds="http://schemas.openxmlformats.org/officeDocument/2006/customXml" ds:itemID="{391C26F0-42EB-49F4-9697-BC622033280D}"/>
</file>

<file path=customXml/itemProps61.xml><?xml version="1.0" encoding="utf-8"?>
<ds:datastoreItem xmlns:ds="http://schemas.openxmlformats.org/officeDocument/2006/customXml" ds:itemID="{27F716A7-69DB-4F00-97C9-92751261B25A}"/>
</file>

<file path=customXml/itemProps62.xml><?xml version="1.0" encoding="utf-8"?>
<ds:datastoreItem xmlns:ds="http://schemas.openxmlformats.org/officeDocument/2006/customXml" ds:itemID="{7E134535-3B48-4DBF-AFA1-0ADCB872D04C}"/>
</file>

<file path=customXml/itemProps63.xml><?xml version="1.0" encoding="utf-8"?>
<ds:datastoreItem xmlns:ds="http://schemas.openxmlformats.org/officeDocument/2006/customXml" ds:itemID="{953A99BC-9BF0-4D22-B021-50CECBA592FD}"/>
</file>

<file path=customXml/itemProps64.xml><?xml version="1.0" encoding="utf-8"?>
<ds:datastoreItem xmlns:ds="http://schemas.openxmlformats.org/officeDocument/2006/customXml" ds:itemID="{246D71AD-E73F-43DE-AA44-4CA2800CF220}"/>
</file>

<file path=customXml/itemProps65.xml><?xml version="1.0" encoding="utf-8"?>
<ds:datastoreItem xmlns:ds="http://schemas.openxmlformats.org/officeDocument/2006/customXml" ds:itemID="{3552A9E7-DB7C-4B47-BF15-226A7F040AD7}"/>
</file>

<file path=customXml/itemProps66.xml><?xml version="1.0" encoding="utf-8"?>
<ds:datastoreItem xmlns:ds="http://schemas.openxmlformats.org/officeDocument/2006/customXml" ds:itemID="{FFADDC71-5E54-49F5-8714-265E95896037}"/>
</file>

<file path=customXml/itemProps67.xml><?xml version="1.0" encoding="utf-8"?>
<ds:datastoreItem xmlns:ds="http://schemas.openxmlformats.org/officeDocument/2006/customXml" ds:itemID="{9F3CDD0E-958A-4ECB-B083-4137A35F5F0B}"/>
</file>

<file path=customXml/itemProps68.xml><?xml version="1.0" encoding="utf-8"?>
<ds:datastoreItem xmlns:ds="http://schemas.openxmlformats.org/officeDocument/2006/customXml" ds:itemID="{268449EC-6B3A-46FA-A63D-E955026B5606}"/>
</file>

<file path=customXml/itemProps69.xml><?xml version="1.0" encoding="utf-8"?>
<ds:datastoreItem xmlns:ds="http://schemas.openxmlformats.org/officeDocument/2006/customXml" ds:itemID="{041D5700-BE7F-4282-893F-9D718EE502A3}"/>
</file>

<file path=customXml/itemProps7.xml><?xml version="1.0" encoding="utf-8"?>
<ds:datastoreItem xmlns:ds="http://schemas.openxmlformats.org/officeDocument/2006/customXml" ds:itemID="{BFE70247-55E7-4D53-877D-1E4652496232}"/>
</file>

<file path=customXml/itemProps70.xml><?xml version="1.0" encoding="utf-8"?>
<ds:datastoreItem xmlns:ds="http://schemas.openxmlformats.org/officeDocument/2006/customXml" ds:itemID="{1EC6C7BB-41E9-43AE-808D-43113B73982E}"/>
</file>

<file path=customXml/itemProps71.xml><?xml version="1.0" encoding="utf-8"?>
<ds:datastoreItem xmlns:ds="http://schemas.openxmlformats.org/officeDocument/2006/customXml" ds:itemID="{F2A0E700-0CDC-4C40-BED9-74D42EE5E69E}"/>
</file>

<file path=customXml/itemProps72.xml><?xml version="1.0" encoding="utf-8"?>
<ds:datastoreItem xmlns:ds="http://schemas.openxmlformats.org/officeDocument/2006/customXml" ds:itemID="{A5F09B46-CAA5-44E1-8CF6-030B25BEE6EF}"/>
</file>

<file path=customXml/itemProps73.xml><?xml version="1.0" encoding="utf-8"?>
<ds:datastoreItem xmlns:ds="http://schemas.openxmlformats.org/officeDocument/2006/customXml" ds:itemID="{DE20B397-15EA-4228-9AEC-9D794264738C}"/>
</file>

<file path=customXml/itemProps74.xml><?xml version="1.0" encoding="utf-8"?>
<ds:datastoreItem xmlns:ds="http://schemas.openxmlformats.org/officeDocument/2006/customXml" ds:itemID="{CFBA37F2-D9B4-4701-9151-232811C7884E}"/>
</file>

<file path=customXml/itemProps75.xml><?xml version="1.0" encoding="utf-8"?>
<ds:datastoreItem xmlns:ds="http://schemas.openxmlformats.org/officeDocument/2006/customXml" ds:itemID="{A56F4E4F-F8EE-4DC2-90D5-38C07AD45594}"/>
</file>

<file path=customXml/itemProps76.xml><?xml version="1.0" encoding="utf-8"?>
<ds:datastoreItem xmlns:ds="http://schemas.openxmlformats.org/officeDocument/2006/customXml" ds:itemID="{4DF5039A-B343-4E8D-96AF-E32EFC33B4DC}"/>
</file>

<file path=customXml/itemProps77.xml><?xml version="1.0" encoding="utf-8"?>
<ds:datastoreItem xmlns:ds="http://schemas.openxmlformats.org/officeDocument/2006/customXml" ds:itemID="{3A90B9DC-21D2-43D8-B2C2-B2C07F407068}"/>
</file>

<file path=customXml/itemProps78.xml><?xml version="1.0" encoding="utf-8"?>
<ds:datastoreItem xmlns:ds="http://schemas.openxmlformats.org/officeDocument/2006/customXml" ds:itemID="{13AF40B3-52D7-481E-8630-D11F6E26A9A5}"/>
</file>

<file path=customXml/itemProps79.xml><?xml version="1.0" encoding="utf-8"?>
<ds:datastoreItem xmlns:ds="http://schemas.openxmlformats.org/officeDocument/2006/customXml" ds:itemID="{329AE3A2-FB73-4B7A-918C-01DD0B9DB900}"/>
</file>

<file path=customXml/itemProps8.xml><?xml version="1.0" encoding="utf-8"?>
<ds:datastoreItem xmlns:ds="http://schemas.openxmlformats.org/officeDocument/2006/customXml" ds:itemID="{82AE1CA4-F1A7-43C0-8E76-2496B1852398}"/>
</file>

<file path=customXml/itemProps80.xml><?xml version="1.0" encoding="utf-8"?>
<ds:datastoreItem xmlns:ds="http://schemas.openxmlformats.org/officeDocument/2006/customXml" ds:itemID="{5941FAF0-ECDE-4C92-AB76-986CD62A5F4A}"/>
</file>

<file path=customXml/itemProps81.xml><?xml version="1.0" encoding="utf-8"?>
<ds:datastoreItem xmlns:ds="http://schemas.openxmlformats.org/officeDocument/2006/customXml" ds:itemID="{1939DAB0-0115-4709-B6F1-13730D02A574}"/>
</file>

<file path=customXml/itemProps82.xml><?xml version="1.0" encoding="utf-8"?>
<ds:datastoreItem xmlns:ds="http://schemas.openxmlformats.org/officeDocument/2006/customXml" ds:itemID="{5C09E5D6-2245-43C5-83E1-541084C146A1}"/>
</file>

<file path=customXml/itemProps83.xml><?xml version="1.0" encoding="utf-8"?>
<ds:datastoreItem xmlns:ds="http://schemas.openxmlformats.org/officeDocument/2006/customXml" ds:itemID="{0F655FCD-4B1C-41B1-8787-B2D779433D31}"/>
</file>

<file path=customXml/itemProps84.xml><?xml version="1.0" encoding="utf-8"?>
<ds:datastoreItem xmlns:ds="http://schemas.openxmlformats.org/officeDocument/2006/customXml" ds:itemID="{78793B57-E711-4E81-82E6-ED1261E15620}"/>
</file>

<file path=customXml/itemProps85.xml><?xml version="1.0" encoding="utf-8"?>
<ds:datastoreItem xmlns:ds="http://schemas.openxmlformats.org/officeDocument/2006/customXml" ds:itemID="{DC780617-D91D-41B3-8DD6-25A92BE66CE8}"/>
</file>

<file path=customXml/itemProps86.xml><?xml version="1.0" encoding="utf-8"?>
<ds:datastoreItem xmlns:ds="http://schemas.openxmlformats.org/officeDocument/2006/customXml" ds:itemID="{34981F81-D502-4CDF-B95E-175E7D044458}"/>
</file>

<file path=customXml/itemProps87.xml><?xml version="1.0" encoding="utf-8"?>
<ds:datastoreItem xmlns:ds="http://schemas.openxmlformats.org/officeDocument/2006/customXml" ds:itemID="{182CBEAB-BBB4-46CC-9C10-37F51078366B}"/>
</file>

<file path=customXml/itemProps88.xml><?xml version="1.0" encoding="utf-8"?>
<ds:datastoreItem xmlns:ds="http://schemas.openxmlformats.org/officeDocument/2006/customXml" ds:itemID="{697A4C5A-7481-4996-9EA9-F516BC98DABC}"/>
</file>

<file path=customXml/itemProps89.xml><?xml version="1.0" encoding="utf-8"?>
<ds:datastoreItem xmlns:ds="http://schemas.openxmlformats.org/officeDocument/2006/customXml" ds:itemID="{D88DBF49-095A-47A6-8848-2342D27BAFC8}"/>
</file>

<file path=customXml/itemProps9.xml><?xml version="1.0" encoding="utf-8"?>
<ds:datastoreItem xmlns:ds="http://schemas.openxmlformats.org/officeDocument/2006/customXml" ds:itemID="{0831E0A7-9E60-48AD-BCC2-D629DD14A332}"/>
</file>

<file path=customXml/itemProps90.xml><?xml version="1.0" encoding="utf-8"?>
<ds:datastoreItem xmlns:ds="http://schemas.openxmlformats.org/officeDocument/2006/customXml" ds:itemID="{AA3DAB60-FC9C-43AC-84F9-E96C44411E1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A4136D4-502D-4393-B7AE-BD5CF38B5A7E}"/>
</file>

<file path=customXml/itemProps93.xml><?xml version="1.0" encoding="utf-8"?>
<ds:datastoreItem xmlns:ds="http://schemas.openxmlformats.org/officeDocument/2006/customXml" ds:itemID="{52C66FEA-5D54-454A-B5FD-47A399426F42}"/>
</file>

<file path=customXml/itemProps94.xml><?xml version="1.0" encoding="utf-8"?>
<ds:datastoreItem xmlns:ds="http://schemas.openxmlformats.org/officeDocument/2006/customXml" ds:itemID="{CC1C95B0-A544-483A-A120-462133DD637C}"/>
</file>

<file path=customXml/itemProps95.xml><?xml version="1.0" encoding="utf-8"?>
<ds:datastoreItem xmlns:ds="http://schemas.openxmlformats.org/officeDocument/2006/customXml" ds:itemID="{7183A69B-B4D9-45E3-877E-85EB5CCAFE41}"/>
</file>

<file path=customXml/itemProps96.xml><?xml version="1.0" encoding="utf-8"?>
<ds:datastoreItem xmlns:ds="http://schemas.openxmlformats.org/officeDocument/2006/customXml" ds:itemID="{A9127005-0D96-4FE4-953B-5C59842A3D3A}"/>
</file>

<file path=customXml/itemProps97.xml><?xml version="1.0" encoding="utf-8"?>
<ds:datastoreItem xmlns:ds="http://schemas.openxmlformats.org/officeDocument/2006/customXml" ds:itemID="{66EE559D-3C5C-4F6D-8622-FA8321E2AFA4}"/>
</file>

<file path=customXml/itemProps98.xml><?xml version="1.0" encoding="utf-8"?>
<ds:datastoreItem xmlns:ds="http://schemas.openxmlformats.org/officeDocument/2006/customXml" ds:itemID="{E838AF91-87EA-4278-9548-C8474A1801E8}"/>
</file>

<file path=customXml/itemProps99.xml><?xml version="1.0" encoding="utf-8"?>
<ds:datastoreItem xmlns:ds="http://schemas.openxmlformats.org/officeDocument/2006/customXml" ds:itemID="{3028A596-5CFA-4B66-9B79-4EAB00210B27}"/>
</file>

<file path=docProps/app.xml><?xml version="1.0" encoding="utf-8"?>
<Properties xmlns="http://schemas.openxmlformats.org/officeDocument/2006/extended-properties" xmlns:vt="http://schemas.openxmlformats.org/officeDocument/2006/docPropsVTypes">
  <Template>Normal.dotm</Template>
  <TotalTime>672</TotalTime>
  <Pages>59</Pages>
  <Words>16287</Words>
  <Characters>92841</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108911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109</cp:revision>
  <cp:lastPrinted>2020-01-15T10:51:00Z</cp:lastPrinted>
  <dcterms:created xsi:type="dcterms:W3CDTF">2017-11-21T07:22:00Z</dcterms:created>
  <dcterms:modified xsi:type="dcterms:W3CDTF">2020-01-22T13:08:00Z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